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55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711E2D" w:rsidRPr="00711E2D" w:rsidTr="0095092B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11E2D" w:rsidRPr="00711E2D" w:rsidRDefault="00711E2D" w:rsidP="0071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711E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БАШКОРТОСТАН РЕСПУБЛИКАҺЫ</w:t>
            </w:r>
          </w:p>
          <w:p w:rsidR="00711E2D" w:rsidRPr="00711E2D" w:rsidRDefault="00711E2D" w:rsidP="0071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711E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ШАРАН РАЙОНЫ</w:t>
            </w:r>
          </w:p>
          <w:p w:rsidR="00711E2D" w:rsidRPr="00711E2D" w:rsidRDefault="00711E2D" w:rsidP="0071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711E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МУНИЦИПАЛЬ РАЙОНЫ</w:t>
            </w:r>
          </w:p>
          <w:p w:rsidR="00711E2D" w:rsidRPr="00711E2D" w:rsidRDefault="00711E2D" w:rsidP="0071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711E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ТУБЭНГЕ ТАШЛЫ АУЫЛ СОВЕТЫ</w:t>
            </w:r>
          </w:p>
          <w:p w:rsidR="00711E2D" w:rsidRPr="00711E2D" w:rsidRDefault="00711E2D" w:rsidP="0071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711E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АУЫЛ БИЛӘМӘҺЕ СОВЕТЫ</w:t>
            </w:r>
          </w:p>
          <w:p w:rsidR="00711E2D" w:rsidRPr="00711E2D" w:rsidRDefault="00711E2D" w:rsidP="0071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711E2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452645, Шаран районы, </w:t>
            </w:r>
          </w:p>
          <w:p w:rsidR="00711E2D" w:rsidRPr="00711E2D" w:rsidRDefault="00711E2D" w:rsidP="0071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711E2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Тубэнге Ташлы ауылы, Жину урамы, 20</w:t>
            </w:r>
          </w:p>
          <w:p w:rsidR="00711E2D" w:rsidRPr="00711E2D" w:rsidRDefault="00711E2D" w:rsidP="0071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711E2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Тел.(34769) 2-51-49, факс (34769) 2-51-49</w:t>
            </w:r>
          </w:p>
          <w:p w:rsidR="00711E2D" w:rsidRPr="00711E2D" w:rsidRDefault="00711E2D" w:rsidP="0071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11E2D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711E2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711E2D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711E2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711E2D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ntashss</w:t>
            </w:r>
            <w:r w:rsidRPr="00711E2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@</w:t>
            </w:r>
            <w:r w:rsidRPr="00711E2D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r w:rsidRPr="00711E2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.</w:t>
            </w:r>
            <w:r w:rsidRPr="00711E2D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r w:rsidRPr="00711E2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6" w:history="1">
              <w:r w:rsidRPr="00711E2D">
                <w:rPr>
                  <w:rFonts w:ascii="Times New Roman" w:eastAsia="Calibri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http</w:t>
              </w:r>
              <w:r w:rsidRPr="00711E2D">
                <w:rPr>
                  <w:rFonts w:ascii="Times New Roman" w:eastAsia="Calibri" w:hAnsi="Times New Roman" w:cs="Times New Roman"/>
                  <w:bCs/>
                  <w:color w:val="0000FF"/>
                  <w:sz w:val="16"/>
                  <w:u w:val="single"/>
                  <w:lang w:eastAsia="en-US"/>
                </w:rPr>
                <w:t>://</w:t>
              </w:r>
              <w:r w:rsidRPr="00711E2D">
                <w:rPr>
                  <w:rFonts w:ascii="Times New Roman" w:eastAsia="Calibri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ntashly</w:t>
              </w:r>
              <w:r w:rsidRPr="00711E2D">
                <w:rPr>
                  <w:rFonts w:ascii="Times New Roman" w:eastAsia="Calibri" w:hAnsi="Times New Roman" w:cs="Times New Roman"/>
                  <w:bCs/>
                  <w:color w:val="0000FF"/>
                  <w:sz w:val="16"/>
                  <w:u w:val="single"/>
                  <w:lang w:eastAsia="en-US"/>
                </w:rPr>
                <w:t>.</w:t>
              </w:r>
              <w:r w:rsidRPr="00711E2D">
                <w:rPr>
                  <w:rFonts w:ascii="Times New Roman" w:eastAsia="Calibri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sharan</w:t>
              </w:r>
              <w:r w:rsidRPr="00711E2D">
                <w:rPr>
                  <w:rFonts w:ascii="Times New Roman" w:eastAsia="Calibri" w:hAnsi="Times New Roman" w:cs="Times New Roman"/>
                  <w:bCs/>
                  <w:color w:val="0000FF"/>
                  <w:sz w:val="16"/>
                  <w:u w:val="single"/>
                  <w:lang w:eastAsia="en-US"/>
                </w:rPr>
                <w:t>-</w:t>
              </w:r>
              <w:r w:rsidRPr="00711E2D">
                <w:rPr>
                  <w:rFonts w:ascii="Times New Roman" w:eastAsia="Calibri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sovet</w:t>
              </w:r>
              <w:r w:rsidRPr="00711E2D">
                <w:rPr>
                  <w:rFonts w:ascii="Times New Roman" w:eastAsia="Calibri" w:hAnsi="Times New Roman" w:cs="Times New Roman"/>
                  <w:bCs/>
                  <w:color w:val="0000FF"/>
                  <w:sz w:val="16"/>
                  <w:u w:val="single"/>
                  <w:lang w:eastAsia="en-US"/>
                </w:rPr>
                <w:t>.</w:t>
              </w:r>
              <w:r w:rsidRPr="00711E2D">
                <w:rPr>
                  <w:rFonts w:ascii="Times New Roman" w:eastAsia="Calibri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ru</w:t>
              </w:r>
            </w:hyperlink>
          </w:p>
          <w:p w:rsidR="00711E2D" w:rsidRPr="00711E2D" w:rsidRDefault="00711E2D" w:rsidP="00711E2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711E2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ИНН 0251000</w:t>
            </w:r>
            <w:r w:rsidRPr="00711E2D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863</w:t>
            </w:r>
            <w:r w:rsidRPr="00711E2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, ОГРН </w:t>
            </w:r>
            <w:r w:rsidRPr="00711E2D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1020200612805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11E2D" w:rsidRPr="00711E2D" w:rsidRDefault="00711E2D" w:rsidP="0071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1E2D">
              <w:rPr>
                <w:rFonts w:ascii="Times New Roman" w:eastAsia="Calibri" w:hAnsi="Times New Roman" w:cs="Times New Roman"/>
                <w:b/>
                <w:noProof/>
              </w:rPr>
              <w:drawing>
                <wp:inline distT="0" distB="0" distL="0" distR="0">
                  <wp:extent cx="800100" cy="11811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11E2D" w:rsidRPr="00711E2D" w:rsidRDefault="00711E2D" w:rsidP="0071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711E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РЕСПУБЛИКА БАШКОРТОСТАН</w:t>
            </w:r>
          </w:p>
          <w:p w:rsidR="00711E2D" w:rsidRPr="00711E2D" w:rsidRDefault="00711E2D" w:rsidP="0071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711E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МУНИЦИПАЛЬНЫЙ РАЙОН</w:t>
            </w:r>
          </w:p>
          <w:p w:rsidR="00711E2D" w:rsidRPr="00711E2D" w:rsidRDefault="00711E2D" w:rsidP="0071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711E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ШАРАНСКИЙ РАЙОН</w:t>
            </w:r>
          </w:p>
          <w:p w:rsidR="00711E2D" w:rsidRPr="00711E2D" w:rsidRDefault="00711E2D" w:rsidP="0071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711E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СОВЕТ СЕЛЬСКОГО ПОСЕЛЕНИЯ</w:t>
            </w:r>
          </w:p>
          <w:p w:rsidR="00711E2D" w:rsidRPr="00711E2D" w:rsidRDefault="00711E2D" w:rsidP="0071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711E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be-BY" w:eastAsia="en-US"/>
              </w:rPr>
              <w:t>НИЖНЕТАШЛИН</w:t>
            </w:r>
            <w:r w:rsidRPr="00711E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СКИЙ СЕЛЬСОВЕТ</w:t>
            </w:r>
          </w:p>
          <w:p w:rsidR="00711E2D" w:rsidRPr="00711E2D" w:rsidRDefault="00711E2D" w:rsidP="0071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711E2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45264</w:t>
            </w:r>
            <w:r w:rsidRPr="00711E2D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711E2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, Шаранский район, </w:t>
            </w:r>
          </w:p>
          <w:p w:rsidR="00711E2D" w:rsidRPr="00711E2D" w:rsidRDefault="00711E2D" w:rsidP="0071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711E2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с.</w:t>
            </w:r>
            <w:r w:rsidRPr="00711E2D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 w:eastAsia="en-US"/>
              </w:rPr>
              <w:t>Нижние Ташлы</w:t>
            </w:r>
            <w:r w:rsidRPr="00711E2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, </w:t>
            </w:r>
          </w:p>
          <w:p w:rsidR="00711E2D" w:rsidRPr="00711E2D" w:rsidRDefault="00711E2D" w:rsidP="0071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711E2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ул.</w:t>
            </w:r>
            <w:r w:rsidRPr="00711E2D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 w:rsidRPr="00711E2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 2</w:t>
            </w:r>
            <w:r w:rsidRPr="00711E2D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 w:eastAsia="en-US"/>
              </w:rPr>
              <w:t>0</w:t>
            </w:r>
          </w:p>
          <w:p w:rsidR="00711E2D" w:rsidRPr="00711E2D" w:rsidRDefault="00711E2D" w:rsidP="0071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 w:eastAsia="en-US"/>
              </w:rPr>
            </w:pPr>
            <w:r w:rsidRPr="00711E2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Тел.(34769) 2-5</w:t>
            </w:r>
            <w:r w:rsidRPr="00711E2D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 w:eastAsia="en-US"/>
              </w:rPr>
              <w:t>1</w:t>
            </w:r>
            <w:r w:rsidRPr="00711E2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-4</w:t>
            </w:r>
            <w:r w:rsidRPr="00711E2D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 w:eastAsia="en-US"/>
              </w:rPr>
              <w:t>9</w:t>
            </w:r>
            <w:r w:rsidRPr="00711E2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 факс (34769) 2-5</w:t>
            </w:r>
            <w:r w:rsidRPr="00711E2D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 w:eastAsia="en-US"/>
              </w:rPr>
              <w:t>1</w:t>
            </w:r>
            <w:r w:rsidRPr="00711E2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-4</w:t>
            </w:r>
            <w:r w:rsidRPr="00711E2D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 w:eastAsia="en-US"/>
              </w:rPr>
              <w:t>9</w:t>
            </w:r>
          </w:p>
          <w:p w:rsidR="00711E2D" w:rsidRPr="00711E2D" w:rsidRDefault="00711E2D" w:rsidP="00711E2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 w:eastAsia="en-US"/>
              </w:rPr>
            </w:pPr>
            <w:r w:rsidRPr="00711E2D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711E2D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 w:eastAsia="en-US"/>
              </w:rPr>
              <w:t>-</w:t>
            </w:r>
            <w:r w:rsidRPr="00711E2D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711E2D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 w:eastAsia="en-US"/>
              </w:rPr>
              <w:t>:</w:t>
            </w:r>
            <w:r w:rsidRPr="00711E2D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ntashss</w:t>
            </w:r>
            <w:r w:rsidRPr="00711E2D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 w:eastAsia="en-US"/>
              </w:rPr>
              <w:t>@</w:t>
            </w:r>
            <w:r w:rsidRPr="00711E2D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r w:rsidRPr="00711E2D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 w:eastAsia="en-US"/>
              </w:rPr>
              <w:t>.</w:t>
            </w:r>
            <w:r w:rsidRPr="00711E2D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r w:rsidRPr="00711E2D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 w:eastAsia="en-US"/>
              </w:rPr>
              <w:t xml:space="preserve">, </w:t>
            </w:r>
            <w:hyperlink r:id="rId8" w:history="1">
              <w:r w:rsidRPr="00711E2D">
                <w:rPr>
                  <w:rFonts w:ascii="Times New Roman" w:eastAsia="Calibri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http</w:t>
              </w:r>
              <w:r w:rsidRPr="00711E2D">
                <w:rPr>
                  <w:rFonts w:ascii="Times New Roman" w:eastAsia="Calibri" w:hAnsi="Times New Roman" w:cs="Times New Roman"/>
                  <w:bCs/>
                  <w:color w:val="0000FF"/>
                  <w:sz w:val="16"/>
                  <w:u w:val="single"/>
                  <w:lang w:val="be-BY" w:eastAsia="en-US"/>
                </w:rPr>
                <w:t>://</w:t>
              </w:r>
              <w:r w:rsidRPr="00711E2D">
                <w:rPr>
                  <w:rFonts w:ascii="Times New Roman" w:eastAsia="Calibri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ntashly</w:t>
              </w:r>
              <w:r w:rsidRPr="00711E2D">
                <w:rPr>
                  <w:rFonts w:ascii="Times New Roman" w:eastAsia="Calibri" w:hAnsi="Times New Roman" w:cs="Times New Roman"/>
                  <w:bCs/>
                  <w:color w:val="0000FF"/>
                  <w:sz w:val="16"/>
                  <w:u w:val="single"/>
                  <w:lang w:val="be-BY" w:eastAsia="en-US"/>
                </w:rPr>
                <w:t>.</w:t>
              </w:r>
              <w:r w:rsidRPr="00711E2D">
                <w:rPr>
                  <w:rFonts w:ascii="Times New Roman" w:eastAsia="Calibri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sharan</w:t>
              </w:r>
              <w:r w:rsidRPr="00711E2D">
                <w:rPr>
                  <w:rFonts w:ascii="Times New Roman" w:eastAsia="Calibri" w:hAnsi="Times New Roman" w:cs="Times New Roman"/>
                  <w:bCs/>
                  <w:color w:val="0000FF"/>
                  <w:sz w:val="16"/>
                  <w:u w:val="single"/>
                  <w:lang w:val="be-BY" w:eastAsia="en-US"/>
                </w:rPr>
                <w:t>-</w:t>
              </w:r>
              <w:r w:rsidRPr="00711E2D">
                <w:rPr>
                  <w:rFonts w:ascii="Times New Roman" w:eastAsia="Calibri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sovet</w:t>
              </w:r>
              <w:r w:rsidRPr="00711E2D">
                <w:rPr>
                  <w:rFonts w:ascii="Times New Roman" w:eastAsia="Calibri" w:hAnsi="Times New Roman" w:cs="Times New Roman"/>
                  <w:bCs/>
                  <w:color w:val="0000FF"/>
                  <w:sz w:val="16"/>
                  <w:u w:val="single"/>
                  <w:lang w:val="be-BY" w:eastAsia="en-US"/>
                </w:rPr>
                <w:t>.</w:t>
              </w:r>
              <w:r w:rsidRPr="00711E2D">
                <w:rPr>
                  <w:rFonts w:ascii="Times New Roman" w:eastAsia="Calibri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ru</w:t>
              </w:r>
            </w:hyperlink>
          </w:p>
          <w:p w:rsidR="00711E2D" w:rsidRPr="00711E2D" w:rsidRDefault="00711E2D" w:rsidP="0071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1E2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ИНН 0251000</w:t>
            </w:r>
            <w:r w:rsidRPr="00711E2D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863</w:t>
            </w:r>
            <w:r w:rsidRPr="00711E2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, ОГРН </w:t>
            </w:r>
            <w:r w:rsidRPr="00711E2D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1020200612805</w:t>
            </w:r>
          </w:p>
        </w:tc>
      </w:tr>
    </w:tbl>
    <w:p w:rsidR="00DB0AF9" w:rsidRPr="00711E2D" w:rsidRDefault="00711E2D" w:rsidP="00711E2D">
      <w:pPr>
        <w:pStyle w:val="9"/>
        <w:spacing w:line="240" w:lineRule="auto"/>
        <w:rPr>
          <w:rFonts w:ascii="ER Bukinist Bashkir" w:hAnsi="ER Bukinist Bashkir"/>
          <w:sz w:val="28"/>
        </w:rPr>
      </w:pPr>
      <w:r w:rsidRPr="002D09A7">
        <w:rPr>
          <w:rFonts w:ascii="ER Bukinist Bashkir" w:hAnsi="ER Bukinist Bashkir"/>
          <w:sz w:val="28"/>
        </w:rPr>
        <w:t xml:space="preserve">ҠАРАР                         </w:t>
      </w:r>
      <w:r>
        <w:rPr>
          <w:rFonts w:ascii="ER Bukinist Bashkir" w:hAnsi="ER Bukinist Bashkir"/>
          <w:sz w:val="28"/>
        </w:rPr>
        <w:t xml:space="preserve">                                         РЕШЕНИЕ</w:t>
      </w:r>
    </w:p>
    <w:p w:rsidR="00DB0AF9" w:rsidRPr="00711E2D" w:rsidRDefault="00DB0AF9" w:rsidP="00DB0AF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11E2D">
        <w:rPr>
          <w:rFonts w:ascii="Times New Roman" w:hAnsi="Times New Roman" w:cs="Times New Roman"/>
          <w:sz w:val="28"/>
          <w:szCs w:val="28"/>
        </w:rPr>
        <w:t>«Об установлении земельного налога»</w:t>
      </w:r>
    </w:p>
    <w:p w:rsidR="00DB0AF9" w:rsidRPr="00711E2D" w:rsidRDefault="00DB0AF9" w:rsidP="00DB0AF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B0AF9" w:rsidRPr="00711E2D" w:rsidRDefault="00DB0AF9" w:rsidP="00DB0AF9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711E2D">
        <w:rPr>
          <w:sz w:val="27"/>
          <w:szCs w:val="27"/>
        </w:rPr>
        <w:t>В соответствии с Налоговым</w:t>
      </w:r>
      <w:r w:rsidRPr="00711E2D">
        <w:rPr>
          <w:rStyle w:val="apple-converted-space"/>
          <w:sz w:val="27"/>
          <w:szCs w:val="27"/>
        </w:rPr>
        <w:t> </w:t>
      </w:r>
      <w:hyperlink r:id="rId9" w:history="1">
        <w:r w:rsidRPr="00711E2D">
          <w:rPr>
            <w:rStyle w:val="a8"/>
            <w:sz w:val="27"/>
            <w:szCs w:val="27"/>
          </w:rPr>
          <w:t>кодексом</w:t>
        </w:r>
      </w:hyperlink>
      <w:r w:rsidRPr="00711E2D">
        <w:rPr>
          <w:rStyle w:val="apple-converted-space"/>
          <w:sz w:val="27"/>
          <w:szCs w:val="27"/>
        </w:rPr>
        <w:t> </w:t>
      </w:r>
      <w:r w:rsidRPr="00711E2D">
        <w:rPr>
          <w:sz w:val="27"/>
          <w:szCs w:val="27"/>
        </w:rPr>
        <w:t xml:space="preserve">Российской Федерации, </w:t>
      </w:r>
      <w:r w:rsidRPr="00711E2D">
        <w:rPr>
          <w:color w:val="262626"/>
          <w:sz w:val="27"/>
          <w:szCs w:val="27"/>
          <w:shd w:val="clear" w:color="auto" w:fill="FFFFFF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 </w:t>
      </w:r>
      <w:r w:rsidR="00711E2D" w:rsidRPr="00711E2D">
        <w:rPr>
          <w:color w:val="262626"/>
          <w:sz w:val="27"/>
          <w:szCs w:val="27"/>
          <w:shd w:val="clear" w:color="auto" w:fill="FFFFFF"/>
        </w:rPr>
        <w:t>Нижнеташлинский</w:t>
      </w:r>
      <w:r w:rsidRPr="00711E2D">
        <w:rPr>
          <w:color w:val="262626"/>
          <w:sz w:val="27"/>
          <w:szCs w:val="27"/>
          <w:shd w:val="clear" w:color="auto" w:fill="FFFFFF"/>
        </w:rPr>
        <w:t xml:space="preserve"> сельсовет муниципального района Шаранский район Республики Башкортостан</w:t>
      </w:r>
      <w:r w:rsidRPr="00711E2D">
        <w:rPr>
          <w:sz w:val="27"/>
          <w:szCs w:val="27"/>
        </w:rPr>
        <w:t xml:space="preserve"> Совет сельского поселения </w:t>
      </w:r>
      <w:r w:rsidR="00711E2D" w:rsidRPr="00711E2D">
        <w:rPr>
          <w:color w:val="262626"/>
          <w:sz w:val="27"/>
          <w:szCs w:val="27"/>
          <w:shd w:val="clear" w:color="auto" w:fill="FFFFFF"/>
        </w:rPr>
        <w:t>Нижнеташлинский</w:t>
      </w:r>
      <w:r w:rsidRPr="00711E2D">
        <w:rPr>
          <w:sz w:val="27"/>
          <w:szCs w:val="27"/>
        </w:rPr>
        <w:t xml:space="preserve"> сельсовет муниципального района Шаранский район Республики Башкортостан решил:</w:t>
      </w:r>
    </w:p>
    <w:p w:rsidR="00DB0AF9" w:rsidRPr="00711E2D" w:rsidRDefault="00DB0AF9" w:rsidP="00DB0AF9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711E2D">
        <w:rPr>
          <w:sz w:val="27"/>
          <w:szCs w:val="27"/>
        </w:rPr>
        <w:t xml:space="preserve">1. Ввести земельный налог на территории сельского поселения </w:t>
      </w:r>
      <w:r w:rsidR="00711E2D" w:rsidRPr="00711E2D">
        <w:rPr>
          <w:color w:val="262626"/>
          <w:sz w:val="27"/>
          <w:szCs w:val="27"/>
          <w:shd w:val="clear" w:color="auto" w:fill="FFFFFF"/>
        </w:rPr>
        <w:t xml:space="preserve">Нижнеташлинский </w:t>
      </w:r>
      <w:r w:rsidRPr="00711E2D">
        <w:rPr>
          <w:sz w:val="27"/>
          <w:szCs w:val="27"/>
        </w:rPr>
        <w:t>сельсовет муниципального района Шаранский район Республики Башкортостан.</w:t>
      </w:r>
    </w:p>
    <w:p w:rsidR="00DB0AF9" w:rsidRPr="00711E2D" w:rsidRDefault="00DB0AF9" w:rsidP="00DB0AF9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711E2D">
        <w:rPr>
          <w:sz w:val="27"/>
          <w:szCs w:val="27"/>
        </w:rPr>
        <w:t>Налогоплательщики, объект налогообложения, налоговая база, налоговый период, отчетный период, порядок исчисления и сроки уплаты налога, авансовых платежей по налогу и другие элементы налогообложения определяются</w:t>
      </w:r>
      <w:r w:rsidRPr="00711E2D">
        <w:rPr>
          <w:rStyle w:val="apple-converted-space"/>
          <w:sz w:val="27"/>
          <w:szCs w:val="27"/>
        </w:rPr>
        <w:t> </w:t>
      </w:r>
      <w:hyperlink r:id="rId10" w:history="1">
        <w:r w:rsidRPr="00711E2D">
          <w:rPr>
            <w:rStyle w:val="a8"/>
            <w:sz w:val="27"/>
            <w:szCs w:val="27"/>
          </w:rPr>
          <w:t>главой 31</w:t>
        </w:r>
      </w:hyperlink>
      <w:r w:rsidRPr="00711E2D">
        <w:rPr>
          <w:sz w:val="27"/>
          <w:szCs w:val="27"/>
        </w:rPr>
        <w:t xml:space="preserve"> Налогового кодекса Российской Федерации (далее - Кодекс).</w:t>
      </w:r>
    </w:p>
    <w:p w:rsidR="00DB0AF9" w:rsidRPr="00711E2D" w:rsidRDefault="00DB0AF9" w:rsidP="00DB0AF9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711E2D">
        <w:rPr>
          <w:sz w:val="27"/>
          <w:szCs w:val="27"/>
        </w:rPr>
        <w:t>Настоящим решением в соответствии с</w:t>
      </w:r>
      <w:r w:rsidRPr="00711E2D">
        <w:rPr>
          <w:rStyle w:val="apple-converted-space"/>
          <w:sz w:val="27"/>
          <w:szCs w:val="27"/>
        </w:rPr>
        <w:t> </w:t>
      </w:r>
      <w:hyperlink r:id="rId11" w:history="1">
        <w:r w:rsidRPr="00711E2D">
          <w:rPr>
            <w:rStyle w:val="a8"/>
            <w:sz w:val="27"/>
            <w:szCs w:val="27"/>
          </w:rPr>
          <w:t>Кодексом</w:t>
        </w:r>
      </w:hyperlink>
      <w:r w:rsidRPr="00711E2D">
        <w:rPr>
          <w:rStyle w:val="apple-converted-space"/>
          <w:sz w:val="27"/>
          <w:szCs w:val="27"/>
        </w:rPr>
        <w:t> </w:t>
      </w:r>
      <w:r w:rsidRPr="00711E2D">
        <w:rPr>
          <w:sz w:val="27"/>
          <w:szCs w:val="27"/>
        </w:rPr>
        <w:t>определяются ставки земельного налога (далее - налог) и налоговые льготы при исчислении налога на земли, находящиеся в пределах границ сельского поселения</w:t>
      </w:r>
      <w:r w:rsidR="00711E2D" w:rsidRPr="00711E2D">
        <w:rPr>
          <w:sz w:val="27"/>
          <w:szCs w:val="27"/>
        </w:rPr>
        <w:t xml:space="preserve"> Нижнеташлинский</w:t>
      </w:r>
      <w:r w:rsidRPr="00711E2D">
        <w:rPr>
          <w:sz w:val="27"/>
          <w:szCs w:val="27"/>
        </w:rPr>
        <w:t xml:space="preserve"> сельсовет муниципального района Шаранский район Республики Башкортостан.</w:t>
      </w:r>
    </w:p>
    <w:p w:rsidR="00DB0AF9" w:rsidRPr="00711E2D" w:rsidRDefault="00DB0AF9" w:rsidP="00DB0AF9">
      <w:pPr>
        <w:pStyle w:val="a7"/>
        <w:shd w:val="clear" w:color="auto" w:fill="FFFFFF"/>
        <w:spacing w:before="120" w:beforeAutospacing="0" w:after="0" w:afterAutospacing="0"/>
        <w:ind w:firstLine="539"/>
        <w:jc w:val="both"/>
        <w:rPr>
          <w:sz w:val="27"/>
          <w:szCs w:val="27"/>
        </w:rPr>
      </w:pPr>
      <w:r w:rsidRPr="00711E2D">
        <w:rPr>
          <w:sz w:val="27"/>
          <w:szCs w:val="27"/>
        </w:rPr>
        <w:t>2. Установить налоговые ставки в следующем порядке:</w:t>
      </w:r>
    </w:p>
    <w:p w:rsidR="00DB0AF9" w:rsidRPr="00711E2D" w:rsidRDefault="00DB0AF9" w:rsidP="00DB0AF9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711E2D">
        <w:rPr>
          <w:sz w:val="27"/>
          <w:szCs w:val="27"/>
        </w:rPr>
        <w:t>2.1. В соответствии с</w:t>
      </w:r>
      <w:r w:rsidRPr="00711E2D">
        <w:rPr>
          <w:rStyle w:val="apple-converted-space"/>
          <w:sz w:val="27"/>
          <w:szCs w:val="27"/>
        </w:rPr>
        <w:t> </w:t>
      </w:r>
      <w:hyperlink r:id="rId12" w:history="1">
        <w:r w:rsidRPr="00711E2D">
          <w:rPr>
            <w:rStyle w:val="a8"/>
            <w:sz w:val="27"/>
            <w:szCs w:val="27"/>
          </w:rPr>
          <w:t>подпунктом 1 пункта 1 статьи 394</w:t>
        </w:r>
      </w:hyperlink>
      <w:r w:rsidRPr="00711E2D">
        <w:rPr>
          <w:rStyle w:val="apple-converted-space"/>
          <w:sz w:val="27"/>
          <w:szCs w:val="27"/>
        </w:rPr>
        <w:t> </w:t>
      </w:r>
      <w:r w:rsidRPr="00711E2D">
        <w:rPr>
          <w:sz w:val="27"/>
          <w:szCs w:val="27"/>
        </w:rPr>
        <w:t>Налогового кодекса Российской Федерации 0,3 процента от кадастровой стоимости земельного участка в отношении земельных участков:</w:t>
      </w:r>
    </w:p>
    <w:p w:rsidR="00DB0AF9" w:rsidRPr="00711E2D" w:rsidRDefault="00DB0AF9" w:rsidP="00DB0AF9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711E2D">
        <w:rPr>
          <w:sz w:val="27"/>
          <w:szCs w:val="27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B0AF9" w:rsidRPr="00711E2D" w:rsidRDefault="00DB0AF9" w:rsidP="00DB0AF9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711E2D">
        <w:rPr>
          <w:sz w:val="27"/>
          <w:szCs w:val="27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B0AF9" w:rsidRPr="00711E2D" w:rsidRDefault="00DB0AF9" w:rsidP="00DB0AF9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711E2D">
        <w:rPr>
          <w:sz w:val="27"/>
          <w:szCs w:val="27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B0AF9" w:rsidRPr="00711E2D" w:rsidRDefault="00DB0AF9" w:rsidP="00DB0AF9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711E2D">
        <w:rPr>
          <w:sz w:val="27"/>
          <w:szCs w:val="27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B0AF9" w:rsidRPr="00711E2D" w:rsidRDefault="00DB0AF9" w:rsidP="00DB0AF9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711E2D">
        <w:rPr>
          <w:sz w:val="27"/>
          <w:szCs w:val="27"/>
        </w:rPr>
        <w:t>2.2. В соответствии с</w:t>
      </w:r>
      <w:r w:rsidRPr="00711E2D">
        <w:rPr>
          <w:rStyle w:val="apple-converted-space"/>
          <w:sz w:val="27"/>
          <w:szCs w:val="27"/>
        </w:rPr>
        <w:t> </w:t>
      </w:r>
      <w:hyperlink r:id="rId13" w:history="1">
        <w:r w:rsidRPr="00711E2D">
          <w:rPr>
            <w:rStyle w:val="a8"/>
            <w:sz w:val="27"/>
            <w:szCs w:val="27"/>
          </w:rPr>
          <w:t>подпунктом 2 пункта 1 статьи 394</w:t>
        </w:r>
      </w:hyperlink>
      <w:r w:rsidRPr="00711E2D">
        <w:rPr>
          <w:rStyle w:val="apple-converted-space"/>
          <w:sz w:val="27"/>
          <w:szCs w:val="27"/>
        </w:rPr>
        <w:t> </w:t>
      </w:r>
      <w:r w:rsidRPr="00711E2D">
        <w:rPr>
          <w:sz w:val="27"/>
          <w:szCs w:val="27"/>
        </w:rPr>
        <w:t>Налогового кодекса Российской Федерации 1,5 процента от кадастровой стоимости земельного участка в отношении прочих земельных участков.</w:t>
      </w:r>
    </w:p>
    <w:p w:rsidR="00DB0AF9" w:rsidRPr="00711E2D" w:rsidRDefault="00DB0AF9" w:rsidP="00DB0AF9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711E2D">
        <w:rPr>
          <w:sz w:val="27"/>
          <w:szCs w:val="27"/>
        </w:rPr>
        <w:t>3. Освободить от уплаты земельного налога следующих категорий налогоплательщиков полностью:</w:t>
      </w:r>
    </w:p>
    <w:p w:rsidR="00DB0AF9" w:rsidRPr="00711E2D" w:rsidRDefault="00DB0AF9" w:rsidP="00DB0AF9">
      <w:pPr>
        <w:pStyle w:val="a3"/>
        <w:ind w:firstLine="540"/>
        <w:rPr>
          <w:sz w:val="27"/>
          <w:szCs w:val="27"/>
        </w:rPr>
      </w:pPr>
      <w:r w:rsidRPr="00711E2D">
        <w:rPr>
          <w:sz w:val="27"/>
          <w:szCs w:val="27"/>
        </w:rPr>
        <w:t>1) Героев Советского Союза, Героев Российской Федерации, полных кавалеров ордена Славы;</w:t>
      </w:r>
    </w:p>
    <w:p w:rsidR="00DB0AF9" w:rsidRPr="00711E2D" w:rsidRDefault="00DB0AF9" w:rsidP="00DB0AF9">
      <w:pPr>
        <w:pStyle w:val="a3"/>
        <w:ind w:firstLine="540"/>
        <w:rPr>
          <w:sz w:val="27"/>
          <w:szCs w:val="27"/>
        </w:rPr>
      </w:pPr>
      <w:r w:rsidRPr="00711E2D">
        <w:rPr>
          <w:sz w:val="27"/>
          <w:szCs w:val="27"/>
        </w:rPr>
        <w:t xml:space="preserve">2) инвалидов </w:t>
      </w:r>
      <w:r w:rsidRPr="00711E2D">
        <w:rPr>
          <w:sz w:val="27"/>
          <w:szCs w:val="27"/>
          <w:lang w:val="en-US"/>
        </w:rPr>
        <w:t>I</w:t>
      </w:r>
      <w:r w:rsidRPr="00711E2D">
        <w:rPr>
          <w:sz w:val="27"/>
          <w:szCs w:val="27"/>
        </w:rPr>
        <w:t xml:space="preserve"> и </w:t>
      </w:r>
      <w:r w:rsidRPr="00711E2D">
        <w:rPr>
          <w:sz w:val="27"/>
          <w:szCs w:val="27"/>
          <w:lang w:val="en-US"/>
        </w:rPr>
        <w:t>II</w:t>
      </w:r>
      <w:r w:rsidRPr="00711E2D">
        <w:rPr>
          <w:sz w:val="27"/>
          <w:szCs w:val="27"/>
        </w:rPr>
        <w:t xml:space="preserve"> групп инвалидности;</w:t>
      </w:r>
    </w:p>
    <w:p w:rsidR="00DB0AF9" w:rsidRPr="00711E2D" w:rsidRDefault="00DB0AF9" w:rsidP="00DB0AF9">
      <w:pPr>
        <w:pStyle w:val="a3"/>
        <w:ind w:firstLine="540"/>
        <w:rPr>
          <w:sz w:val="27"/>
          <w:szCs w:val="27"/>
        </w:rPr>
      </w:pPr>
      <w:r w:rsidRPr="00711E2D">
        <w:rPr>
          <w:sz w:val="27"/>
          <w:szCs w:val="27"/>
        </w:rPr>
        <w:t>3) инвалидов с детства, детей-инвалидов;</w:t>
      </w:r>
    </w:p>
    <w:p w:rsidR="00DB0AF9" w:rsidRPr="00711E2D" w:rsidRDefault="00DB0AF9" w:rsidP="00DB0AF9">
      <w:pPr>
        <w:spacing w:line="240" w:lineRule="auto"/>
        <w:ind w:firstLine="540"/>
        <w:rPr>
          <w:rFonts w:ascii="Times New Roman" w:hAnsi="Times New Roman" w:cs="Times New Roman"/>
          <w:sz w:val="27"/>
          <w:szCs w:val="27"/>
        </w:rPr>
      </w:pPr>
      <w:r w:rsidRPr="00711E2D">
        <w:rPr>
          <w:rFonts w:ascii="Times New Roman" w:hAnsi="Times New Roman" w:cs="Times New Roman"/>
          <w:sz w:val="27"/>
          <w:szCs w:val="27"/>
        </w:rPr>
        <w:lastRenderedPageBreak/>
        <w:t>4) ветеранов и инвалидов Великой Отечественной войны, а также ветеранов и инвалидов боевых действий;</w:t>
      </w:r>
    </w:p>
    <w:p w:rsidR="00DB0AF9" w:rsidRPr="00711E2D" w:rsidRDefault="00DB0AF9" w:rsidP="00DB0AF9">
      <w:pPr>
        <w:spacing w:line="240" w:lineRule="auto"/>
        <w:ind w:firstLine="540"/>
        <w:rPr>
          <w:rFonts w:ascii="Times New Roman" w:hAnsi="Times New Roman" w:cs="Times New Roman"/>
          <w:sz w:val="27"/>
          <w:szCs w:val="27"/>
        </w:rPr>
      </w:pPr>
      <w:r w:rsidRPr="00711E2D">
        <w:rPr>
          <w:rFonts w:ascii="Times New Roman" w:hAnsi="Times New Roman" w:cs="Times New Roman"/>
          <w:sz w:val="27"/>
          <w:szCs w:val="27"/>
        </w:rPr>
        <w:t>5) физических лиц, имеющих право на получение социальной поддержки в соответствии с </w:t>
      </w:r>
      <w:hyperlink r:id="rId14" w:anchor="block_13" w:history="1">
        <w:r w:rsidRPr="00711E2D">
          <w:rPr>
            <w:rStyle w:val="a8"/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711E2D">
        <w:rPr>
          <w:rFonts w:ascii="Times New Roman" w:hAnsi="Times New Roman" w:cs="Times New Roman"/>
          <w:sz w:val="27"/>
          <w:szCs w:val="27"/>
        </w:rPr>
        <w:t> Российской Федерации "О социальной защите граждан, подвергшихся воздействию радиации вследствие катастрофы на Чернобыльской АЭС" (в редакции </w:t>
      </w:r>
      <w:hyperlink r:id="rId15" w:history="1">
        <w:r w:rsidRPr="00711E2D">
          <w:rPr>
            <w:rStyle w:val="a8"/>
            <w:rFonts w:ascii="Times New Roman" w:hAnsi="Times New Roman" w:cs="Times New Roman"/>
            <w:sz w:val="27"/>
            <w:szCs w:val="27"/>
          </w:rPr>
          <w:t>Закона</w:t>
        </w:r>
      </w:hyperlink>
      <w:r w:rsidRPr="00711E2D">
        <w:rPr>
          <w:rFonts w:ascii="Times New Roman" w:hAnsi="Times New Roman" w:cs="Times New Roman"/>
          <w:sz w:val="27"/>
          <w:szCs w:val="27"/>
        </w:rPr>
        <w:t> Российской Федерации от 18 июня 1992 года N 3061-I), в соответствии с </w:t>
      </w:r>
      <w:hyperlink r:id="rId16" w:anchor="block_1" w:history="1">
        <w:r w:rsidRPr="00711E2D">
          <w:rPr>
            <w:rStyle w:val="a8"/>
            <w:rFonts w:ascii="Times New Roman" w:hAnsi="Times New Roman" w:cs="Times New Roman"/>
            <w:sz w:val="27"/>
            <w:szCs w:val="27"/>
          </w:rPr>
          <w:t>Федеральным законом</w:t>
        </w:r>
      </w:hyperlink>
      <w:r w:rsidRPr="00711E2D">
        <w:rPr>
          <w:rFonts w:ascii="Times New Roman" w:hAnsi="Times New Roman" w:cs="Times New Roman"/>
          <w:sz w:val="27"/>
          <w:szCs w:val="27"/>
        </w:rPr>
        <w:t> от 26 ноября 1998 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 </w:t>
      </w:r>
      <w:hyperlink r:id="rId17" w:anchor="block_1" w:history="1">
        <w:r w:rsidRPr="00711E2D">
          <w:rPr>
            <w:rStyle w:val="a8"/>
            <w:rFonts w:ascii="Times New Roman" w:hAnsi="Times New Roman" w:cs="Times New Roman"/>
            <w:sz w:val="27"/>
            <w:szCs w:val="27"/>
          </w:rPr>
          <w:t>Федеральным законом</w:t>
        </w:r>
      </w:hyperlink>
      <w:r w:rsidRPr="00711E2D">
        <w:rPr>
          <w:rFonts w:ascii="Times New Roman" w:hAnsi="Times New Roman" w:cs="Times New Roman"/>
          <w:sz w:val="27"/>
          <w:szCs w:val="27"/>
        </w:rPr>
        <w:t> 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DB0AF9" w:rsidRPr="00711E2D" w:rsidRDefault="00DB0AF9" w:rsidP="00DB0AF9">
      <w:pPr>
        <w:spacing w:line="240" w:lineRule="auto"/>
        <w:ind w:firstLine="540"/>
        <w:rPr>
          <w:rFonts w:ascii="Times New Roman" w:hAnsi="Times New Roman" w:cs="Times New Roman"/>
          <w:sz w:val="27"/>
          <w:szCs w:val="27"/>
        </w:rPr>
      </w:pPr>
      <w:r w:rsidRPr="00711E2D">
        <w:rPr>
          <w:rFonts w:ascii="Times New Roman" w:hAnsi="Times New Roman" w:cs="Times New Roman"/>
          <w:sz w:val="27"/>
          <w:szCs w:val="27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B0AF9" w:rsidRPr="00711E2D" w:rsidRDefault="00DB0AF9" w:rsidP="00DB0AF9">
      <w:pPr>
        <w:spacing w:line="240" w:lineRule="auto"/>
        <w:ind w:firstLine="540"/>
        <w:rPr>
          <w:rFonts w:ascii="Times New Roman" w:hAnsi="Times New Roman" w:cs="Times New Roman"/>
          <w:sz w:val="27"/>
          <w:szCs w:val="27"/>
        </w:rPr>
      </w:pPr>
      <w:r w:rsidRPr="00711E2D">
        <w:rPr>
          <w:rFonts w:ascii="Times New Roman" w:hAnsi="Times New Roman" w:cs="Times New Roman"/>
          <w:sz w:val="27"/>
          <w:szCs w:val="27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DB0AF9" w:rsidRPr="00711E2D" w:rsidRDefault="00DB0AF9" w:rsidP="00DB0AF9">
      <w:pPr>
        <w:spacing w:line="240" w:lineRule="auto"/>
        <w:ind w:firstLine="540"/>
        <w:rPr>
          <w:rFonts w:ascii="Times New Roman" w:hAnsi="Times New Roman" w:cs="Times New Roman"/>
          <w:sz w:val="27"/>
          <w:szCs w:val="27"/>
        </w:rPr>
      </w:pPr>
      <w:r w:rsidRPr="00711E2D">
        <w:rPr>
          <w:rFonts w:ascii="Times New Roman" w:hAnsi="Times New Roman" w:cs="Times New Roman"/>
          <w:sz w:val="27"/>
          <w:szCs w:val="27"/>
        </w:rPr>
        <w:t>8) почетных граждан Шаранского района.</w:t>
      </w:r>
    </w:p>
    <w:p w:rsidR="00DB0AF9" w:rsidRPr="00711E2D" w:rsidRDefault="00DB0AF9" w:rsidP="00DB0AF9">
      <w:pPr>
        <w:spacing w:line="240" w:lineRule="auto"/>
        <w:ind w:firstLine="540"/>
        <w:rPr>
          <w:rFonts w:ascii="Times New Roman" w:hAnsi="Times New Roman" w:cs="Times New Roman"/>
          <w:iCs/>
          <w:sz w:val="27"/>
          <w:szCs w:val="27"/>
        </w:rPr>
      </w:pPr>
      <w:r w:rsidRPr="00711E2D">
        <w:rPr>
          <w:rFonts w:ascii="Times New Roman" w:hAnsi="Times New Roman" w:cs="Times New Roman"/>
          <w:iCs/>
          <w:sz w:val="27"/>
          <w:szCs w:val="27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DB0AF9" w:rsidRPr="00711E2D" w:rsidRDefault="00DB0AF9" w:rsidP="00DB0AF9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711E2D">
        <w:rPr>
          <w:sz w:val="27"/>
          <w:szCs w:val="27"/>
        </w:rPr>
        <w:t xml:space="preserve">4. Признать утратившими силу решения Совета сельского поселения </w:t>
      </w:r>
      <w:r w:rsidR="00711E2D" w:rsidRPr="00711E2D">
        <w:rPr>
          <w:sz w:val="27"/>
          <w:szCs w:val="27"/>
          <w:shd w:val="clear" w:color="auto" w:fill="FFFFFF"/>
        </w:rPr>
        <w:t>Нижнеташлинский</w:t>
      </w:r>
      <w:r w:rsidRPr="00711E2D">
        <w:rPr>
          <w:sz w:val="27"/>
          <w:szCs w:val="27"/>
        </w:rPr>
        <w:t xml:space="preserve"> сельсовет муниципального района Шаранский рай</w:t>
      </w:r>
      <w:r w:rsidR="00711E2D" w:rsidRPr="00711E2D">
        <w:rPr>
          <w:sz w:val="27"/>
          <w:szCs w:val="27"/>
        </w:rPr>
        <w:t>он Республики Башкортостан от 26</w:t>
      </w:r>
      <w:r w:rsidRPr="00711E2D">
        <w:rPr>
          <w:sz w:val="27"/>
          <w:szCs w:val="27"/>
        </w:rPr>
        <w:t xml:space="preserve"> октября 2017 года № </w:t>
      </w:r>
      <w:r w:rsidR="00711E2D" w:rsidRPr="00711E2D">
        <w:rPr>
          <w:sz w:val="27"/>
          <w:szCs w:val="27"/>
        </w:rPr>
        <w:t>27/202</w:t>
      </w:r>
    </w:p>
    <w:p w:rsidR="00DB0AF9" w:rsidRPr="00711E2D" w:rsidRDefault="00DB0AF9" w:rsidP="00DB0AF9">
      <w:pPr>
        <w:pStyle w:val="a7"/>
        <w:shd w:val="clear" w:color="auto" w:fill="FFFFFF"/>
        <w:spacing w:before="0" w:beforeAutospacing="0" w:after="0" w:afterAutospacing="0"/>
        <w:ind w:firstLine="539"/>
        <w:jc w:val="both"/>
        <w:rPr>
          <w:sz w:val="27"/>
          <w:szCs w:val="27"/>
        </w:rPr>
      </w:pPr>
      <w:r w:rsidRPr="00711E2D">
        <w:rPr>
          <w:sz w:val="27"/>
          <w:szCs w:val="27"/>
        </w:rPr>
        <w:t xml:space="preserve">5. Данное решение подлежит обнародованию на информационном стенде в Администрации сельского поселения </w:t>
      </w:r>
      <w:r w:rsidR="00711E2D" w:rsidRPr="00711E2D">
        <w:rPr>
          <w:sz w:val="27"/>
          <w:szCs w:val="27"/>
        </w:rPr>
        <w:t>Нижнеташлинский</w:t>
      </w:r>
      <w:r w:rsidRPr="00711E2D">
        <w:rPr>
          <w:sz w:val="27"/>
          <w:szCs w:val="27"/>
        </w:rPr>
        <w:t xml:space="preserve"> сельсовет муниципального района Шаранский район Республики Башкортостан, </w:t>
      </w:r>
      <w:r w:rsidRPr="00711E2D">
        <w:rPr>
          <w:spacing w:val="1"/>
          <w:sz w:val="27"/>
          <w:szCs w:val="27"/>
          <w:shd w:val="clear" w:color="auto" w:fill="FFFFFF"/>
        </w:rPr>
        <w:t xml:space="preserve">размещению в сети общего доступа «Интернет» на официальном сайте сельского поселения </w:t>
      </w:r>
      <w:r w:rsidR="00711E2D" w:rsidRPr="00711E2D">
        <w:rPr>
          <w:spacing w:val="1"/>
          <w:sz w:val="27"/>
          <w:szCs w:val="27"/>
          <w:shd w:val="clear" w:color="auto" w:fill="FFFFFF"/>
        </w:rPr>
        <w:t>Нижнеташлинский</w:t>
      </w:r>
      <w:r w:rsidRPr="00711E2D">
        <w:rPr>
          <w:spacing w:val="1"/>
          <w:sz w:val="27"/>
          <w:szCs w:val="27"/>
          <w:shd w:val="clear" w:color="auto" w:fill="FFFFFF"/>
        </w:rPr>
        <w:t xml:space="preserve"> сельсовет муниципального района Шаранский район Республики Башкортостан </w:t>
      </w:r>
      <w:r w:rsidRPr="00711E2D">
        <w:rPr>
          <w:spacing w:val="1"/>
          <w:sz w:val="27"/>
          <w:szCs w:val="27"/>
          <w:shd w:val="clear" w:color="auto" w:fill="FFFFFF"/>
          <w:lang w:val="en-US"/>
        </w:rPr>
        <w:t>www</w:t>
      </w:r>
      <w:r w:rsidRPr="00711E2D">
        <w:rPr>
          <w:spacing w:val="1"/>
          <w:sz w:val="27"/>
          <w:szCs w:val="27"/>
          <w:shd w:val="clear" w:color="auto" w:fill="FFFFFF"/>
        </w:rPr>
        <w:t>.</w:t>
      </w:r>
      <w:r w:rsidR="00711E2D" w:rsidRPr="00711E2D">
        <w:rPr>
          <w:spacing w:val="1"/>
          <w:sz w:val="27"/>
          <w:szCs w:val="27"/>
          <w:shd w:val="clear" w:color="auto" w:fill="FFFFFF"/>
          <w:lang w:val="en-US"/>
        </w:rPr>
        <w:t>nashly</w:t>
      </w:r>
      <w:r w:rsidRPr="00711E2D">
        <w:rPr>
          <w:spacing w:val="1"/>
          <w:sz w:val="27"/>
          <w:szCs w:val="27"/>
          <w:shd w:val="clear" w:color="auto" w:fill="FFFFFF"/>
        </w:rPr>
        <w:t>.</w:t>
      </w:r>
      <w:r w:rsidRPr="00711E2D">
        <w:rPr>
          <w:spacing w:val="1"/>
          <w:sz w:val="27"/>
          <w:szCs w:val="27"/>
          <w:shd w:val="clear" w:color="auto" w:fill="FFFFFF"/>
          <w:lang w:val="en-US"/>
        </w:rPr>
        <w:t>ru</w:t>
      </w:r>
      <w:r w:rsidRPr="00711E2D">
        <w:rPr>
          <w:sz w:val="27"/>
          <w:szCs w:val="27"/>
        </w:rPr>
        <w:t xml:space="preserve"> и публикации в газете «Шаранские просторы».</w:t>
      </w:r>
    </w:p>
    <w:p w:rsidR="00DB0AF9" w:rsidRPr="00711E2D" w:rsidRDefault="00DB0AF9" w:rsidP="00DB0AF9">
      <w:pPr>
        <w:pStyle w:val="a7"/>
        <w:shd w:val="clear" w:color="auto" w:fill="FFFFFF"/>
        <w:spacing w:before="0" w:beforeAutospacing="0" w:after="0" w:afterAutospacing="0"/>
        <w:ind w:firstLine="539"/>
        <w:jc w:val="both"/>
        <w:rPr>
          <w:sz w:val="27"/>
          <w:szCs w:val="27"/>
        </w:rPr>
      </w:pPr>
      <w:r w:rsidRPr="00711E2D">
        <w:rPr>
          <w:sz w:val="27"/>
          <w:szCs w:val="27"/>
        </w:rPr>
        <w:t>6. Настоящее решение вступает в силу с 1 января 2019 года, но не ранее чем по истечении одного месяца со дня официального опубликования.</w:t>
      </w:r>
    </w:p>
    <w:p w:rsidR="00DB0AF9" w:rsidRPr="00711E2D" w:rsidRDefault="00DB0AF9" w:rsidP="00DB0AF9">
      <w:pPr>
        <w:pStyle w:val="a7"/>
        <w:shd w:val="clear" w:color="auto" w:fill="FFFFFF"/>
        <w:spacing w:before="0" w:beforeAutospacing="0" w:after="0" w:afterAutospacing="0"/>
        <w:ind w:firstLine="539"/>
        <w:jc w:val="both"/>
        <w:rPr>
          <w:sz w:val="27"/>
          <w:szCs w:val="27"/>
        </w:rPr>
      </w:pPr>
      <w:r w:rsidRPr="00711E2D">
        <w:rPr>
          <w:sz w:val="27"/>
          <w:szCs w:val="27"/>
        </w:rPr>
        <w:t xml:space="preserve">7. Контроль по выполнению настоящего решения оставляю за собой. </w:t>
      </w:r>
    </w:p>
    <w:p w:rsidR="00DB0AF9" w:rsidRPr="00711E2D" w:rsidRDefault="00DB0AF9" w:rsidP="00DB0AF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608"/>
      </w:tblGrid>
      <w:tr w:rsidR="00DB0AF9" w:rsidRPr="00711E2D" w:rsidTr="00711E2D">
        <w:tc>
          <w:tcPr>
            <w:tcW w:w="5608" w:type="dxa"/>
          </w:tcPr>
          <w:p w:rsidR="00DB0AF9" w:rsidRPr="00711E2D" w:rsidRDefault="00DB0AF9" w:rsidP="00711E2D">
            <w:pPr>
              <w:spacing w:before="2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11E2D">
              <w:rPr>
                <w:rFonts w:ascii="Times New Roman" w:hAnsi="Times New Roman" w:cs="Times New Roman"/>
                <w:iCs/>
                <w:sz w:val="27"/>
                <w:szCs w:val="27"/>
              </w:rPr>
              <w:t>Глава сельского поселения</w:t>
            </w:r>
          </w:p>
        </w:tc>
      </w:tr>
    </w:tbl>
    <w:p w:rsidR="00DB0AF9" w:rsidRPr="00711E2D" w:rsidRDefault="00711E2D" w:rsidP="00DB0AF9">
      <w:pPr>
        <w:spacing w:before="2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711E2D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                           </w:t>
      </w:r>
      <w:r w:rsidRPr="00711E2D">
        <w:rPr>
          <w:rFonts w:ascii="Times New Roman" w:hAnsi="Times New Roman" w:cs="Times New Roman"/>
          <w:bCs/>
          <w:sz w:val="27"/>
          <w:szCs w:val="27"/>
        </w:rPr>
        <w:t>Г.С.Гарифуллина</w:t>
      </w:r>
      <w:r w:rsidRPr="00711E2D">
        <w:rPr>
          <w:rFonts w:ascii="Times New Roman" w:hAnsi="Times New Roman" w:cs="Times New Roman"/>
          <w:bCs/>
          <w:sz w:val="27"/>
          <w:szCs w:val="27"/>
        </w:rPr>
        <w:br w:type="textWrapping" w:clear="all"/>
      </w:r>
    </w:p>
    <w:p w:rsidR="00DB0AF9" w:rsidRPr="00711E2D" w:rsidRDefault="00DB0AF9" w:rsidP="00DB0AF9">
      <w:pPr>
        <w:spacing w:before="2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711E2D">
        <w:rPr>
          <w:rFonts w:ascii="Times New Roman" w:hAnsi="Times New Roman" w:cs="Times New Roman"/>
          <w:bCs/>
          <w:sz w:val="27"/>
          <w:szCs w:val="27"/>
        </w:rPr>
        <w:t xml:space="preserve">с. </w:t>
      </w:r>
      <w:r w:rsidR="00711E2D" w:rsidRPr="00711E2D">
        <w:rPr>
          <w:rFonts w:ascii="Times New Roman" w:hAnsi="Times New Roman" w:cs="Times New Roman"/>
          <w:bCs/>
          <w:sz w:val="27"/>
          <w:szCs w:val="27"/>
        </w:rPr>
        <w:t>Нижние Ташлы</w:t>
      </w:r>
    </w:p>
    <w:p w:rsidR="00DB0AF9" w:rsidRPr="00711E2D" w:rsidRDefault="00DB0AF9" w:rsidP="00DB0AF9">
      <w:pPr>
        <w:spacing w:before="2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711E2D">
        <w:rPr>
          <w:rFonts w:ascii="Times New Roman" w:hAnsi="Times New Roman" w:cs="Times New Roman"/>
          <w:bCs/>
          <w:sz w:val="27"/>
          <w:szCs w:val="27"/>
        </w:rPr>
        <w:t>27.11.2018</w:t>
      </w:r>
    </w:p>
    <w:p w:rsidR="00DB0AF9" w:rsidRPr="00711E2D" w:rsidRDefault="00DB0AF9" w:rsidP="00DB0AF9">
      <w:pPr>
        <w:spacing w:before="2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711E2D">
        <w:rPr>
          <w:rFonts w:ascii="Times New Roman" w:hAnsi="Times New Roman" w:cs="Times New Roman"/>
          <w:bCs/>
          <w:sz w:val="27"/>
          <w:szCs w:val="27"/>
        </w:rPr>
        <w:t>№</w:t>
      </w:r>
      <w:r w:rsidR="00711E2D" w:rsidRPr="00711E2D">
        <w:rPr>
          <w:rFonts w:ascii="Times New Roman" w:hAnsi="Times New Roman" w:cs="Times New Roman"/>
          <w:bCs/>
          <w:sz w:val="27"/>
          <w:szCs w:val="27"/>
        </w:rPr>
        <w:t xml:space="preserve"> 38</w:t>
      </w:r>
      <w:r w:rsidRPr="00711E2D">
        <w:rPr>
          <w:rFonts w:ascii="Times New Roman" w:hAnsi="Times New Roman" w:cs="Times New Roman"/>
          <w:bCs/>
          <w:sz w:val="27"/>
          <w:szCs w:val="27"/>
        </w:rPr>
        <w:t>/</w:t>
      </w:r>
      <w:r w:rsidR="00711E2D" w:rsidRPr="00711E2D">
        <w:rPr>
          <w:rFonts w:ascii="Times New Roman" w:hAnsi="Times New Roman" w:cs="Times New Roman"/>
          <w:bCs/>
          <w:sz w:val="27"/>
          <w:szCs w:val="27"/>
        </w:rPr>
        <w:t>286</w:t>
      </w:r>
    </w:p>
    <w:p w:rsidR="00AF1F4C" w:rsidRDefault="00AF1F4C"/>
    <w:sectPr w:rsidR="00AF1F4C" w:rsidSect="00D2577B">
      <w:headerReference w:type="default" r:id="rId18"/>
      <w:pgSz w:w="11907" w:h="16840" w:code="9"/>
      <w:pgMar w:top="567" w:right="567" w:bottom="249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1B6" w:rsidRDefault="000F31B6" w:rsidP="007658DB">
      <w:pPr>
        <w:spacing w:after="0" w:line="240" w:lineRule="auto"/>
      </w:pPr>
      <w:r>
        <w:separator/>
      </w:r>
    </w:p>
  </w:endnote>
  <w:endnote w:type="continuationSeparator" w:id="1">
    <w:p w:rsidR="000F31B6" w:rsidRDefault="000F31B6" w:rsidP="0076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1B6" w:rsidRDefault="000F31B6" w:rsidP="007658DB">
      <w:pPr>
        <w:spacing w:after="0" w:line="240" w:lineRule="auto"/>
      </w:pPr>
      <w:r>
        <w:separator/>
      </w:r>
    </w:p>
  </w:footnote>
  <w:footnote w:type="continuationSeparator" w:id="1">
    <w:p w:rsidR="000F31B6" w:rsidRDefault="000F31B6" w:rsidP="0076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A0" w:rsidRDefault="007658DB">
    <w:pPr>
      <w:pStyle w:val="a5"/>
      <w:jc w:val="center"/>
    </w:pPr>
    <w:r>
      <w:fldChar w:fldCharType="begin"/>
    </w:r>
    <w:r w:rsidR="00AF1F4C">
      <w:instrText xml:space="preserve"> PAGE   \* MERGEFORMAT </w:instrText>
    </w:r>
    <w:r>
      <w:fldChar w:fldCharType="separate"/>
    </w:r>
    <w:r w:rsidR="00711E2D">
      <w:rPr>
        <w:noProof/>
      </w:rPr>
      <w:t>2</w:t>
    </w:r>
    <w:r>
      <w:fldChar w:fldCharType="end"/>
    </w:r>
  </w:p>
  <w:p w:rsidR="003076A0" w:rsidRDefault="000F31B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0AF9"/>
    <w:rsid w:val="000F31B6"/>
    <w:rsid w:val="00711E2D"/>
    <w:rsid w:val="007658DB"/>
    <w:rsid w:val="00AF1F4C"/>
    <w:rsid w:val="00DB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DB"/>
  </w:style>
  <w:style w:type="paragraph" w:styleId="9">
    <w:name w:val="heading 9"/>
    <w:basedOn w:val="a"/>
    <w:next w:val="a"/>
    <w:link w:val="90"/>
    <w:qFormat/>
    <w:rsid w:val="00711E2D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B0A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Title">
    <w:name w:val="ConsTitle"/>
    <w:uiPriority w:val="99"/>
    <w:rsid w:val="00DB0A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uiPriority w:val="99"/>
    <w:rsid w:val="00DB0A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B0AF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B0A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B0AF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DB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0AF9"/>
  </w:style>
  <w:style w:type="character" w:styleId="a8">
    <w:name w:val="Hyperlink"/>
    <w:uiPriority w:val="99"/>
    <w:unhideWhenUsed/>
    <w:rsid w:val="00DB0AF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1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1E2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711E2D"/>
    <w:rPr>
      <w:rFonts w:ascii="a_Helver Bashkir" w:eastAsia="Times New Roman" w:hAnsi="a_Helver Bashkir" w:cs="Times New Roman"/>
      <w:b/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ashly.sharan-sovet.ru" TargetMode="External"/><Relationship Id="rId13" Type="http://schemas.openxmlformats.org/officeDocument/2006/relationships/hyperlink" Target="consultantplus://offline/ref=1CE38C36450EDB547CD9CD050217440B07358999351891A1AA6CB34317798105E20A4CCF0075TE2FD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CE38C36450EDB547CD9CD050217440B07358999351891A1AA6CB34317798105E20A4CCF0075TE2BD" TargetMode="External"/><Relationship Id="rId17" Type="http://schemas.openxmlformats.org/officeDocument/2006/relationships/hyperlink" Target="http://base.garant.ru/12125351/1cafb24d049dcd1e7707a22d98e9858f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79742/1cafb24d049dcd1e7707a22d98e9858f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tashly.sharan-sovet.ru" TargetMode="External"/><Relationship Id="rId11" Type="http://schemas.openxmlformats.org/officeDocument/2006/relationships/hyperlink" Target="consultantplus://offline/ref=1CE38C36450EDB547CD9CD050217440B07358999351891A1AA6CB34317798105E20A4CCF0075TE29D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ase.garant.ru/10100264/" TargetMode="External"/><Relationship Id="rId10" Type="http://schemas.openxmlformats.org/officeDocument/2006/relationships/hyperlink" Target="consultantplus://offline/ref=1CE38C36450EDB547CD9CD050217440B07358999351891A1AA6CB34317798105E20A4CCF0078TE2DD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CE38C36450EDB547CD9CD050217440B07358999351891A1AA6CB34317798105E20A4CCF0078TE2ED" TargetMode="External"/><Relationship Id="rId14" Type="http://schemas.openxmlformats.org/officeDocument/2006/relationships/hyperlink" Target="http://base.garant.ru/185213/4d6cc5b8235f826b2c67847b967f86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1019</Words>
  <Characters>5809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2018-11-30T06:39:00Z</dcterms:created>
  <dcterms:modified xsi:type="dcterms:W3CDTF">2018-11-30T11:28:00Z</dcterms:modified>
</cp:coreProperties>
</file>