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952" w:tblpY="-925"/>
        <w:tblW w:w="108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91"/>
        <w:gridCol w:w="2161"/>
        <w:gridCol w:w="5238"/>
      </w:tblGrid>
      <w:tr w:rsidR="00F2325B" w:rsidRPr="00DC725C" w:rsidTr="00F2325B">
        <w:tc>
          <w:tcPr>
            <w:tcW w:w="34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2325B" w:rsidRPr="00DC725C" w:rsidRDefault="00F2325B" w:rsidP="00F2325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DC72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Башкортостан  Республикаһы</w:t>
            </w:r>
          </w:p>
          <w:p w:rsidR="00F2325B" w:rsidRPr="00DC725C" w:rsidRDefault="00F2325B" w:rsidP="00F2325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C72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Шаран районы</w:t>
            </w:r>
          </w:p>
          <w:p w:rsidR="00F2325B" w:rsidRPr="00DC725C" w:rsidRDefault="00F2325B" w:rsidP="00F2325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C72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Муниципаль районының</w:t>
            </w:r>
          </w:p>
          <w:p w:rsidR="00F2325B" w:rsidRPr="00DC725C" w:rsidRDefault="00F2325B" w:rsidP="00F2325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Тубэнге Ташлы</w:t>
            </w:r>
            <w:r w:rsidRPr="00DC72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ауыл советы  </w:t>
            </w:r>
          </w:p>
          <w:p w:rsidR="00F2325B" w:rsidRPr="00DC725C" w:rsidRDefault="00F2325B" w:rsidP="00F2325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C72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Ауыл биләмәһе хакимиәте</w:t>
            </w:r>
          </w:p>
          <w:p w:rsidR="00F2325B" w:rsidRPr="00DC725C" w:rsidRDefault="00F2325B" w:rsidP="00F2325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C72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4526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45</w:t>
            </w:r>
            <w:r w:rsidRPr="00DC72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Тубэнге Ташлы</w:t>
            </w:r>
            <w:r w:rsidRPr="00DC72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ауылы,</w:t>
            </w:r>
          </w:p>
          <w:p w:rsidR="00F2325B" w:rsidRPr="00DC725C" w:rsidRDefault="00F2325B" w:rsidP="00F2325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Жину</w:t>
            </w:r>
            <w:r w:rsidRPr="00DC72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урамы, 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</w:t>
            </w:r>
          </w:p>
          <w:p w:rsidR="00F2325B" w:rsidRPr="00DC725C" w:rsidRDefault="00F2325B" w:rsidP="00F2325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C72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Тел.(34769)  2-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51</w:t>
            </w:r>
            <w:r w:rsidRPr="00DC72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-4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1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2325B" w:rsidRPr="00DC725C" w:rsidRDefault="00F2325B" w:rsidP="00F2325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C725C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00" cy="1076325"/>
                  <wp:effectExtent l="19050" t="0" r="0" b="0"/>
                  <wp:docPr id="5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2325B" w:rsidRPr="00DC725C" w:rsidRDefault="00F2325B" w:rsidP="00F2325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C72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Республика  Башкортостан</w:t>
            </w:r>
          </w:p>
          <w:p w:rsidR="00F2325B" w:rsidRPr="00DC725C" w:rsidRDefault="00F2325B" w:rsidP="00F2325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C72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Администрация  сельского поселения</w:t>
            </w:r>
          </w:p>
          <w:p w:rsidR="00F2325B" w:rsidRPr="00DC725C" w:rsidRDefault="00F2325B" w:rsidP="00F2325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Нижнеташлинский</w:t>
            </w:r>
            <w:r w:rsidRPr="00DC72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сельсовет</w:t>
            </w:r>
          </w:p>
          <w:p w:rsidR="00F2325B" w:rsidRPr="00DC725C" w:rsidRDefault="00F2325B" w:rsidP="00F2325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C72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муниципального района</w:t>
            </w:r>
          </w:p>
          <w:p w:rsidR="00F2325B" w:rsidRPr="00DC725C" w:rsidRDefault="00F2325B" w:rsidP="00F2325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C72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Шаранский район</w:t>
            </w:r>
          </w:p>
          <w:p w:rsidR="00F2325B" w:rsidRPr="00DC725C" w:rsidRDefault="00F2325B" w:rsidP="00F2325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C72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4526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45</w:t>
            </w:r>
            <w:r w:rsidRPr="00DC72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,с.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Нижние Ташлы</w:t>
            </w:r>
            <w:r w:rsidRPr="00DC72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</w:p>
          <w:p w:rsidR="00F2325B" w:rsidRPr="00DC725C" w:rsidRDefault="00F2325B" w:rsidP="00F2325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C72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ул.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Победы</w:t>
            </w:r>
            <w:r w:rsidRPr="00DC72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</w:t>
            </w:r>
          </w:p>
          <w:p w:rsidR="00F2325B" w:rsidRPr="00DC725C" w:rsidRDefault="00F2325B" w:rsidP="00F2325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C72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тел.(34769) 2-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51</w:t>
            </w:r>
            <w:r w:rsidRPr="00DC72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-4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</w:t>
            </w:r>
          </w:p>
        </w:tc>
      </w:tr>
    </w:tbl>
    <w:p w:rsidR="00F11FF6" w:rsidRPr="00F11FF6" w:rsidRDefault="00F11FF6" w:rsidP="00F11FF6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1F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БОЙОРОҠ          </w:t>
      </w:r>
      <w:r w:rsidR="00F232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№ </w:t>
      </w:r>
      <w:r w:rsidR="000E36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66</w:t>
      </w:r>
      <w:r w:rsidRPr="00F11F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РАСПОРЯЖЕНИЕ  </w:t>
      </w:r>
    </w:p>
    <w:p w:rsidR="00F11FF6" w:rsidRPr="00F11FF6" w:rsidRDefault="00F2325B" w:rsidP="00F11FF6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be-BY" w:eastAsia="en-US"/>
        </w:rPr>
        <w:t>14 ноябрь</w:t>
      </w:r>
      <w:r w:rsidR="00F11FF6" w:rsidRPr="00F11F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2019 й.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14 ноября</w:t>
      </w:r>
      <w:r w:rsidR="00F11FF6" w:rsidRPr="00F11F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2019 г.</w:t>
      </w:r>
    </w:p>
    <w:p w:rsidR="00F11FF6" w:rsidRPr="00F11FF6" w:rsidRDefault="00F11FF6" w:rsidP="00F11F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1F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создании комиссии по определению уровня защищенности </w:t>
      </w:r>
    </w:p>
    <w:p w:rsidR="00F11FF6" w:rsidRPr="00F11FF6" w:rsidRDefault="00F11FF6" w:rsidP="00F11F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1F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персональных данных при их обработке в информационной системе</w:t>
      </w:r>
    </w:p>
    <w:p w:rsidR="00F11FF6" w:rsidRPr="00F11FF6" w:rsidRDefault="00F11FF6" w:rsidP="00F11F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548DD4"/>
          <w:sz w:val="20"/>
          <w:szCs w:val="20"/>
          <w:lang w:eastAsia="en-US"/>
        </w:rPr>
      </w:pPr>
    </w:p>
    <w:p w:rsidR="00F11FF6" w:rsidRPr="00F11FF6" w:rsidRDefault="00F11FF6" w:rsidP="00F11F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548DD4"/>
          <w:sz w:val="20"/>
          <w:szCs w:val="20"/>
          <w:lang w:eastAsia="en-US"/>
        </w:rPr>
      </w:pPr>
    </w:p>
    <w:p w:rsidR="00F11FF6" w:rsidRPr="00F11FF6" w:rsidRDefault="00F11FF6" w:rsidP="00F11FF6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1FF6">
        <w:rPr>
          <w:rFonts w:ascii="Times New Roman" w:eastAsia="Calibri" w:hAnsi="Times New Roman" w:cs="Times New Roman"/>
          <w:sz w:val="28"/>
          <w:szCs w:val="28"/>
          <w:lang w:eastAsia="en-US"/>
        </w:rPr>
        <w:t>Во исполнение требований Федерального закона от 27 июля 2006 года №152-ФЗ «О персональных данных», требований к защите персональных данных при их обработке в информационных системах персональных данных, утвержденного постановлением Правительства Российской Федерации от 01 ноября 2012 года № 1119 и принятыми в соответствии с ним нормативными правовыми актами,</w:t>
      </w:r>
    </w:p>
    <w:p w:rsidR="00F11FF6" w:rsidRPr="00F11FF6" w:rsidRDefault="00F11FF6" w:rsidP="00F11FF6">
      <w:pP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1FF6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распоряжаюсь:</w:t>
      </w:r>
    </w:p>
    <w:p w:rsidR="00F11FF6" w:rsidRPr="00F11FF6" w:rsidRDefault="00F11FF6" w:rsidP="00F11FF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1FF6">
        <w:rPr>
          <w:rFonts w:ascii="Times New Roman" w:eastAsia="Calibri" w:hAnsi="Times New Roman" w:cs="Times New Roman"/>
          <w:sz w:val="28"/>
          <w:szCs w:val="28"/>
          <w:lang w:eastAsia="en-US"/>
        </w:rPr>
        <w:t>1. Утвердить состав Комиссии по определению уровня защищенности персональных данных при их обработке в информационной системе:</w:t>
      </w:r>
    </w:p>
    <w:p w:rsidR="00F2325B" w:rsidRDefault="00F11FF6" w:rsidP="00F11FF6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1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председатель комиссии: </w:t>
      </w:r>
      <w:r w:rsidR="00F2325B">
        <w:rPr>
          <w:rFonts w:ascii="Times New Roman" w:eastAsia="Calibri" w:hAnsi="Times New Roman" w:cs="Times New Roman"/>
          <w:sz w:val="28"/>
          <w:szCs w:val="28"/>
          <w:lang w:eastAsia="en-US"/>
        </w:rPr>
        <w:t>Гарифуллина Г.С.</w:t>
      </w:r>
      <w:r w:rsidRPr="00F11FF6">
        <w:rPr>
          <w:rFonts w:ascii="Times New Roman" w:eastAsia="Calibri" w:hAnsi="Times New Roman" w:cs="Times New Roman"/>
          <w:sz w:val="28"/>
          <w:szCs w:val="28"/>
          <w:lang w:eastAsia="en-US"/>
        </w:rPr>
        <w:t>.- глава сельского поселения</w:t>
      </w:r>
    </w:p>
    <w:p w:rsidR="00F11FF6" w:rsidRPr="00F11FF6" w:rsidRDefault="00F11FF6" w:rsidP="00F11FF6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1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члены комиссии: </w:t>
      </w:r>
      <w:r w:rsidR="00F2325B">
        <w:rPr>
          <w:rFonts w:ascii="Times New Roman" w:eastAsia="Calibri" w:hAnsi="Times New Roman" w:cs="Times New Roman"/>
          <w:sz w:val="28"/>
          <w:szCs w:val="28"/>
          <w:lang w:eastAsia="en-US"/>
        </w:rPr>
        <w:t>Шакирова Райля Зуфаровна</w:t>
      </w:r>
      <w:r w:rsidRPr="00F11FF6">
        <w:rPr>
          <w:rFonts w:ascii="Times New Roman" w:eastAsia="Calibri" w:hAnsi="Times New Roman" w:cs="Times New Roman"/>
          <w:sz w:val="28"/>
          <w:szCs w:val="28"/>
          <w:lang w:eastAsia="en-US"/>
        </w:rPr>
        <w:t>-  управляющий делами</w:t>
      </w:r>
    </w:p>
    <w:p w:rsidR="00F11FF6" w:rsidRPr="00F11FF6" w:rsidRDefault="00F2325B" w:rsidP="00F11FF6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Багаутдинова Разина Назиповна</w:t>
      </w:r>
      <w:r w:rsidR="00F11FF6" w:rsidRPr="00F11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специалист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 категории</w:t>
      </w:r>
      <w:r w:rsidR="00F11FF6" w:rsidRPr="00F11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F11FF6" w:rsidRPr="00F11FF6" w:rsidRDefault="00F11FF6" w:rsidP="00F11FF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F11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F11FF6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Комиссии провести определение уровня защищенности персональных данных при их обработке в информационной системе до 31.12.2019 г. в соответствии с требованиями действующего законодательства Российской Федерации, с оформлением акта определения уровня защищенности персональных данных при их обработке в информационной системе.</w:t>
      </w:r>
    </w:p>
    <w:p w:rsidR="00F11FF6" w:rsidRPr="00F11FF6" w:rsidRDefault="00F11FF6" w:rsidP="00F11FF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1FF6">
        <w:rPr>
          <w:rFonts w:ascii="Times New Roman" w:eastAsia="Calibri" w:hAnsi="Times New Roman" w:cs="Times New Roman"/>
          <w:sz w:val="28"/>
          <w:szCs w:val="28"/>
          <w:lang w:eastAsia="en-US"/>
        </w:rPr>
        <w:t>3. Контроль за выполнением настоящего распоряжения оставляю за собой.</w:t>
      </w:r>
    </w:p>
    <w:p w:rsidR="00B24AE2" w:rsidRDefault="00F11FF6" w:rsidP="00F2325B">
      <w:pPr>
        <w:tabs>
          <w:tab w:val="left" w:pos="6624"/>
        </w:tabs>
      </w:pPr>
      <w:r w:rsidRPr="00F11FF6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</w:t>
      </w:r>
      <w:r w:rsidR="00F2325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Г.С.Гарифуллина</w:t>
      </w:r>
    </w:p>
    <w:sectPr w:rsidR="00B24AE2" w:rsidSect="00E5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FELayout/>
  </w:compat>
  <w:rsids>
    <w:rsidRoot w:val="00F11FF6"/>
    <w:rsid w:val="000E36B1"/>
    <w:rsid w:val="00B24AE2"/>
    <w:rsid w:val="00C415F0"/>
    <w:rsid w:val="00E53482"/>
    <w:rsid w:val="00F11FF6"/>
    <w:rsid w:val="00F2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2019-11-14T05:27:00Z</dcterms:created>
  <dcterms:modified xsi:type="dcterms:W3CDTF">2019-11-14T06:41:00Z</dcterms:modified>
</cp:coreProperties>
</file>