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50"/>
        <w:tblW w:w="99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AD3839" w:rsidRPr="00FA72BB" w:rsidTr="00AD3839">
        <w:trPr>
          <w:trHeight w:val="213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AD3839" w:rsidRDefault="00AD3839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D3839" w:rsidRDefault="00AD3839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AD3839" w:rsidRDefault="00AD38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AD3839" w:rsidRDefault="00AD38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AD3839" w:rsidRDefault="00AD38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AD3839" w:rsidRDefault="00A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AD3839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http://www.</w:t>
              </w:r>
              <w:r w:rsidR="00AD3839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AD3839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3839" w:rsidRDefault="00AD3839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AD3839" w:rsidRDefault="00AD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AD3839" w:rsidRDefault="00AD38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AD3839" w:rsidRDefault="00AD38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AD3839" w:rsidRDefault="00A9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AD3839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http://www.</w:t>
              </w:r>
              <w:r w:rsidR="00AD3839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 w:rsidR="00AD3839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ntashly.sharan-sovet.ru</w:t>
              </w:r>
            </w:hyperlink>
          </w:p>
        </w:tc>
      </w:tr>
    </w:tbl>
    <w:p w:rsidR="00AD3839" w:rsidRDefault="00AD3839" w:rsidP="00AD3839">
      <w:pPr>
        <w:tabs>
          <w:tab w:val="left" w:pos="5460"/>
        </w:tabs>
        <w:spacing w:after="0" w:line="240" w:lineRule="auto"/>
        <w:ind w:left="-1000" w:firstLine="70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D3839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 08 » октябрь 2019й.                        № 53                     « 08 » октября 2019г.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72BB" w:rsidRPr="00FA72BB" w:rsidRDefault="00FA72BB" w:rsidP="00FA72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A72BB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29</w:t>
      </w:r>
      <w:r w:rsidRPr="00FA72BB">
        <w:rPr>
          <w:rFonts w:ascii="Times New Roman" w:eastAsia="Times New Roman" w:hAnsi="Times New Roman" w:cs="Times New Roman"/>
          <w:b/>
          <w:sz w:val="27"/>
          <w:szCs w:val="27"/>
        </w:rPr>
        <w:t xml:space="preserve"> декабря 2018 года №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65 </w:t>
      </w:r>
      <w:r w:rsidRPr="00FA72BB">
        <w:rPr>
          <w:rFonts w:ascii="Times New Roman" w:eastAsia="Times New Roman" w:hAnsi="Times New Roman" w:cs="Times New Roman"/>
          <w:b/>
          <w:sz w:val="27"/>
          <w:szCs w:val="27"/>
        </w:rPr>
        <w:t>«Об утверждении Перечня главных администраторов</w:t>
      </w:r>
    </w:p>
    <w:p w:rsidR="00FA72BB" w:rsidRPr="00FA72BB" w:rsidRDefault="00FA72BB" w:rsidP="00FA72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A72BB">
        <w:rPr>
          <w:rFonts w:ascii="Times New Roman" w:eastAsia="Times New Roman" w:hAnsi="Times New Roman" w:cs="Times New Roman"/>
          <w:b/>
          <w:sz w:val="27"/>
          <w:szCs w:val="27"/>
        </w:rPr>
        <w:t xml:space="preserve">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Нижнеташлинский</w:t>
      </w:r>
      <w:proofErr w:type="spellEnd"/>
      <w:r w:rsidRPr="00FA72BB">
        <w:rPr>
          <w:rFonts w:ascii="Times New Roman" w:eastAsia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FA72BB">
        <w:rPr>
          <w:rFonts w:ascii="Times New Roman" w:eastAsia="Times New Roman" w:hAnsi="Times New Roman" w:cs="Times New Roman"/>
          <w:b/>
          <w:sz w:val="27"/>
          <w:szCs w:val="27"/>
        </w:rPr>
        <w:t>Шаранский</w:t>
      </w:r>
      <w:proofErr w:type="spellEnd"/>
      <w:r w:rsidRPr="00FA72BB">
        <w:rPr>
          <w:rFonts w:ascii="Times New Roman" w:eastAsia="Times New Roman" w:hAnsi="Times New Roman" w:cs="Times New Roman"/>
          <w:b/>
          <w:sz w:val="27"/>
          <w:szCs w:val="27"/>
        </w:rPr>
        <w:t xml:space="preserve"> район Республики Башкортостан, закрепляемых за ними видов (подвидов) доходов бюджета» </w:t>
      </w:r>
    </w:p>
    <w:p w:rsidR="00FA72BB" w:rsidRPr="00FA72BB" w:rsidRDefault="00FA72BB" w:rsidP="00FA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A72BB" w:rsidRPr="00FA72BB" w:rsidRDefault="00FA72BB" w:rsidP="00FA72B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Нижнеташлинский</w:t>
      </w:r>
      <w:proofErr w:type="spellEnd"/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</w:t>
      </w:r>
      <w:proofErr w:type="spellStart"/>
      <w:r w:rsidRPr="00FA72BB">
        <w:rPr>
          <w:rFonts w:ascii="Times New Roman" w:eastAsia="Times New Roman" w:hAnsi="Times New Roman" w:cs="Times New Roman"/>
          <w:sz w:val="25"/>
          <w:szCs w:val="25"/>
        </w:rPr>
        <w:t>Шаранский</w:t>
      </w:r>
      <w:proofErr w:type="spellEnd"/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ПОСТАНОВЛЯЕТ:</w:t>
      </w:r>
    </w:p>
    <w:p w:rsidR="00FA72BB" w:rsidRPr="00FA72BB" w:rsidRDefault="00FA72BB" w:rsidP="00FA7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1. Внести изменения в приложение 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Нижнеташлинский</w:t>
      </w:r>
      <w:proofErr w:type="spellEnd"/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</w:t>
      </w:r>
      <w:proofErr w:type="spellStart"/>
      <w:r w:rsidRPr="00FA72BB">
        <w:rPr>
          <w:rFonts w:ascii="Times New Roman" w:eastAsia="Times New Roman" w:hAnsi="Times New Roman" w:cs="Times New Roman"/>
          <w:sz w:val="25"/>
          <w:szCs w:val="25"/>
        </w:rPr>
        <w:t>Шаранский</w:t>
      </w:r>
      <w:proofErr w:type="spellEnd"/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5"/>
          <w:szCs w:val="25"/>
        </w:rPr>
        <w:t>29</w:t>
      </w:r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5"/>
          <w:szCs w:val="25"/>
        </w:rPr>
        <w:t>65</w:t>
      </w:r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 «Перечень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Нижнеташлинский</w:t>
      </w:r>
      <w:proofErr w:type="spellEnd"/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 сельсовет муниципального района </w:t>
      </w:r>
      <w:proofErr w:type="spellStart"/>
      <w:r w:rsidRPr="00FA72BB">
        <w:rPr>
          <w:rFonts w:ascii="Times New Roman" w:eastAsia="Times New Roman" w:hAnsi="Times New Roman" w:cs="Times New Roman"/>
          <w:sz w:val="25"/>
          <w:szCs w:val="25"/>
        </w:rPr>
        <w:t>Шаранский</w:t>
      </w:r>
      <w:proofErr w:type="spellEnd"/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 район Республики Башкортостан, закрепляемых за ними видов (подвидов) доходов бюджета» </w:t>
      </w:r>
      <w:r w:rsidRPr="00FA72BB">
        <w:rPr>
          <w:rFonts w:ascii="Times New Roman" w:eastAsia="Times New Roman" w:hAnsi="Times New Roman" w:cs="Times New Roman"/>
          <w:b/>
          <w:sz w:val="25"/>
          <w:szCs w:val="25"/>
        </w:rPr>
        <w:t>добавив следующий код бюджетной классификации:</w:t>
      </w:r>
    </w:p>
    <w:p w:rsidR="00FA72BB" w:rsidRPr="00FA72BB" w:rsidRDefault="00FA72BB" w:rsidP="00FA7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1149"/>
        <w:gridCol w:w="2976"/>
        <w:gridCol w:w="5385"/>
      </w:tblGrid>
      <w:tr w:rsidR="00FA72BB" w:rsidRPr="00FA72BB" w:rsidTr="00FA72BB">
        <w:trPr>
          <w:cantSplit/>
          <w:trHeight w:val="75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72BB" w:rsidRPr="00FA72BB" w:rsidRDefault="00FA72BB" w:rsidP="00FA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A72B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BB" w:rsidRPr="00FA72BB" w:rsidRDefault="00FA72BB" w:rsidP="00FA72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A72B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Наименование </w:t>
            </w:r>
          </w:p>
        </w:tc>
      </w:tr>
      <w:tr w:rsidR="00FA72BB" w:rsidRPr="00FA72BB" w:rsidTr="00FA72BB">
        <w:trPr>
          <w:cantSplit/>
          <w:trHeight w:val="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BB" w:rsidRPr="00FA72BB" w:rsidRDefault="00FA72BB" w:rsidP="00FA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A72B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главного администратора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A72BB" w:rsidRPr="00FA72BB" w:rsidRDefault="00FA72BB" w:rsidP="00FA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A72BB">
              <w:rPr>
                <w:rFonts w:ascii="Times New Roman" w:eastAsia="Times New Roman" w:hAnsi="Times New Roman" w:cs="Times New Roman"/>
                <w:sz w:val="25"/>
                <w:szCs w:val="25"/>
              </w:rPr>
              <w:t>вида, подвида доходов бюджета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2BB" w:rsidRPr="00FA72BB" w:rsidRDefault="00FA72BB" w:rsidP="00FA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FA72BB" w:rsidRPr="00FA72BB" w:rsidTr="00FA72BB">
        <w:trPr>
          <w:cantSplit/>
          <w:trHeight w:val="1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B" w:rsidRPr="00FA72BB" w:rsidRDefault="00FA72BB" w:rsidP="00FA72B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/>
              </w:rPr>
            </w:pPr>
            <w:r w:rsidRPr="00FA72BB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/>
              </w:rPr>
              <w:t>7</w:t>
            </w:r>
            <w:r w:rsidRPr="00FA72B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2BB" w:rsidRPr="00FA72BB" w:rsidRDefault="00FA72BB" w:rsidP="00FA72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72BB" w:rsidRPr="00FA72BB" w:rsidRDefault="00FA72BB" w:rsidP="00FA72BB">
            <w:pPr>
              <w:tabs>
                <w:tab w:val="left" w:pos="4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FA72B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Нижнеташлинский</w:t>
            </w:r>
            <w:proofErr w:type="spellEnd"/>
            <w:r w:rsidRPr="00FA72B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сельсовет муниципального района </w:t>
            </w:r>
            <w:proofErr w:type="spellStart"/>
            <w:r w:rsidRPr="00FA72B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Шаранский</w:t>
            </w:r>
            <w:proofErr w:type="spellEnd"/>
            <w:r w:rsidRPr="00FA72B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FA72BB" w:rsidRPr="00FA72BB" w:rsidTr="00FA72BB">
        <w:trPr>
          <w:trHeight w:val="173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B" w:rsidRPr="00FA72BB" w:rsidRDefault="00FA72BB" w:rsidP="00FA72B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FA72BB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BB" w:rsidRPr="00FA72BB" w:rsidRDefault="00FA72BB" w:rsidP="00FA72BB">
            <w:pPr>
              <w:spacing w:after="0" w:line="240" w:lineRule="auto"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A72BB">
              <w:rPr>
                <w:rFonts w:ascii="Times New Roman" w:eastAsia="Times New Roman" w:hAnsi="Times New Roman" w:cs="Times New Roman"/>
                <w:sz w:val="25"/>
                <w:szCs w:val="25"/>
              </w:rPr>
              <w:t>2 02 49999 10 7247 150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BB" w:rsidRPr="00FA72BB" w:rsidRDefault="00FA72BB" w:rsidP="00FA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A72BB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FA72BB" w:rsidRPr="00FA72BB" w:rsidRDefault="00FA72BB" w:rsidP="00FA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72BB" w:rsidRPr="00FA72BB" w:rsidRDefault="00FA72BB" w:rsidP="00FA72BB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2BB">
        <w:rPr>
          <w:rFonts w:ascii="Times New Roman" w:eastAsia="Times New Roman" w:hAnsi="Times New Roman" w:cs="Times New Roman"/>
          <w:sz w:val="25"/>
          <w:szCs w:val="25"/>
        </w:rPr>
        <w:t>2. Настоящее постановление вступает в силу со дня его подписания.</w:t>
      </w:r>
    </w:p>
    <w:p w:rsidR="00FA72BB" w:rsidRPr="00FA72BB" w:rsidRDefault="00FA72BB" w:rsidP="00FA72BB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2BB">
        <w:rPr>
          <w:rFonts w:ascii="Times New Roman" w:eastAsia="Times New Roman" w:hAnsi="Times New Roman" w:cs="Times New Roman"/>
          <w:sz w:val="25"/>
          <w:szCs w:val="25"/>
        </w:rPr>
        <w:t>3. Контроль за исполнением настоящего постановления оставляю за собой.</w:t>
      </w:r>
    </w:p>
    <w:p w:rsidR="00FA72BB" w:rsidRPr="00FA72BB" w:rsidRDefault="00FA72BB" w:rsidP="00FA72BB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72BB" w:rsidRPr="00FA72BB" w:rsidRDefault="00FA72BB" w:rsidP="00FA72B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A72BB">
        <w:rPr>
          <w:rFonts w:ascii="Times New Roman" w:eastAsia="Times New Roman" w:hAnsi="Times New Roman" w:cs="Times New Roman"/>
          <w:sz w:val="25"/>
          <w:szCs w:val="25"/>
        </w:rPr>
        <w:t>Глава сельского поселения</w:t>
      </w:r>
    </w:p>
    <w:p w:rsidR="00382A0C" w:rsidRPr="00FA72BB" w:rsidRDefault="00FA72BB" w:rsidP="00FA72B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 сельсовет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Pr="00FA72BB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Г.С.Гарифуллина</w:t>
      </w:r>
      <w:proofErr w:type="spellEnd"/>
    </w:p>
    <w:sectPr w:rsidR="00382A0C" w:rsidRPr="00FA72BB" w:rsidSect="00A9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3839"/>
    <w:rsid w:val="00382A0C"/>
    <w:rsid w:val="00A96BCD"/>
    <w:rsid w:val="00AD3839"/>
    <w:rsid w:val="00FA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8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2019-10-08T06:51:00Z</cp:lastPrinted>
  <dcterms:created xsi:type="dcterms:W3CDTF">2019-10-08T06:46:00Z</dcterms:created>
  <dcterms:modified xsi:type="dcterms:W3CDTF">2019-10-08T06:51:00Z</dcterms:modified>
</cp:coreProperties>
</file>