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25DE0" w:rsidRPr="003D2758" w:rsidTr="00C43C7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825DE0" w:rsidRPr="008520A5" w:rsidRDefault="00825DE0" w:rsidP="00C43C7B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25DE0" w:rsidRPr="008520A5" w:rsidRDefault="00825DE0" w:rsidP="00C43C7B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825DE0" w:rsidRPr="008520A5" w:rsidRDefault="00825DE0" w:rsidP="00C43C7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825DE0" w:rsidRPr="008520A5" w:rsidRDefault="00825DE0" w:rsidP="00C43C7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825DE0" w:rsidRPr="008520A5" w:rsidRDefault="00825DE0" w:rsidP="00C43C7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825DE0" w:rsidRPr="008520A5" w:rsidRDefault="00813970" w:rsidP="00C4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825DE0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825DE0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25DE0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5DE0" w:rsidRPr="008520A5" w:rsidRDefault="00825DE0" w:rsidP="00C43C7B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825DE0" w:rsidRPr="008520A5" w:rsidRDefault="00825DE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825DE0" w:rsidRPr="008520A5" w:rsidRDefault="00825DE0" w:rsidP="00C43C7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825DE0" w:rsidRPr="008520A5" w:rsidRDefault="00825DE0" w:rsidP="00C43C7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25DE0" w:rsidRPr="008520A5" w:rsidRDefault="00813970" w:rsidP="00C4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825DE0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825DE0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25DE0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825DE0" w:rsidRPr="00825DE0" w:rsidRDefault="00825DE0" w:rsidP="00825D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5DE0" w:rsidRPr="00825DE0" w:rsidRDefault="00825DE0" w:rsidP="00825DE0">
      <w:pPr>
        <w:tabs>
          <w:tab w:val="left" w:pos="2025"/>
        </w:tabs>
        <w:spacing w:after="0" w:line="288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38B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              </w:t>
      </w:r>
      <w:r w:rsidRPr="0026138B">
        <w:rPr>
          <w:rFonts w:ascii="Times New Roman" w:eastAsia="Arial Unicode MS" w:hAnsi="Times New Roman" w:cs="Times New Roman"/>
          <w:b/>
          <w:sz w:val="26"/>
          <w:szCs w:val="26"/>
          <w:lang w:val="en-US" w:eastAsia="ru-RU"/>
        </w:rPr>
        <w:t xml:space="preserve"> </w:t>
      </w:r>
      <w:r w:rsidRPr="00825DE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ҠАРАР                                                                     ПОСТАНОВЛЕНИЕ</w:t>
      </w:r>
      <w:r w:rsidRPr="00825DE0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825DE0" w:rsidRPr="0026138B" w:rsidRDefault="003D2758" w:rsidP="00825DE0">
      <w:pPr>
        <w:tabs>
          <w:tab w:val="center" w:pos="4677"/>
          <w:tab w:val="right" w:pos="9355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«21</w:t>
      </w:r>
      <w:r w:rsidR="00825DE0" w:rsidRPr="002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январь 2019 г.                      №  3                             «2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25DE0" w:rsidRPr="002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января 2019 г.</w:t>
      </w:r>
    </w:p>
    <w:p w:rsidR="00825DE0" w:rsidRPr="00825DE0" w:rsidRDefault="00825DE0" w:rsidP="00825DE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825DE0" w:rsidRPr="00825DE0" w:rsidRDefault="00825DE0" w:rsidP="0082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Нижнеташлинский сельсовет</w:t>
      </w:r>
      <w:r w:rsidRPr="0082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Шаранский район Республики Башкортостан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82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82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2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 года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82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Нижнеташлинский сельсовет</w:t>
      </w:r>
      <w:r w:rsidRPr="0082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Шаранский район Республики Башкортостан»</w:t>
      </w:r>
    </w:p>
    <w:p w:rsidR="00825DE0" w:rsidRPr="00825DE0" w:rsidRDefault="00825DE0" w:rsidP="0082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DE0" w:rsidRPr="00825DE0" w:rsidRDefault="00825DE0" w:rsidP="00825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внесением изменений в Постановление Правительства Российской Федерации №47 от </w:t>
      </w:r>
      <w:r w:rsidRPr="00825DE0">
        <w:rPr>
          <w:rFonts w:ascii="Times New Roman" w:eastAsia="Calibri" w:hAnsi="Times New Roman" w:cs="Times New Roman"/>
          <w:sz w:val="28"/>
          <w:szCs w:val="28"/>
        </w:rPr>
        <w:t xml:space="preserve">28 января 2006 г </w:t>
      </w:r>
      <w:r w:rsidRPr="00825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 сельсовет</w:t>
      </w:r>
      <w:r w:rsidRPr="008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</w:t>
      </w:r>
      <w:r w:rsidRPr="00825DE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825DE0" w:rsidRPr="00825DE0" w:rsidRDefault="00825DE0" w:rsidP="00825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D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изменения в Административный регламент предоставления </w:t>
      </w:r>
      <w:r w:rsidRPr="008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82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Нижнеташлинский сельсовет</w:t>
      </w:r>
      <w:r w:rsidRPr="0082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Шаранский район Республики Башкортостан.</w:t>
      </w:r>
    </w:p>
    <w:p w:rsidR="00825DE0" w:rsidRPr="00825DE0" w:rsidRDefault="00825DE0" w:rsidP="00825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2.8.8. заменить на:</w:t>
      </w:r>
      <w:r w:rsidRPr="008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«Добавить пункт  Два экземпляра заключения, указанного в абзаце восьмом пункта 47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дома."»;</w:t>
      </w:r>
    </w:p>
    <w:p w:rsidR="00825DE0" w:rsidRPr="00825DE0" w:rsidRDefault="00825DE0" w:rsidP="00825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3.9 дополнить абзацем следующего содержания: «Администрация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 сельсовет</w:t>
      </w:r>
      <w:r w:rsidRPr="008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</w:t>
      </w:r>
      <w:r w:rsidRPr="00825DE0">
        <w:rPr>
          <w:rFonts w:ascii="Times New Roman" w:eastAsia="Calibri" w:hAnsi="Times New Roman" w:cs="Times New Roman"/>
          <w:sz w:val="28"/>
          <w:szCs w:val="28"/>
        </w:rPr>
        <w:t>в 5-</w:t>
      </w:r>
      <w:r w:rsidRPr="00825DE0">
        <w:rPr>
          <w:rFonts w:ascii="Times New Roman" w:eastAsia="Calibri" w:hAnsi="Times New Roman" w:cs="Times New Roman"/>
          <w:sz w:val="28"/>
          <w:szCs w:val="28"/>
        </w:rPr>
        <w:lastRenderedPageBreak/>
        <w:t>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дома»;</w:t>
      </w:r>
    </w:p>
    <w:p w:rsidR="00825DE0" w:rsidRPr="00825DE0" w:rsidRDefault="00825DE0" w:rsidP="00825D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825D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825DE0">
        <w:rPr>
          <w:rFonts w:ascii="Peterburg" w:eastAsia="Times New Roman" w:hAnsi="Peterburg" w:cs="Times New Roman"/>
          <w:sz w:val="28"/>
          <w:szCs w:val="28"/>
          <w:lang w:eastAsia="ru-RU"/>
        </w:rPr>
        <w:t>на следующий день, после дня его официального опубликования на стенде Администрации сельского поселения и на официальном сайте сельского поселения</w:t>
      </w:r>
    </w:p>
    <w:p w:rsidR="00825DE0" w:rsidRPr="00825DE0" w:rsidRDefault="00825DE0" w:rsidP="00825DE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DE0">
        <w:rPr>
          <w:rFonts w:ascii="Times New Roman" w:eastAsia="Calibri" w:hAnsi="Times New Roman" w:cs="Times New Roman"/>
          <w:sz w:val="28"/>
          <w:szCs w:val="28"/>
        </w:rPr>
        <w:t>3. Настоящее Постановление опубликовать на стенде Администрации сельского поселения и на официальном сайте сельского поселения sharan-sp.ru</w:t>
      </w:r>
    </w:p>
    <w:p w:rsidR="00825DE0" w:rsidRPr="00825DE0" w:rsidRDefault="00825DE0" w:rsidP="00825DE0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DE0">
        <w:rPr>
          <w:rFonts w:ascii="Times New Roman" w:eastAsia="Calibri" w:hAnsi="Times New Roman" w:cs="Times New Roman"/>
          <w:sz w:val="28"/>
          <w:szCs w:val="28"/>
        </w:rPr>
        <w:t xml:space="preserve">         4. Контроль за исполнением настоящего Постановления оставляю за собой</w:t>
      </w:r>
    </w:p>
    <w:p w:rsidR="0026138B" w:rsidRDefault="0026138B" w:rsidP="00825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8B" w:rsidRDefault="0026138B" w:rsidP="00825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8B" w:rsidRDefault="0026138B" w:rsidP="00825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E0" w:rsidRPr="00825DE0" w:rsidRDefault="00825DE0" w:rsidP="00825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С.Гарифуллина</w:t>
      </w:r>
    </w:p>
    <w:p w:rsidR="003B13CF" w:rsidRPr="0026138B" w:rsidRDefault="003B13CF" w:rsidP="00261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B13CF" w:rsidRPr="0026138B" w:rsidSect="007800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5DE0"/>
    <w:rsid w:val="0026138B"/>
    <w:rsid w:val="003B13CF"/>
    <w:rsid w:val="003D2758"/>
    <w:rsid w:val="007377EF"/>
    <w:rsid w:val="00813970"/>
    <w:rsid w:val="00825DE0"/>
    <w:rsid w:val="00C0116A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2020-01-23T10:50:00Z</cp:lastPrinted>
  <dcterms:created xsi:type="dcterms:W3CDTF">2020-01-23T10:01:00Z</dcterms:created>
  <dcterms:modified xsi:type="dcterms:W3CDTF">2020-01-23T11:38:00Z</dcterms:modified>
</cp:coreProperties>
</file>