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27" w:rsidRPr="00AC7827" w:rsidRDefault="00AC7827" w:rsidP="00AC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AC7827" w:rsidRPr="00AC7827" w:rsidTr="00AC7827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7827" w:rsidRPr="00AC7827" w:rsidRDefault="00AC7827" w:rsidP="00AC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AC782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AC7827" w:rsidRPr="00AC7827" w:rsidRDefault="00AC7827" w:rsidP="00AC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AC7827" w:rsidRPr="00AC7827" w:rsidRDefault="00AC7827" w:rsidP="00AC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AC7827" w:rsidRPr="00AC7827" w:rsidRDefault="00AC7827" w:rsidP="00AC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AC7827" w:rsidRPr="00AC7827" w:rsidRDefault="00AC7827" w:rsidP="00AC7827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AC782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AC7827" w:rsidRPr="00AC7827" w:rsidRDefault="00AC7827" w:rsidP="00AC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AC782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AC7827" w:rsidRPr="00AC7827" w:rsidRDefault="00AC7827" w:rsidP="00AC7827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AC7827" w:rsidRPr="00AC7827" w:rsidRDefault="00AC7827" w:rsidP="00AC782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C7827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AC7827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AC7827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AC7827" w:rsidRPr="00AC7827" w:rsidRDefault="00AC7827" w:rsidP="00AC782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AC7827" w:rsidRPr="00AC7827" w:rsidRDefault="00AC7827" w:rsidP="00AC782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AC78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AC7827" w:rsidRPr="00AC7827" w:rsidRDefault="00AC7827" w:rsidP="00AC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Pr="00AC782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http://www.</w:t>
              </w:r>
              <w:r w:rsidRPr="00AC7827">
                <w:rPr>
                  <w:rFonts w:ascii="Times New Roman" w:eastAsia="Times New Roman" w:hAnsi="Times New Roman" w:cs="Times New Roman"/>
                  <w:sz w:val="16"/>
                  <w:lang w:val="en-US"/>
                </w:rPr>
                <w:t xml:space="preserve"> </w:t>
              </w:r>
              <w:r w:rsidRPr="00AC782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7827" w:rsidRPr="00AC7827" w:rsidRDefault="00AC7827" w:rsidP="00AC7827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7827" w:rsidRPr="00AC7827" w:rsidRDefault="00AC7827" w:rsidP="00AC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AC7827" w:rsidRPr="00AC7827" w:rsidRDefault="00AC7827" w:rsidP="00AC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AC7827" w:rsidRPr="00AC7827" w:rsidRDefault="00AC7827" w:rsidP="00AC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AC7827" w:rsidRPr="00AC7827" w:rsidRDefault="00AC7827" w:rsidP="00AC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AC7827" w:rsidRPr="00AC7827" w:rsidRDefault="00AC7827" w:rsidP="00AC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AC7827" w:rsidRPr="00AC7827" w:rsidRDefault="00AC7827" w:rsidP="00AC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AC7827" w:rsidRPr="00AC7827" w:rsidRDefault="00AC7827" w:rsidP="00AC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8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AC7827" w:rsidRPr="00AC7827" w:rsidRDefault="00AC7827" w:rsidP="00AC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AC7827" w:rsidRPr="00AC7827" w:rsidRDefault="00AC7827" w:rsidP="00AC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AC7827" w:rsidRPr="00AC7827" w:rsidRDefault="00AC7827" w:rsidP="00AC782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AC7827" w:rsidRPr="00AC7827" w:rsidRDefault="00AC7827" w:rsidP="00AC782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AC78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C78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C7827" w:rsidRPr="00AC7827" w:rsidRDefault="00AC7827" w:rsidP="00AC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Pr="00AC782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http://www.</w:t>
              </w:r>
              <w:r w:rsidRPr="00AC7827">
                <w:rPr>
                  <w:rFonts w:ascii="Times New Roman" w:eastAsia="Times New Roman" w:hAnsi="Times New Roman" w:cs="Times New Roman"/>
                  <w:sz w:val="16"/>
                  <w:lang w:val="en-US"/>
                </w:rPr>
                <w:t xml:space="preserve"> </w:t>
              </w:r>
              <w:r w:rsidRPr="00AC782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AC7827" w:rsidRPr="00AC7827" w:rsidRDefault="00AC7827" w:rsidP="00AC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827">
        <w:rPr>
          <w:rFonts w:ascii="Times New Roman" w:eastAsia="Times New Roman" w:hAnsi="Times New Roman" w:cs="Times New Roman"/>
          <w:b/>
          <w:sz w:val="28"/>
          <w:szCs w:val="28"/>
        </w:rPr>
        <w:t>К А Р А Р</w:t>
      </w:r>
      <w:r w:rsidRPr="00AC782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782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782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C782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Pr="00AC782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ПОСТАНОВЛЕНИЕ</w:t>
      </w:r>
    </w:p>
    <w:p w:rsidR="00AC7827" w:rsidRPr="00AC7827" w:rsidRDefault="00AC7827" w:rsidP="00AC7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827">
        <w:rPr>
          <w:rFonts w:ascii="Times New Roman" w:eastAsia="Times New Roman" w:hAnsi="Times New Roman" w:cs="Times New Roman"/>
          <w:b/>
          <w:sz w:val="28"/>
          <w:szCs w:val="28"/>
        </w:rPr>
        <w:t xml:space="preserve">«23 » апрель  2020 й.                   №  33                               « 23»  </w:t>
      </w:r>
      <w:r w:rsidRPr="00AC782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апреля</w:t>
      </w:r>
      <w:r w:rsidRPr="00AC7827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г.</w:t>
      </w:r>
    </w:p>
    <w:p w:rsidR="00AC7827" w:rsidRPr="00AC7827" w:rsidRDefault="00AC7827" w:rsidP="00AC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827" w:rsidRPr="00AC7827" w:rsidRDefault="00AC7827" w:rsidP="00AC78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827" w:rsidRPr="00AC7827" w:rsidRDefault="00AC7827" w:rsidP="00AC78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8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схем водоснабжения сельского поселения Нижнеташлинский сельсовет муниципального района </w:t>
      </w:r>
    </w:p>
    <w:p w:rsidR="00AC7827" w:rsidRPr="00AC7827" w:rsidRDefault="00AC7827" w:rsidP="00AC78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8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Шаранский район Республики Башкортостан </w:t>
      </w:r>
    </w:p>
    <w:p w:rsidR="00AC7827" w:rsidRPr="00AC7827" w:rsidRDefault="00AC7827" w:rsidP="00AC7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827" w:rsidRPr="00AC7827" w:rsidRDefault="00AC7827" w:rsidP="00AC7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827" w:rsidRPr="00AC7827" w:rsidRDefault="00AC7827" w:rsidP="00AC78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07 декабря 2011 года №416-ФЗ «О водоснабжении и водоотведении», ПОСТАНОВЛЯЮ: </w:t>
      </w:r>
    </w:p>
    <w:p w:rsidR="00AC7827" w:rsidRPr="00AC7827" w:rsidRDefault="00AC7827" w:rsidP="00AC78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C7827" w:rsidRPr="00AC7827" w:rsidRDefault="00AC7827" w:rsidP="00AC78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7">
        <w:rPr>
          <w:rFonts w:ascii="Times New Roman" w:eastAsia="Times New Roman" w:hAnsi="Times New Roman" w:cs="Times New Roman"/>
          <w:sz w:val="28"/>
          <w:szCs w:val="28"/>
        </w:rPr>
        <w:t xml:space="preserve">1.  Утвердить Схему водоснабжения сельского поселения Нижнеташлинский сельсовет муниципального района Шаранский район Республики Башкортостан (прилагается). </w:t>
      </w:r>
    </w:p>
    <w:p w:rsidR="00AC7827" w:rsidRPr="00AC7827" w:rsidRDefault="00AC7827" w:rsidP="00AC78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7">
        <w:rPr>
          <w:rFonts w:ascii="Times New Roman" w:eastAsia="Times New Roman" w:hAnsi="Times New Roman" w:cs="Times New Roman"/>
          <w:sz w:val="28"/>
          <w:szCs w:val="28"/>
        </w:rPr>
        <w:t>2. Контроль исполнения постановления возлагаю на себя.</w:t>
      </w:r>
    </w:p>
    <w:p w:rsidR="00AC7827" w:rsidRPr="00AC7827" w:rsidRDefault="00AC7827" w:rsidP="00AC78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827" w:rsidRPr="00AC7827" w:rsidRDefault="00AC7827" w:rsidP="00AC78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827" w:rsidRPr="00AC7827" w:rsidRDefault="00AC7827" w:rsidP="00AC78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827" w:rsidRPr="00AC7827" w:rsidRDefault="00AC7827" w:rsidP="00AC7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Нижнеташлинский сельсовет </w:t>
      </w:r>
    </w:p>
    <w:p w:rsidR="00AC7827" w:rsidRPr="00AC7827" w:rsidRDefault="00AC7827" w:rsidP="00AC7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Шаранский район </w:t>
      </w:r>
    </w:p>
    <w:p w:rsidR="00AC7827" w:rsidRPr="00AC7827" w:rsidRDefault="00AC7827" w:rsidP="00AC7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827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                                                        Г.С.Гарифуллина</w:t>
      </w:r>
    </w:p>
    <w:p w:rsidR="00286083" w:rsidRDefault="00286083"/>
    <w:sectPr w:rsidR="0028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7827"/>
    <w:rsid w:val="00286083"/>
    <w:rsid w:val="00AC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2020-04-24T06:07:00Z</dcterms:created>
  <dcterms:modified xsi:type="dcterms:W3CDTF">2020-04-24T06:07:00Z</dcterms:modified>
</cp:coreProperties>
</file>