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46"/>
        <w:tblW w:w="11354" w:type="dxa"/>
        <w:tblBorders>
          <w:bottom w:val="double" w:sz="6" w:space="0" w:color="auto"/>
        </w:tblBorders>
        <w:tblLayout w:type="fixed"/>
        <w:tblCellMar>
          <w:left w:w="70" w:type="dxa"/>
          <w:right w:w="70" w:type="dxa"/>
        </w:tblCellMar>
        <w:tblLook w:val="0000" w:firstRow="0" w:lastRow="0" w:firstColumn="0" w:lastColumn="0" w:noHBand="0" w:noVBand="0"/>
      </w:tblPr>
      <w:tblGrid>
        <w:gridCol w:w="4750"/>
        <w:gridCol w:w="1620"/>
        <w:gridCol w:w="4984"/>
      </w:tblGrid>
      <w:tr w:rsidR="003568E8" w:rsidTr="005406D6">
        <w:trPr>
          <w:trHeight w:val="2702"/>
        </w:trPr>
        <w:tc>
          <w:tcPr>
            <w:tcW w:w="4750" w:type="dxa"/>
            <w:tcBorders>
              <w:top w:val="nil"/>
              <w:left w:val="nil"/>
              <w:bottom w:val="double" w:sz="12" w:space="0" w:color="auto"/>
              <w:right w:val="nil"/>
            </w:tcBorders>
          </w:tcPr>
          <w:p w:rsidR="003568E8" w:rsidRDefault="003568E8" w:rsidP="005406D6">
            <w:pPr>
              <w:tabs>
                <w:tab w:val="left" w:pos="800"/>
              </w:tabs>
              <w:spacing w:after="120" w:line="240" w:lineRule="atLeast"/>
              <w:jc w:val="center"/>
              <w:rPr>
                <w:rFonts w:ascii="ER Bukinist Bashkir" w:hAnsi="ER Bukinist Bashkir"/>
                <w:b/>
                <w:sz w:val="18"/>
                <w:szCs w:val="18"/>
                <w:lang w:val="kk-KZ"/>
              </w:rPr>
            </w:pPr>
            <w:r>
              <w:rPr>
                <w:rFonts w:ascii="ER Bukinist Bashkir" w:hAnsi="ER Bukinist Bashkir"/>
                <w:b/>
                <w:sz w:val="18"/>
                <w:szCs w:val="18"/>
                <w:lang w:val="kk-KZ"/>
              </w:rPr>
              <w:t xml:space="preserve">    </w:t>
            </w:r>
          </w:p>
          <w:p w:rsidR="003568E8" w:rsidRDefault="003568E8" w:rsidP="005406D6">
            <w:pPr>
              <w:tabs>
                <w:tab w:val="left" w:pos="800"/>
              </w:tabs>
              <w:spacing w:after="120" w:line="240" w:lineRule="atLeast"/>
              <w:jc w:val="center"/>
              <w:rPr>
                <w:rFonts w:ascii="ER Bukinist Bashkir" w:hAnsi="ER Bukinist Bashkir"/>
                <w:b/>
                <w:sz w:val="18"/>
                <w:szCs w:val="18"/>
                <w:lang w:val="kk-KZ"/>
              </w:rPr>
            </w:pPr>
          </w:p>
          <w:p w:rsidR="003568E8" w:rsidRDefault="003568E8" w:rsidP="005406D6">
            <w:pPr>
              <w:tabs>
                <w:tab w:val="left" w:pos="800"/>
              </w:tabs>
              <w:spacing w:after="120" w:line="240" w:lineRule="atLeast"/>
              <w:jc w:val="center"/>
              <w:rPr>
                <w:b/>
                <w:sz w:val="18"/>
                <w:szCs w:val="18"/>
                <w:lang w:val="kk-KZ"/>
              </w:rPr>
            </w:pPr>
            <w:r>
              <w:rPr>
                <w:rFonts w:ascii="ER Bukinist Bashkir" w:hAnsi="ER Bukinist Bashkir"/>
                <w:b/>
                <w:sz w:val="18"/>
                <w:szCs w:val="18"/>
                <w:lang w:val="kk-KZ"/>
              </w:rPr>
              <w:t xml:space="preserve"> </w:t>
            </w:r>
            <w:proofErr w:type="spellStart"/>
            <w:r>
              <w:rPr>
                <w:b/>
                <w:sz w:val="18"/>
                <w:szCs w:val="18"/>
              </w:rPr>
              <w:t>Баш</w:t>
            </w:r>
            <w:proofErr w:type="gramStart"/>
            <w:r>
              <w:rPr>
                <w:rFonts w:ascii="Bashkort" w:hAnsi="Bashkort"/>
                <w:b/>
                <w:sz w:val="18"/>
                <w:szCs w:val="18"/>
              </w:rPr>
              <w:t>K</w:t>
            </w:r>
            <w:proofErr w:type="gramEnd"/>
            <w:r>
              <w:rPr>
                <w:b/>
                <w:sz w:val="18"/>
                <w:szCs w:val="18"/>
              </w:rPr>
              <w:t>ортостан</w:t>
            </w:r>
            <w:proofErr w:type="spellEnd"/>
            <w:r>
              <w:rPr>
                <w:b/>
                <w:sz w:val="18"/>
                <w:szCs w:val="18"/>
              </w:rPr>
              <w:t xml:space="preserve">  Республика</w:t>
            </w:r>
            <w:r>
              <w:rPr>
                <w:b/>
                <w:sz w:val="18"/>
                <w:szCs w:val="18"/>
                <w:lang w:val="kk-KZ"/>
              </w:rPr>
              <w:t xml:space="preserve">һы   </w:t>
            </w:r>
          </w:p>
          <w:p w:rsidR="003568E8" w:rsidRDefault="003568E8" w:rsidP="005406D6">
            <w:pPr>
              <w:spacing w:after="120" w:line="216" w:lineRule="auto"/>
              <w:rPr>
                <w:rFonts w:ascii="ER Bukinist Bashkir" w:hAnsi="ER Bukinist Bashkir"/>
                <w:b/>
                <w:sz w:val="18"/>
                <w:szCs w:val="18"/>
              </w:rPr>
            </w:pPr>
            <w:r>
              <w:rPr>
                <w:rFonts w:ascii="ER Bukinist Bashkir" w:hAnsi="ER Bukinist Bashkir"/>
                <w:b/>
                <w:sz w:val="18"/>
                <w:szCs w:val="18"/>
              </w:rPr>
              <w:t xml:space="preserve">       Шаран районы  Муниципал </w:t>
            </w:r>
            <w:r>
              <w:rPr>
                <w:rFonts w:ascii="ER Bukinist Bashkir" w:hAnsi="ER Bukinist Bashkir"/>
                <w:b/>
                <w:sz w:val="18"/>
                <w:szCs w:val="18"/>
                <w:lang w:val="kk-KZ"/>
              </w:rPr>
              <w:t>районыны</w:t>
            </w:r>
            <w:r>
              <w:rPr>
                <w:rFonts w:ascii="a_Timer(05%) Bashkir" w:hAnsi="a_Timer(05%) Bashkir"/>
                <w:b/>
                <w:sz w:val="18"/>
                <w:szCs w:val="18"/>
                <w:lang w:val="kk-KZ"/>
              </w:rPr>
              <w:t>ң</w:t>
            </w:r>
          </w:p>
          <w:p w:rsidR="003568E8" w:rsidRDefault="003568E8" w:rsidP="005406D6">
            <w:pPr>
              <w:spacing w:after="120" w:line="216" w:lineRule="auto"/>
              <w:jc w:val="center"/>
              <w:rPr>
                <w:rFonts w:ascii="ER Bukinist Bashkir" w:hAnsi="ER Bukinist Bashkir"/>
                <w:b/>
                <w:sz w:val="18"/>
                <w:szCs w:val="18"/>
                <w:lang w:val="kk-KZ"/>
              </w:rPr>
            </w:pPr>
            <w:r>
              <w:rPr>
                <w:rFonts w:ascii="ER Bukinist Bashkir" w:hAnsi="ER Bukinist Bashkir"/>
                <w:b/>
                <w:sz w:val="18"/>
                <w:szCs w:val="18"/>
                <w:lang w:val="kk-KZ"/>
              </w:rPr>
              <w:t>Түбәнге Ташлы  ауыл Советы ауыл</w:t>
            </w:r>
          </w:p>
          <w:p w:rsidR="003568E8" w:rsidRDefault="003568E8" w:rsidP="005406D6">
            <w:pPr>
              <w:spacing w:after="120" w:line="216" w:lineRule="auto"/>
              <w:jc w:val="center"/>
              <w:rPr>
                <w:rFonts w:ascii="ER Bukinist Bashkir" w:hAnsi="ER Bukinist Bashkir"/>
                <w:b/>
                <w:sz w:val="18"/>
                <w:szCs w:val="18"/>
                <w:lang w:val="kk-KZ"/>
              </w:rPr>
            </w:pPr>
            <w:r>
              <w:rPr>
                <w:rFonts w:ascii="ER Bukinist Bashkir" w:hAnsi="ER Bukinist Bashkir"/>
                <w:b/>
                <w:sz w:val="18"/>
                <w:szCs w:val="18"/>
                <w:lang w:val="kk-KZ"/>
              </w:rPr>
              <w:t>биләмәһе хакимиәте башлы</w:t>
            </w:r>
            <w:r>
              <w:rPr>
                <w:rFonts w:ascii="ATimes" w:hAnsi="ATimes"/>
                <w:b/>
                <w:sz w:val="18"/>
                <w:szCs w:val="18"/>
                <w:lang w:val="kk-KZ"/>
              </w:rPr>
              <w:t>‰</w:t>
            </w:r>
            <w:r>
              <w:rPr>
                <w:rFonts w:ascii="ER Bukinist Bashkir" w:hAnsi="ER Bukinist Bashkir"/>
                <w:b/>
                <w:sz w:val="18"/>
                <w:szCs w:val="18"/>
                <w:lang w:val="kk-KZ"/>
              </w:rPr>
              <w:t>ы</w:t>
            </w:r>
          </w:p>
          <w:p w:rsidR="003568E8" w:rsidRDefault="003568E8" w:rsidP="005406D6">
            <w:pPr>
              <w:spacing w:after="120" w:line="216" w:lineRule="auto"/>
              <w:rPr>
                <w:rFonts w:ascii="ER Bukinist Bashkir" w:hAnsi="ER Bukinist Bashkir"/>
                <w:b/>
                <w:sz w:val="18"/>
                <w:szCs w:val="18"/>
                <w:lang w:val="kk-KZ"/>
              </w:rPr>
            </w:pPr>
            <w:r>
              <w:rPr>
                <w:b/>
                <w:sz w:val="18"/>
                <w:szCs w:val="18"/>
                <w:lang w:val="kk-KZ"/>
              </w:rPr>
              <w:t xml:space="preserve">          </w:t>
            </w:r>
            <w:r>
              <w:rPr>
                <w:sz w:val="18"/>
                <w:szCs w:val="18"/>
                <w:lang w:val="kk-KZ"/>
              </w:rPr>
              <w:t>Т</w:t>
            </w:r>
            <w:r>
              <w:rPr>
                <w:rFonts w:ascii="a_Timer(05%) Bashkir" w:hAnsi="a_Timer(05%) Bashkir"/>
                <w:sz w:val="18"/>
                <w:szCs w:val="18"/>
                <w:lang w:val="kk-KZ"/>
              </w:rPr>
              <w:t>ү</w:t>
            </w:r>
            <w:r>
              <w:rPr>
                <w:sz w:val="18"/>
                <w:szCs w:val="18"/>
                <w:lang w:val="kk-KZ"/>
              </w:rPr>
              <w:t>бән Ташлы</w:t>
            </w:r>
            <w:r>
              <w:rPr>
                <w:b/>
                <w:sz w:val="18"/>
                <w:szCs w:val="18"/>
                <w:lang w:val="kk-KZ"/>
              </w:rPr>
              <w:t xml:space="preserve"> </w:t>
            </w:r>
            <w:r>
              <w:rPr>
                <w:rFonts w:ascii="Bookman Old Style" w:hAnsi="Bookman Old Style"/>
                <w:sz w:val="18"/>
                <w:szCs w:val="18"/>
                <w:lang w:val="kk-KZ"/>
              </w:rPr>
              <w:t>ауылы, тел.(34769) 2-51-49</w:t>
            </w:r>
          </w:p>
        </w:tc>
        <w:tc>
          <w:tcPr>
            <w:tcW w:w="1620" w:type="dxa"/>
            <w:tcBorders>
              <w:top w:val="nil"/>
              <w:left w:val="nil"/>
              <w:bottom w:val="double" w:sz="12" w:space="0" w:color="auto"/>
              <w:right w:val="nil"/>
            </w:tcBorders>
          </w:tcPr>
          <w:p w:rsidR="003568E8" w:rsidRDefault="003568E8" w:rsidP="005406D6">
            <w:pPr>
              <w:jc w:val="center"/>
              <w:rPr>
                <w:rFonts w:ascii="Arial New Bash" w:hAnsi="Arial New Bash"/>
                <w:sz w:val="18"/>
                <w:szCs w:val="18"/>
              </w:rPr>
            </w:pPr>
          </w:p>
          <w:p w:rsidR="003568E8" w:rsidRDefault="003568E8" w:rsidP="005406D6">
            <w:pPr>
              <w:jc w:val="center"/>
              <w:rPr>
                <w:rFonts w:ascii="Arial New Bash" w:hAnsi="Arial New Bash"/>
                <w:sz w:val="18"/>
                <w:szCs w:val="18"/>
              </w:rPr>
            </w:pPr>
          </w:p>
          <w:p w:rsidR="003568E8" w:rsidRDefault="003568E8" w:rsidP="005406D6">
            <w:pPr>
              <w:jc w:val="center"/>
              <w:rPr>
                <w:rFonts w:ascii="Arial New Bash" w:hAnsi="Arial New Bash"/>
                <w:sz w:val="18"/>
                <w:szCs w:val="18"/>
              </w:rPr>
            </w:pPr>
          </w:p>
          <w:p w:rsidR="003568E8" w:rsidRDefault="003568E8" w:rsidP="005406D6">
            <w:pPr>
              <w:jc w:val="center"/>
              <w:rPr>
                <w:rFonts w:ascii="Arial New Bash" w:hAnsi="Arial New Bash"/>
                <w:sz w:val="18"/>
                <w:szCs w:val="18"/>
              </w:rPr>
            </w:pPr>
            <w:r>
              <w:rPr>
                <w:noProof/>
                <w:sz w:val="16"/>
                <w:szCs w:val="16"/>
              </w:rPr>
              <w:drawing>
                <wp:inline distT="0" distB="0" distL="0" distR="0" wp14:anchorId="0646D127" wp14:editId="65D270C6">
                  <wp:extent cx="895350" cy="1114425"/>
                  <wp:effectExtent l="19050" t="0" r="0"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6" cstate="print"/>
                          <a:srcRect/>
                          <a:stretch>
                            <a:fillRect/>
                          </a:stretch>
                        </pic:blipFill>
                        <pic:spPr bwMode="auto">
                          <a:xfrm>
                            <a:off x="0" y="0"/>
                            <a:ext cx="895350" cy="1114425"/>
                          </a:xfrm>
                          <a:prstGeom prst="rect">
                            <a:avLst/>
                          </a:prstGeom>
                          <a:noFill/>
                          <a:ln w="9525">
                            <a:noFill/>
                            <a:miter lim="800000"/>
                            <a:headEnd/>
                            <a:tailEnd/>
                          </a:ln>
                        </pic:spPr>
                      </pic:pic>
                    </a:graphicData>
                  </a:graphic>
                </wp:inline>
              </w:drawing>
            </w:r>
          </w:p>
          <w:p w:rsidR="003568E8" w:rsidRDefault="003568E8" w:rsidP="005406D6">
            <w:pPr>
              <w:jc w:val="center"/>
              <w:rPr>
                <w:rFonts w:ascii="Arial New Bash" w:hAnsi="Arial New Bash"/>
                <w:sz w:val="18"/>
                <w:szCs w:val="18"/>
              </w:rPr>
            </w:pPr>
            <w:r>
              <w:rPr>
                <w:rFonts w:ascii="Arial New Bash" w:hAnsi="Arial New Bash"/>
                <w:sz w:val="18"/>
                <w:szCs w:val="18"/>
              </w:rPr>
              <w:t xml:space="preserve"> </w:t>
            </w:r>
          </w:p>
          <w:p w:rsidR="003568E8" w:rsidRDefault="003568E8" w:rsidP="005406D6">
            <w:pPr>
              <w:jc w:val="center"/>
              <w:rPr>
                <w:rFonts w:ascii="Arial New Bash" w:hAnsi="Arial New Bash"/>
                <w:sz w:val="18"/>
                <w:szCs w:val="18"/>
              </w:rPr>
            </w:pPr>
          </w:p>
        </w:tc>
        <w:tc>
          <w:tcPr>
            <w:tcW w:w="4984" w:type="dxa"/>
            <w:tcBorders>
              <w:top w:val="nil"/>
              <w:left w:val="nil"/>
              <w:bottom w:val="double" w:sz="12" w:space="0" w:color="auto"/>
              <w:right w:val="nil"/>
            </w:tcBorders>
          </w:tcPr>
          <w:p w:rsidR="003568E8" w:rsidRDefault="003568E8" w:rsidP="005406D6">
            <w:pPr>
              <w:tabs>
                <w:tab w:val="left" w:pos="500"/>
                <w:tab w:val="center" w:pos="2127"/>
              </w:tabs>
              <w:spacing w:line="312" w:lineRule="auto"/>
              <w:rPr>
                <w:rFonts w:ascii="Arial New Bash" w:hAnsi="Arial New Bash"/>
                <w:b/>
                <w:sz w:val="18"/>
                <w:szCs w:val="18"/>
                <w:lang w:val="kk-KZ"/>
              </w:rPr>
            </w:pPr>
          </w:p>
          <w:p w:rsidR="003568E8" w:rsidRDefault="003568E8" w:rsidP="005406D6">
            <w:pPr>
              <w:tabs>
                <w:tab w:val="left" w:pos="500"/>
                <w:tab w:val="center" w:pos="2127"/>
              </w:tabs>
              <w:spacing w:line="312" w:lineRule="auto"/>
              <w:ind w:right="414"/>
              <w:jc w:val="center"/>
              <w:rPr>
                <w:b/>
                <w:sz w:val="18"/>
                <w:szCs w:val="18"/>
                <w:lang w:val="kk-KZ"/>
              </w:rPr>
            </w:pPr>
            <w:r>
              <w:rPr>
                <w:b/>
                <w:sz w:val="18"/>
                <w:szCs w:val="18"/>
                <w:lang w:val="kk-KZ"/>
              </w:rPr>
              <w:t xml:space="preserve"> </w:t>
            </w:r>
          </w:p>
          <w:p w:rsidR="003568E8" w:rsidRDefault="003568E8" w:rsidP="005406D6">
            <w:pPr>
              <w:tabs>
                <w:tab w:val="left" w:pos="500"/>
                <w:tab w:val="center" w:pos="2127"/>
              </w:tabs>
              <w:spacing w:line="312" w:lineRule="auto"/>
              <w:ind w:right="414"/>
              <w:jc w:val="center"/>
              <w:rPr>
                <w:b/>
                <w:sz w:val="18"/>
                <w:szCs w:val="18"/>
                <w:lang w:val="kk-KZ"/>
              </w:rPr>
            </w:pPr>
          </w:p>
          <w:p w:rsidR="003568E8" w:rsidRDefault="003568E8" w:rsidP="005406D6">
            <w:pPr>
              <w:tabs>
                <w:tab w:val="left" w:pos="500"/>
                <w:tab w:val="center" w:pos="2127"/>
              </w:tabs>
              <w:spacing w:line="312" w:lineRule="auto"/>
              <w:ind w:right="414"/>
              <w:jc w:val="center"/>
              <w:rPr>
                <w:b/>
                <w:sz w:val="18"/>
                <w:szCs w:val="18"/>
                <w:lang w:val="kk-KZ"/>
              </w:rPr>
            </w:pPr>
            <w:r>
              <w:rPr>
                <w:b/>
                <w:sz w:val="18"/>
                <w:szCs w:val="18"/>
                <w:lang w:val="kk-KZ"/>
              </w:rPr>
              <w:t>Глава сельского поселения</w:t>
            </w:r>
          </w:p>
          <w:p w:rsidR="003568E8" w:rsidRDefault="003568E8" w:rsidP="005406D6">
            <w:pPr>
              <w:tabs>
                <w:tab w:val="left" w:pos="500"/>
                <w:tab w:val="center" w:pos="2127"/>
              </w:tabs>
              <w:spacing w:line="312" w:lineRule="auto"/>
              <w:ind w:right="414"/>
              <w:jc w:val="center"/>
              <w:rPr>
                <w:b/>
                <w:sz w:val="18"/>
                <w:szCs w:val="18"/>
                <w:lang w:val="kk-KZ"/>
              </w:rPr>
            </w:pPr>
            <w:r>
              <w:rPr>
                <w:b/>
                <w:sz w:val="18"/>
                <w:szCs w:val="18"/>
                <w:lang w:val="kk-KZ"/>
              </w:rPr>
              <w:t>Нижнеташлинский сельсовет</w:t>
            </w:r>
          </w:p>
          <w:p w:rsidR="003568E8" w:rsidRDefault="003568E8" w:rsidP="005406D6">
            <w:pPr>
              <w:tabs>
                <w:tab w:val="left" w:pos="500"/>
                <w:tab w:val="center" w:pos="2127"/>
              </w:tabs>
              <w:spacing w:line="312" w:lineRule="auto"/>
              <w:ind w:right="414"/>
              <w:jc w:val="center"/>
              <w:rPr>
                <w:b/>
                <w:sz w:val="18"/>
                <w:szCs w:val="18"/>
                <w:lang w:val="kk-KZ"/>
              </w:rPr>
            </w:pPr>
            <w:r>
              <w:rPr>
                <w:b/>
                <w:sz w:val="18"/>
                <w:szCs w:val="18"/>
                <w:lang w:val="kk-KZ"/>
              </w:rPr>
              <w:t xml:space="preserve">Муниципального района </w:t>
            </w:r>
            <w:proofErr w:type="spellStart"/>
            <w:r>
              <w:rPr>
                <w:b/>
                <w:sz w:val="18"/>
                <w:szCs w:val="18"/>
              </w:rPr>
              <w:t>Шаранский</w:t>
            </w:r>
            <w:proofErr w:type="spellEnd"/>
            <w:r>
              <w:rPr>
                <w:b/>
                <w:sz w:val="18"/>
                <w:szCs w:val="18"/>
              </w:rPr>
              <w:t xml:space="preserve"> район</w:t>
            </w:r>
            <w:r>
              <w:rPr>
                <w:b/>
                <w:sz w:val="18"/>
                <w:szCs w:val="18"/>
                <w:lang w:val="kk-KZ"/>
              </w:rPr>
              <w:t xml:space="preserve"> </w:t>
            </w:r>
          </w:p>
          <w:p w:rsidR="003568E8" w:rsidRDefault="003568E8" w:rsidP="005406D6">
            <w:pPr>
              <w:tabs>
                <w:tab w:val="left" w:pos="500"/>
                <w:tab w:val="center" w:pos="2127"/>
              </w:tabs>
              <w:spacing w:line="312" w:lineRule="auto"/>
              <w:ind w:right="414"/>
              <w:jc w:val="center"/>
              <w:rPr>
                <w:b/>
                <w:sz w:val="18"/>
                <w:szCs w:val="18"/>
                <w:lang w:val="kk-KZ"/>
              </w:rPr>
            </w:pPr>
            <w:r>
              <w:rPr>
                <w:b/>
                <w:sz w:val="18"/>
                <w:szCs w:val="18"/>
                <w:lang w:val="kk-KZ"/>
              </w:rPr>
              <w:t>Республики Башкортостан</w:t>
            </w:r>
          </w:p>
          <w:p w:rsidR="003568E8" w:rsidRDefault="003568E8" w:rsidP="005406D6">
            <w:pPr>
              <w:spacing w:line="312" w:lineRule="auto"/>
              <w:jc w:val="center"/>
              <w:rPr>
                <w:rFonts w:ascii="ER Bukinist Bashkir" w:hAnsi="ER Bukinist Bashkir"/>
                <w:b/>
                <w:sz w:val="18"/>
                <w:szCs w:val="18"/>
                <w:lang w:val="kk-KZ"/>
              </w:rPr>
            </w:pPr>
            <w:r>
              <w:rPr>
                <w:bCs/>
                <w:sz w:val="18"/>
                <w:szCs w:val="18"/>
              </w:rPr>
              <w:t xml:space="preserve">с. </w:t>
            </w:r>
            <w:proofErr w:type="gramStart"/>
            <w:r>
              <w:rPr>
                <w:bCs/>
                <w:sz w:val="18"/>
                <w:szCs w:val="18"/>
              </w:rPr>
              <w:t>Нижние</w:t>
            </w:r>
            <w:proofErr w:type="gramEnd"/>
            <w:r>
              <w:rPr>
                <w:bCs/>
                <w:sz w:val="18"/>
                <w:szCs w:val="18"/>
              </w:rPr>
              <w:t xml:space="preserve"> Ташлы, тел.(34769) 2-51-49</w:t>
            </w:r>
          </w:p>
        </w:tc>
      </w:tr>
    </w:tbl>
    <w:p w:rsidR="005605A3" w:rsidRPr="003568E8" w:rsidRDefault="005605A3" w:rsidP="005605A3">
      <w:pPr>
        <w:jc w:val="center"/>
        <w:rPr>
          <w:sz w:val="28"/>
          <w:szCs w:val="28"/>
          <w:lang w:val="kk-KZ"/>
        </w:rPr>
      </w:pPr>
    </w:p>
    <w:p w:rsidR="005605A3" w:rsidRDefault="005605A3" w:rsidP="005605A3">
      <w:pPr>
        <w:rPr>
          <w:sz w:val="28"/>
          <w:szCs w:val="28"/>
        </w:rPr>
      </w:pPr>
      <w:r>
        <w:rPr>
          <w:sz w:val="28"/>
          <w:szCs w:val="28"/>
        </w:rPr>
        <w:t xml:space="preserve">                БОЙОРОК                             №  </w:t>
      </w:r>
      <w:r w:rsidR="003568E8">
        <w:rPr>
          <w:sz w:val="28"/>
          <w:szCs w:val="28"/>
        </w:rPr>
        <w:t>81</w:t>
      </w:r>
      <w:r>
        <w:rPr>
          <w:sz w:val="28"/>
          <w:szCs w:val="28"/>
        </w:rPr>
        <w:t xml:space="preserve">                 РАСПОРЯЖЕНИЕ</w:t>
      </w:r>
    </w:p>
    <w:p w:rsidR="005605A3" w:rsidRDefault="005605A3" w:rsidP="005605A3">
      <w:pPr>
        <w:rPr>
          <w:sz w:val="28"/>
          <w:szCs w:val="28"/>
        </w:rPr>
      </w:pPr>
      <w:r>
        <w:rPr>
          <w:sz w:val="28"/>
          <w:szCs w:val="28"/>
        </w:rPr>
        <w:t xml:space="preserve">   </w:t>
      </w:r>
    </w:p>
    <w:p w:rsidR="005605A3" w:rsidRDefault="005605A3" w:rsidP="005605A3">
      <w:pPr>
        <w:rPr>
          <w:sz w:val="28"/>
          <w:szCs w:val="28"/>
        </w:rPr>
      </w:pPr>
      <w:r>
        <w:rPr>
          <w:sz w:val="28"/>
          <w:szCs w:val="28"/>
        </w:rPr>
        <w:t xml:space="preserve">           </w:t>
      </w:r>
      <w:r w:rsidR="003568E8">
        <w:rPr>
          <w:sz w:val="28"/>
          <w:szCs w:val="28"/>
        </w:rPr>
        <w:t>03 декабрь</w:t>
      </w:r>
      <w:r>
        <w:rPr>
          <w:sz w:val="28"/>
          <w:szCs w:val="28"/>
        </w:rPr>
        <w:t xml:space="preserve">  2018 й                                                            </w:t>
      </w:r>
      <w:r w:rsidR="003568E8">
        <w:rPr>
          <w:sz w:val="28"/>
          <w:szCs w:val="28"/>
        </w:rPr>
        <w:t>03 декабря</w:t>
      </w:r>
      <w:r>
        <w:rPr>
          <w:sz w:val="28"/>
          <w:szCs w:val="28"/>
        </w:rPr>
        <w:t xml:space="preserve"> 2018 г</w:t>
      </w:r>
    </w:p>
    <w:p w:rsidR="005605A3" w:rsidRDefault="005605A3" w:rsidP="005605A3">
      <w:pPr>
        <w:tabs>
          <w:tab w:val="left" w:pos="1350"/>
          <w:tab w:val="center" w:pos="4677"/>
        </w:tabs>
        <w:jc w:val="center"/>
        <w:rPr>
          <w:b/>
          <w:bCs/>
          <w:sz w:val="28"/>
          <w:szCs w:val="28"/>
        </w:rPr>
      </w:pPr>
    </w:p>
    <w:p w:rsidR="005605A3" w:rsidRDefault="005605A3" w:rsidP="005605A3">
      <w:pPr>
        <w:tabs>
          <w:tab w:val="left" w:pos="1350"/>
          <w:tab w:val="center" w:pos="4677"/>
        </w:tabs>
        <w:jc w:val="center"/>
        <w:rPr>
          <w:b/>
          <w:bCs/>
          <w:sz w:val="28"/>
          <w:szCs w:val="28"/>
        </w:rPr>
      </w:pPr>
      <w:r>
        <w:rPr>
          <w:b/>
          <w:bCs/>
          <w:sz w:val="28"/>
          <w:szCs w:val="28"/>
        </w:rPr>
        <w:t xml:space="preserve">Об утверждении Порядка составления и ведения </w:t>
      </w:r>
    </w:p>
    <w:p w:rsidR="005605A3" w:rsidRDefault="005605A3" w:rsidP="005605A3">
      <w:pPr>
        <w:tabs>
          <w:tab w:val="left" w:pos="1350"/>
          <w:tab w:val="center" w:pos="4677"/>
        </w:tabs>
        <w:jc w:val="center"/>
        <w:rPr>
          <w:b/>
          <w:bCs/>
          <w:sz w:val="28"/>
          <w:szCs w:val="28"/>
        </w:rPr>
      </w:pPr>
      <w:r>
        <w:rPr>
          <w:b/>
          <w:bCs/>
          <w:sz w:val="28"/>
          <w:szCs w:val="28"/>
        </w:rPr>
        <w:t xml:space="preserve">сводной бюджетной росписи бюджета  сельского поселения </w:t>
      </w:r>
    </w:p>
    <w:p w:rsidR="005605A3" w:rsidRDefault="003568E8" w:rsidP="005605A3">
      <w:pPr>
        <w:tabs>
          <w:tab w:val="left" w:pos="1350"/>
          <w:tab w:val="center" w:pos="4677"/>
        </w:tabs>
        <w:jc w:val="center"/>
        <w:rPr>
          <w:b/>
          <w:bCs/>
          <w:sz w:val="28"/>
          <w:szCs w:val="28"/>
        </w:rPr>
      </w:pPr>
      <w:proofErr w:type="spellStart"/>
      <w:r>
        <w:rPr>
          <w:b/>
          <w:bCs/>
          <w:sz w:val="28"/>
          <w:szCs w:val="28"/>
        </w:rPr>
        <w:t>Нижнеташлинский</w:t>
      </w:r>
      <w:proofErr w:type="spellEnd"/>
      <w:r>
        <w:rPr>
          <w:b/>
          <w:bCs/>
          <w:sz w:val="28"/>
          <w:szCs w:val="28"/>
        </w:rPr>
        <w:t xml:space="preserve"> сельсовет</w:t>
      </w:r>
      <w:r w:rsidR="005605A3">
        <w:rPr>
          <w:b/>
          <w:bCs/>
          <w:sz w:val="28"/>
          <w:szCs w:val="28"/>
        </w:rPr>
        <w:t xml:space="preserve"> муниципального района </w:t>
      </w:r>
    </w:p>
    <w:p w:rsidR="005605A3" w:rsidRDefault="005605A3" w:rsidP="005605A3">
      <w:pPr>
        <w:tabs>
          <w:tab w:val="left" w:pos="1350"/>
          <w:tab w:val="center" w:pos="4677"/>
        </w:tabs>
        <w:jc w:val="center"/>
        <w:rPr>
          <w:b/>
          <w:bCs/>
          <w:sz w:val="28"/>
          <w:szCs w:val="28"/>
        </w:rPr>
      </w:pPr>
      <w:proofErr w:type="spellStart"/>
      <w:r>
        <w:rPr>
          <w:b/>
          <w:bCs/>
          <w:sz w:val="28"/>
          <w:szCs w:val="28"/>
        </w:rPr>
        <w:t>Шаранский</w:t>
      </w:r>
      <w:proofErr w:type="spellEnd"/>
      <w:r>
        <w:rPr>
          <w:b/>
          <w:bCs/>
          <w:sz w:val="28"/>
          <w:szCs w:val="28"/>
        </w:rPr>
        <w:t xml:space="preserve"> район Республики Башкортостан</w:t>
      </w:r>
    </w:p>
    <w:p w:rsidR="005605A3" w:rsidRDefault="005605A3" w:rsidP="005605A3">
      <w:pPr>
        <w:tabs>
          <w:tab w:val="left" w:pos="1350"/>
          <w:tab w:val="center" w:pos="4677"/>
        </w:tabs>
        <w:jc w:val="center"/>
        <w:rPr>
          <w:sz w:val="28"/>
          <w:szCs w:val="28"/>
        </w:rPr>
      </w:pPr>
    </w:p>
    <w:p w:rsidR="005605A3" w:rsidRDefault="005605A3" w:rsidP="005605A3">
      <w:pPr>
        <w:pStyle w:val="a6"/>
        <w:tabs>
          <w:tab w:val="left" w:pos="1350"/>
          <w:tab w:val="center" w:pos="4677"/>
        </w:tabs>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В соответствии с Бюджетным Кодексом Российской Федерации, решением Совета  сельского поселения от 17.12.2013 г. № 309  «Об утверждении положения о бюджетном процессе в   сельском поселении </w:t>
      </w:r>
      <w:proofErr w:type="spellStart"/>
      <w:r w:rsidR="003568E8">
        <w:rPr>
          <w:rFonts w:ascii="Times New Roman" w:hAnsi="Times New Roman"/>
          <w:sz w:val="28"/>
          <w:szCs w:val="28"/>
        </w:rPr>
        <w:t>Нижнеташлинский</w:t>
      </w:r>
      <w:proofErr w:type="spellEnd"/>
      <w:r w:rsidR="003568E8">
        <w:rPr>
          <w:rFonts w:ascii="Times New Roman" w:hAnsi="Times New Roman"/>
          <w:sz w:val="28"/>
          <w:szCs w:val="28"/>
        </w:rPr>
        <w:t xml:space="preserve"> сельсовет</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Шаранский</w:t>
      </w:r>
      <w:proofErr w:type="spellEnd"/>
      <w:r>
        <w:rPr>
          <w:rFonts w:ascii="Times New Roman" w:hAnsi="Times New Roman"/>
          <w:sz w:val="28"/>
          <w:szCs w:val="28"/>
        </w:rPr>
        <w:t xml:space="preserve"> район Республики Башкортостан » (в действующей редакции) и в целях организации исполнения бюджета   сельского поселения по расходам и источникам финансирования дефицита бюджета   сельского поселения </w:t>
      </w:r>
      <w:proofErr w:type="spellStart"/>
      <w:r w:rsidR="003568E8">
        <w:rPr>
          <w:rFonts w:ascii="Times New Roman" w:hAnsi="Times New Roman"/>
          <w:sz w:val="28"/>
          <w:szCs w:val="28"/>
        </w:rPr>
        <w:t>Нижнеташлинский</w:t>
      </w:r>
      <w:proofErr w:type="spellEnd"/>
      <w:r w:rsidR="003568E8">
        <w:rPr>
          <w:rFonts w:ascii="Times New Roman" w:hAnsi="Times New Roman"/>
          <w:sz w:val="28"/>
          <w:szCs w:val="28"/>
        </w:rPr>
        <w:t xml:space="preserve"> сельсовет</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Шаранский</w:t>
      </w:r>
      <w:proofErr w:type="spellEnd"/>
      <w:r>
        <w:rPr>
          <w:rFonts w:ascii="Times New Roman" w:hAnsi="Times New Roman"/>
          <w:sz w:val="28"/>
          <w:szCs w:val="28"/>
        </w:rPr>
        <w:t xml:space="preserve"> район Республики Башкортостан:</w:t>
      </w:r>
      <w:proofErr w:type="gramEnd"/>
    </w:p>
    <w:p w:rsidR="005605A3" w:rsidRDefault="005605A3" w:rsidP="005605A3">
      <w:pPr>
        <w:pStyle w:val="a6"/>
        <w:tabs>
          <w:tab w:val="left" w:pos="0"/>
        </w:tabs>
        <w:jc w:val="both"/>
        <w:rPr>
          <w:rFonts w:ascii="Times New Roman" w:hAnsi="Times New Roman"/>
          <w:sz w:val="28"/>
          <w:szCs w:val="28"/>
        </w:rPr>
      </w:pPr>
      <w:r>
        <w:rPr>
          <w:rFonts w:ascii="Times New Roman" w:hAnsi="Times New Roman"/>
          <w:sz w:val="28"/>
          <w:szCs w:val="28"/>
        </w:rPr>
        <w:t xml:space="preserve">1.Утвердить прилагаемый Порядок составления и ведения сводной бюджетной росписи бюджета   сельского  поселения </w:t>
      </w:r>
      <w:proofErr w:type="spellStart"/>
      <w:r w:rsidR="003568E8">
        <w:rPr>
          <w:rFonts w:ascii="Times New Roman" w:hAnsi="Times New Roman"/>
          <w:sz w:val="28"/>
          <w:szCs w:val="28"/>
        </w:rPr>
        <w:t>Нижнеташлинский</w:t>
      </w:r>
      <w:proofErr w:type="spellEnd"/>
      <w:r w:rsidR="003568E8">
        <w:rPr>
          <w:rFonts w:ascii="Times New Roman" w:hAnsi="Times New Roman"/>
          <w:sz w:val="28"/>
          <w:szCs w:val="28"/>
        </w:rPr>
        <w:t xml:space="preserve"> сельсовет</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Шаранский</w:t>
      </w:r>
      <w:proofErr w:type="spellEnd"/>
      <w:r>
        <w:rPr>
          <w:rFonts w:ascii="Times New Roman" w:hAnsi="Times New Roman"/>
          <w:sz w:val="28"/>
          <w:szCs w:val="28"/>
        </w:rPr>
        <w:t xml:space="preserve"> район Республики Башкортостан согласно приложению.</w:t>
      </w:r>
    </w:p>
    <w:p w:rsidR="005605A3" w:rsidRDefault="005605A3" w:rsidP="005605A3">
      <w:pPr>
        <w:pStyle w:val="a6"/>
        <w:tabs>
          <w:tab w:val="left" w:pos="0"/>
        </w:tabs>
        <w:jc w:val="both"/>
        <w:rPr>
          <w:rFonts w:ascii="Times New Roman" w:hAnsi="Times New Roman"/>
          <w:sz w:val="28"/>
          <w:szCs w:val="28"/>
        </w:rPr>
      </w:pPr>
      <w:r>
        <w:rPr>
          <w:rFonts w:ascii="Times New Roman" w:hAnsi="Times New Roman"/>
          <w:sz w:val="28"/>
          <w:szCs w:val="28"/>
        </w:rPr>
        <w:t xml:space="preserve">2. МКУ «Централизованная бухгалтерия администраций сельских поселений муниципального района </w:t>
      </w:r>
      <w:proofErr w:type="spellStart"/>
      <w:r>
        <w:rPr>
          <w:rFonts w:ascii="Times New Roman" w:hAnsi="Times New Roman"/>
          <w:sz w:val="28"/>
          <w:szCs w:val="28"/>
        </w:rPr>
        <w:t>Шаранский</w:t>
      </w:r>
      <w:proofErr w:type="spellEnd"/>
      <w:r>
        <w:rPr>
          <w:rFonts w:ascii="Times New Roman" w:hAnsi="Times New Roman"/>
          <w:sz w:val="28"/>
          <w:szCs w:val="28"/>
        </w:rPr>
        <w:t xml:space="preserve"> район Республики Башкортостан»  обеспечить реализацию Порядка составления и ведения сводной бюджетной росписи бюджета  сельского поселения.</w:t>
      </w:r>
    </w:p>
    <w:p w:rsidR="005605A3" w:rsidRDefault="005605A3" w:rsidP="005605A3">
      <w:pPr>
        <w:pStyle w:val="a6"/>
        <w:tabs>
          <w:tab w:val="left" w:pos="0"/>
        </w:tabs>
        <w:rPr>
          <w:rFonts w:ascii="Times New Roman" w:hAnsi="Times New Roman"/>
          <w:sz w:val="28"/>
          <w:szCs w:val="28"/>
        </w:rPr>
      </w:pPr>
      <w:r>
        <w:rPr>
          <w:rFonts w:ascii="Times New Roman" w:hAnsi="Times New Roman"/>
          <w:sz w:val="28"/>
          <w:szCs w:val="28"/>
        </w:rPr>
        <w:t>3.</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распоряжения оставляю за собой.</w:t>
      </w:r>
    </w:p>
    <w:p w:rsidR="005605A3" w:rsidRDefault="005605A3" w:rsidP="005605A3">
      <w:pPr>
        <w:pStyle w:val="a6"/>
        <w:tabs>
          <w:tab w:val="left" w:pos="0"/>
        </w:tabs>
        <w:jc w:val="both"/>
        <w:rPr>
          <w:rFonts w:ascii="Times New Roman" w:hAnsi="Times New Roman"/>
          <w:sz w:val="28"/>
          <w:szCs w:val="28"/>
        </w:rPr>
      </w:pPr>
    </w:p>
    <w:p w:rsidR="005605A3" w:rsidRDefault="005605A3" w:rsidP="005605A3">
      <w:pPr>
        <w:pStyle w:val="a6"/>
        <w:tabs>
          <w:tab w:val="left" w:pos="0"/>
        </w:tabs>
        <w:jc w:val="both"/>
        <w:rPr>
          <w:rFonts w:ascii="Times New Roman" w:hAnsi="Times New Roman"/>
          <w:sz w:val="28"/>
          <w:szCs w:val="28"/>
        </w:rPr>
      </w:pPr>
    </w:p>
    <w:p w:rsidR="005605A3" w:rsidRDefault="003568E8" w:rsidP="003568E8">
      <w:pPr>
        <w:tabs>
          <w:tab w:val="left" w:pos="5328"/>
        </w:tabs>
      </w:pPr>
      <w:r>
        <w:rPr>
          <w:sz w:val="28"/>
          <w:szCs w:val="28"/>
        </w:rPr>
        <w:t>Г</w:t>
      </w:r>
      <w:r w:rsidR="005605A3">
        <w:rPr>
          <w:sz w:val="28"/>
          <w:szCs w:val="28"/>
        </w:rPr>
        <w:t xml:space="preserve">лавы   сельского поселения </w:t>
      </w:r>
      <w:r w:rsidR="005605A3">
        <w:rPr>
          <w:sz w:val="28"/>
          <w:szCs w:val="28"/>
        </w:rPr>
        <w:tab/>
        <w:t xml:space="preserve">              </w:t>
      </w:r>
      <w:r>
        <w:rPr>
          <w:sz w:val="28"/>
          <w:szCs w:val="28"/>
        </w:rPr>
        <w:t xml:space="preserve">   </w:t>
      </w:r>
      <w:proofErr w:type="spellStart"/>
      <w:r>
        <w:rPr>
          <w:sz w:val="28"/>
          <w:szCs w:val="28"/>
        </w:rPr>
        <w:t>Г.С.Гарифуллина</w:t>
      </w:r>
      <w:proofErr w:type="spellEnd"/>
      <w:r w:rsidR="005605A3">
        <w:t xml:space="preserve"> </w:t>
      </w:r>
    </w:p>
    <w:p w:rsidR="005605A3" w:rsidRDefault="005605A3" w:rsidP="005605A3">
      <w:pPr>
        <w:jc w:val="both"/>
        <w:rPr>
          <w:sz w:val="28"/>
          <w:szCs w:val="28"/>
        </w:rPr>
      </w:pPr>
    </w:p>
    <w:p w:rsidR="005605A3" w:rsidRDefault="005605A3" w:rsidP="005605A3">
      <w:pPr>
        <w:jc w:val="right"/>
        <w:rPr>
          <w:sz w:val="28"/>
          <w:szCs w:val="28"/>
        </w:rPr>
      </w:pPr>
    </w:p>
    <w:p w:rsidR="005605A3" w:rsidRDefault="005605A3" w:rsidP="005605A3">
      <w:pPr>
        <w:jc w:val="right"/>
        <w:rPr>
          <w:sz w:val="28"/>
          <w:szCs w:val="28"/>
        </w:rPr>
      </w:pPr>
    </w:p>
    <w:p w:rsidR="005605A3" w:rsidRDefault="005605A3" w:rsidP="005605A3">
      <w:pPr>
        <w:jc w:val="right"/>
        <w:rPr>
          <w:sz w:val="28"/>
          <w:szCs w:val="28"/>
        </w:rPr>
      </w:pPr>
    </w:p>
    <w:p w:rsidR="005605A3" w:rsidRDefault="005605A3" w:rsidP="005605A3">
      <w:pPr>
        <w:jc w:val="right"/>
        <w:rPr>
          <w:sz w:val="28"/>
          <w:szCs w:val="28"/>
        </w:rPr>
      </w:pPr>
    </w:p>
    <w:p w:rsidR="005605A3" w:rsidRDefault="005605A3" w:rsidP="005605A3">
      <w:pPr>
        <w:jc w:val="right"/>
        <w:rPr>
          <w:sz w:val="28"/>
          <w:szCs w:val="28"/>
        </w:rPr>
      </w:pPr>
      <w:r>
        <w:rPr>
          <w:sz w:val="28"/>
          <w:szCs w:val="28"/>
        </w:rPr>
        <w:t>Приложение</w:t>
      </w:r>
    </w:p>
    <w:p w:rsidR="005605A3" w:rsidRDefault="005605A3" w:rsidP="005605A3">
      <w:pPr>
        <w:jc w:val="right"/>
        <w:rPr>
          <w:sz w:val="28"/>
          <w:szCs w:val="28"/>
        </w:rPr>
      </w:pPr>
      <w:r>
        <w:rPr>
          <w:sz w:val="28"/>
          <w:szCs w:val="28"/>
        </w:rPr>
        <w:t>к распоряжению главы</w:t>
      </w:r>
    </w:p>
    <w:p w:rsidR="005605A3" w:rsidRDefault="005605A3" w:rsidP="005605A3">
      <w:pPr>
        <w:jc w:val="right"/>
        <w:rPr>
          <w:sz w:val="28"/>
          <w:szCs w:val="28"/>
        </w:rPr>
      </w:pPr>
      <w:r>
        <w:rPr>
          <w:sz w:val="28"/>
          <w:szCs w:val="28"/>
        </w:rPr>
        <w:t xml:space="preserve">  сельского  поселения</w:t>
      </w:r>
    </w:p>
    <w:p w:rsidR="005605A3" w:rsidRDefault="003568E8" w:rsidP="005605A3">
      <w:pPr>
        <w:jc w:val="right"/>
        <w:rPr>
          <w:sz w:val="28"/>
          <w:szCs w:val="28"/>
        </w:rPr>
      </w:pPr>
      <w:proofErr w:type="spellStart"/>
      <w:r>
        <w:rPr>
          <w:sz w:val="28"/>
          <w:szCs w:val="28"/>
        </w:rPr>
        <w:t>Нижнеташлинский</w:t>
      </w:r>
      <w:proofErr w:type="spellEnd"/>
      <w:r>
        <w:rPr>
          <w:sz w:val="28"/>
          <w:szCs w:val="28"/>
        </w:rPr>
        <w:t xml:space="preserve"> сельсовет</w:t>
      </w:r>
      <w:r w:rsidR="005605A3">
        <w:rPr>
          <w:sz w:val="28"/>
          <w:szCs w:val="28"/>
        </w:rPr>
        <w:t xml:space="preserve">                                                                                                                                                                                            от </w:t>
      </w:r>
      <w:r>
        <w:rPr>
          <w:sz w:val="28"/>
          <w:szCs w:val="28"/>
        </w:rPr>
        <w:t>03</w:t>
      </w:r>
      <w:r w:rsidR="005605A3">
        <w:rPr>
          <w:sz w:val="28"/>
          <w:szCs w:val="28"/>
        </w:rPr>
        <w:t>.1</w:t>
      </w:r>
      <w:r>
        <w:rPr>
          <w:sz w:val="28"/>
          <w:szCs w:val="28"/>
        </w:rPr>
        <w:t>2</w:t>
      </w:r>
      <w:r w:rsidR="005605A3">
        <w:rPr>
          <w:sz w:val="28"/>
          <w:szCs w:val="28"/>
        </w:rPr>
        <w:t xml:space="preserve">.2018 г. № </w:t>
      </w:r>
      <w:r>
        <w:rPr>
          <w:sz w:val="28"/>
          <w:szCs w:val="28"/>
        </w:rPr>
        <w:t>81</w:t>
      </w:r>
    </w:p>
    <w:p w:rsidR="005605A3" w:rsidRDefault="005605A3" w:rsidP="005605A3">
      <w:pPr>
        <w:jc w:val="center"/>
        <w:rPr>
          <w:b/>
          <w:sz w:val="28"/>
          <w:szCs w:val="28"/>
        </w:rPr>
      </w:pPr>
    </w:p>
    <w:p w:rsidR="005605A3" w:rsidRDefault="005605A3" w:rsidP="005605A3">
      <w:pPr>
        <w:jc w:val="center"/>
        <w:rPr>
          <w:b/>
          <w:sz w:val="28"/>
          <w:szCs w:val="28"/>
        </w:rPr>
      </w:pPr>
      <w:r>
        <w:rPr>
          <w:b/>
          <w:sz w:val="28"/>
          <w:szCs w:val="28"/>
        </w:rPr>
        <w:t>Порядок</w:t>
      </w:r>
    </w:p>
    <w:p w:rsidR="005605A3" w:rsidRDefault="005605A3" w:rsidP="005605A3">
      <w:pPr>
        <w:jc w:val="center"/>
        <w:rPr>
          <w:b/>
          <w:sz w:val="28"/>
          <w:szCs w:val="28"/>
        </w:rPr>
      </w:pPr>
      <w:r>
        <w:rPr>
          <w:b/>
          <w:sz w:val="28"/>
          <w:szCs w:val="28"/>
        </w:rPr>
        <w:t xml:space="preserve">составления и ведения сводной бюджетной росписи бюджета </w:t>
      </w:r>
    </w:p>
    <w:p w:rsidR="005605A3" w:rsidRDefault="005605A3" w:rsidP="005605A3">
      <w:pPr>
        <w:jc w:val="center"/>
        <w:rPr>
          <w:b/>
          <w:sz w:val="28"/>
          <w:szCs w:val="28"/>
        </w:rPr>
      </w:pPr>
      <w:r>
        <w:rPr>
          <w:b/>
          <w:sz w:val="28"/>
          <w:szCs w:val="28"/>
        </w:rPr>
        <w:t xml:space="preserve">сельского поселения </w:t>
      </w:r>
      <w:proofErr w:type="spellStart"/>
      <w:r w:rsidR="003568E8">
        <w:rPr>
          <w:b/>
          <w:sz w:val="28"/>
          <w:szCs w:val="28"/>
        </w:rPr>
        <w:t>Нижнеташлинский</w:t>
      </w:r>
      <w:proofErr w:type="spellEnd"/>
      <w:r w:rsidR="003568E8">
        <w:rPr>
          <w:b/>
          <w:sz w:val="28"/>
          <w:szCs w:val="28"/>
        </w:rPr>
        <w:t xml:space="preserve"> сельсовет</w:t>
      </w:r>
      <w:r>
        <w:rPr>
          <w:b/>
          <w:sz w:val="28"/>
          <w:szCs w:val="28"/>
        </w:rPr>
        <w:t xml:space="preserve"> муниципального района </w:t>
      </w:r>
      <w:proofErr w:type="spellStart"/>
      <w:r>
        <w:rPr>
          <w:b/>
          <w:sz w:val="28"/>
          <w:szCs w:val="28"/>
        </w:rPr>
        <w:t>Шаранский</w:t>
      </w:r>
      <w:proofErr w:type="spellEnd"/>
      <w:r>
        <w:rPr>
          <w:b/>
          <w:sz w:val="28"/>
          <w:szCs w:val="28"/>
        </w:rPr>
        <w:t xml:space="preserve"> район Республики Башкортостан.</w:t>
      </w:r>
    </w:p>
    <w:p w:rsidR="005605A3" w:rsidRDefault="005605A3" w:rsidP="005605A3">
      <w:pPr>
        <w:ind w:firstLine="708"/>
        <w:jc w:val="both"/>
        <w:rPr>
          <w:sz w:val="28"/>
          <w:szCs w:val="28"/>
        </w:rPr>
      </w:pPr>
    </w:p>
    <w:p w:rsidR="005605A3" w:rsidRDefault="005605A3" w:rsidP="005605A3">
      <w:pPr>
        <w:pStyle w:val="a6"/>
        <w:ind w:firstLine="993"/>
        <w:jc w:val="both"/>
        <w:rPr>
          <w:rFonts w:ascii="Times New Roman" w:hAnsi="Times New Roman"/>
          <w:sz w:val="28"/>
          <w:szCs w:val="28"/>
        </w:rPr>
      </w:pPr>
      <w:proofErr w:type="gramStart"/>
      <w:r>
        <w:rPr>
          <w:rFonts w:ascii="Times New Roman" w:hAnsi="Times New Roman"/>
          <w:sz w:val="28"/>
          <w:szCs w:val="28"/>
        </w:rPr>
        <w:t xml:space="preserve">Настоящий Порядок разработан в соответствии с Бюджетным Кодексом Российской Федерации, решением Совета   сельского  поселения от  17.12.2013г. № 309 «Об утверждении Положения о бюджетном процессе в   сельском поселении </w:t>
      </w:r>
      <w:proofErr w:type="spellStart"/>
      <w:r w:rsidR="003568E8">
        <w:rPr>
          <w:rFonts w:ascii="Times New Roman" w:hAnsi="Times New Roman"/>
          <w:sz w:val="28"/>
          <w:szCs w:val="28"/>
        </w:rPr>
        <w:t>Нижнеташлинский</w:t>
      </w:r>
      <w:proofErr w:type="spellEnd"/>
      <w:r w:rsidR="003568E8">
        <w:rPr>
          <w:rFonts w:ascii="Times New Roman" w:hAnsi="Times New Roman"/>
          <w:sz w:val="28"/>
          <w:szCs w:val="28"/>
        </w:rPr>
        <w:t xml:space="preserve"> сельсовет</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Шаранский</w:t>
      </w:r>
      <w:proofErr w:type="spellEnd"/>
      <w:r>
        <w:rPr>
          <w:rFonts w:ascii="Times New Roman" w:hAnsi="Times New Roman"/>
          <w:sz w:val="28"/>
          <w:szCs w:val="28"/>
        </w:rPr>
        <w:t xml:space="preserve"> район Республики Башкортостан » (в действующей редакции) в целях организации исполнения бюджета   сельского поселения по расходам и источникам финансирования дефицита бюджета   сельского поселения и определяет правила составления и ведения</w:t>
      </w:r>
      <w:proofErr w:type="gramEnd"/>
      <w:r>
        <w:rPr>
          <w:rFonts w:ascii="Times New Roman" w:hAnsi="Times New Roman"/>
          <w:sz w:val="28"/>
          <w:szCs w:val="28"/>
        </w:rPr>
        <w:t xml:space="preserve"> сводной бюджетной росписи бюджета   сельского поселения</w:t>
      </w:r>
      <w:proofErr w:type="gramStart"/>
      <w:r>
        <w:rPr>
          <w:rFonts w:ascii="Times New Roman" w:hAnsi="Times New Roman"/>
          <w:sz w:val="28"/>
          <w:szCs w:val="28"/>
        </w:rPr>
        <w:t xml:space="preserve"> .</w:t>
      </w:r>
      <w:proofErr w:type="gramEnd"/>
    </w:p>
    <w:p w:rsidR="005605A3" w:rsidRDefault="005605A3" w:rsidP="005605A3">
      <w:pPr>
        <w:pStyle w:val="a6"/>
        <w:spacing w:after="0"/>
        <w:jc w:val="center"/>
        <w:rPr>
          <w:rFonts w:ascii="Times New Roman" w:hAnsi="Times New Roman"/>
          <w:b/>
          <w:sz w:val="28"/>
          <w:szCs w:val="28"/>
        </w:rPr>
      </w:pPr>
      <w:r>
        <w:rPr>
          <w:rFonts w:ascii="Times New Roman" w:hAnsi="Times New Roman"/>
          <w:b/>
          <w:sz w:val="28"/>
          <w:szCs w:val="28"/>
        </w:rPr>
        <w:t>1.Состав сводной росписи,</w:t>
      </w:r>
    </w:p>
    <w:p w:rsidR="005605A3" w:rsidRDefault="005605A3" w:rsidP="005605A3">
      <w:pPr>
        <w:pStyle w:val="a6"/>
        <w:spacing w:after="0"/>
        <w:jc w:val="center"/>
        <w:rPr>
          <w:rFonts w:ascii="Times New Roman" w:hAnsi="Times New Roman"/>
          <w:b/>
          <w:sz w:val="28"/>
          <w:szCs w:val="28"/>
        </w:rPr>
      </w:pPr>
      <w:r>
        <w:rPr>
          <w:rFonts w:ascii="Times New Roman" w:hAnsi="Times New Roman"/>
          <w:b/>
          <w:sz w:val="28"/>
          <w:szCs w:val="28"/>
        </w:rPr>
        <w:t>порядок ее составления и утверждения</w:t>
      </w:r>
    </w:p>
    <w:p w:rsidR="005605A3" w:rsidRDefault="005605A3" w:rsidP="005605A3">
      <w:pPr>
        <w:pStyle w:val="a6"/>
        <w:jc w:val="both"/>
        <w:rPr>
          <w:rFonts w:ascii="Times New Roman" w:hAnsi="Times New Roman"/>
          <w:sz w:val="28"/>
          <w:szCs w:val="28"/>
        </w:rPr>
      </w:pPr>
      <w:r>
        <w:rPr>
          <w:rFonts w:ascii="Times New Roman" w:hAnsi="Times New Roman"/>
          <w:sz w:val="28"/>
          <w:szCs w:val="28"/>
        </w:rPr>
        <w:t>1.Сводная роспись включает в себя:</w:t>
      </w:r>
    </w:p>
    <w:p w:rsidR="005605A3" w:rsidRDefault="005605A3" w:rsidP="005605A3">
      <w:pPr>
        <w:pStyle w:val="a6"/>
        <w:jc w:val="both"/>
        <w:rPr>
          <w:rFonts w:ascii="Times New Roman" w:hAnsi="Times New Roman"/>
          <w:sz w:val="28"/>
          <w:szCs w:val="28"/>
        </w:rPr>
      </w:pPr>
      <w:r>
        <w:rPr>
          <w:rFonts w:ascii="Times New Roman" w:hAnsi="Times New Roman"/>
          <w:sz w:val="28"/>
          <w:szCs w:val="28"/>
        </w:rPr>
        <w:t>- расходы бюджета   сельского поселения на год в разрезе ведомственной структуры бюджета   сельского поселения и операций сектора государственного управления;</w:t>
      </w:r>
    </w:p>
    <w:p w:rsidR="005605A3" w:rsidRDefault="005605A3" w:rsidP="005605A3">
      <w:pPr>
        <w:pStyle w:val="a6"/>
        <w:jc w:val="both"/>
        <w:rPr>
          <w:rFonts w:ascii="Times New Roman" w:hAnsi="Times New Roman"/>
          <w:sz w:val="28"/>
          <w:szCs w:val="28"/>
        </w:rPr>
      </w:pPr>
      <w:r>
        <w:rPr>
          <w:rFonts w:ascii="Times New Roman" w:hAnsi="Times New Roman"/>
          <w:sz w:val="28"/>
          <w:szCs w:val="28"/>
        </w:rPr>
        <w:t xml:space="preserve">- источники внутреннего финансирования дефицита бюджета   сельского поселения на год в разрезе </w:t>
      </w:r>
      <w:proofErr w:type="gramStart"/>
      <w:r>
        <w:rPr>
          <w:rFonts w:ascii="Times New Roman" w:hAnsi="Times New Roman"/>
          <w:sz w:val="28"/>
          <w:szCs w:val="28"/>
        </w:rPr>
        <w:t>кодов источников внутреннего финансирования дефицита бюджета   сельского</w:t>
      </w:r>
      <w:proofErr w:type="gramEnd"/>
      <w:r>
        <w:rPr>
          <w:rFonts w:ascii="Times New Roman" w:hAnsi="Times New Roman"/>
          <w:sz w:val="28"/>
          <w:szCs w:val="28"/>
        </w:rPr>
        <w:t xml:space="preserve"> поселения, в том числе операций сектора государственного управления.</w:t>
      </w:r>
    </w:p>
    <w:p w:rsidR="005605A3" w:rsidRDefault="005605A3" w:rsidP="005605A3">
      <w:pPr>
        <w:pStyle w:val="a6"/>
        <w:jc w:val="both"/>
        <w:rPr>
          <w:rFonts w:ascii="Times New Roman" w:hAnsi="Times New Roman"/>
          <w:sz w:val="28"/>
          <w:szCs w:val="28"/>
        </w:rPr>
      </w:pPr>
      <w:r>
        <w:rPr>
          <w:rFonts w:ascii="Times New Roman" w:hAnsi="Times New Roman"/>
          <w:sz w:val="28"/>
          <w:szCs w:val="28"/>
        </w:rPr>
        <w:t xml:space="preserve">2. Главные распорядители средств бюджета сельского поселения в течение 3 дней со дня принятия решения Совета   сельского поселения о бюджете   сельского поселения представляют </w:t>
      </w:r>
      <w:proofErr w:type="gramStart"/>
      <w:r>
        <w:rPr>
          <w:rFonts w:ascii="Times New Roman" w:hAnsi="Times New Roman"/>
          <w:sz w:val="28"/>
          <w:szCs w:val="28"/>
        </w:rPr>
        <w:t>в администрацию сельского поселения предложения по распределению бюджетных ассигнований в соответствии с ведомственной структурой с указанием</w:t>
      </w:r>
      <w:proofErr w:type="gramEnd"/>
      <w:r>
        <w:rPr>
          <w:rFonts w:ascii="Times New Roman" w:hAnsi="Times New Roman"/>
          <w:sz w:val="28"/>
          <w:szCs w:val="28"/>
        </w:rPr>
        <w:t xml:space="preserve"> операций сектора государственного управления по форме согласно приложению № 1 к настоящему Порядку.</w:t>
      </w:r>
    </w:p>
    <w:p w:rsidR="005605A3" w:rsidRDefault="005605A3" w:rsidP="005605A3">
      <w:pPr>
        <w:pStyle w:val="a6"/>
        <w:jc w:val="both"/>
        <w:rPr>
          <w:rFonts w:ascii="Times New Roman" w:hAnsi="Times New Roman"/>
          <w:sz w:val="28"/>
          <w:szCs w:val="28"/>
        </w:rPr>
      </w:pPr>
      <w:r>
        <w:rPr>
          <w:rFonts w:ascii="Times New Roman" w:hAnsi="Times New Roman"/>
          <w:sz w:val="28"/>
          <w:szCs w:val="28"/>
        </w:rPr>
        <w:t xml:space="preserve">3. Сводная роспись составляется администрацией сельского поселения </w:t>
      </w:r>
      <w:proofErr w:type="gramStart"/>
      <w:r>
        <w:rPr>
          <w:rFonts w:ascii="Times New Roman" w:hAnsi="Times New Roman"/>
          <w:sz w:val="28"/>
          <w:szCs w:val="28"/>
        </w:rPr>
        <w:t>в соответствии с решением Совета сельского поселения о бюджете сельского поселения на год по форме</w:t>
      </w:r>
      <w:proofErr w:type="gramEnd"/>
      <w:r>
        <w:rPr>
          <w:rFonts w:ascii="Times New Roman" w:hAnsi="Times New Roman"/>
          <w:sz w:val="28"/>
          <w:szCs w:val="28"/>
        </w:rPr>
        <w:t xml:space="preserve"> согласно приложению № 2 к настоящему Порядку и утверждается главой поселения.</w:t>
      </w:r>
    </w:p>
    <w:p w:rsidR="005605A3" w:rsidRDefault="005605A3" w:rsidP="005605A3">
      <w:pPr>
        <w:pStyle w:val="a6"/>
        <w:numPr>
          <w:ilvl w:val="0"/>
          <w:numId w:val="1"/>
        </w:numPr>
        <w:ind w:left="1713" w:hanging="360"/>
        <w:jc w:val="center"/>
        <w:rPr>
          <w:rFonts w:ascii="Times New Roman" w:hAnsi="Times New Roman"/>
          <w:b/>
          <w:sz w:val="28"/>
          <w:szCs w:val="28"/>
        </w:rPr>
      </w:pPr>
      <w:r>
        <w:rPr>
          <w:rFonts w:ascii="Times New Roman" w:hAnsi="Times New Roman"/>
          <w:b/>
          <w:sz w:val="28"/>
          <w:szCs w:val="28"/>
        </w:rPr>
        <w:t>2.Лимиты бюджетных обязательств</w:t>
      </w:r>
    </w:p>
    <w:p w:rsidR="005605A3" w:rsidRDefault="005605A3" w:rsidP="005605A3">
      <w:pPr>
        <w:pStyle w:val="a6"/>
        <w:tabs>
          <w:tab w:val="left" w:pos="0"/>
        </w:tabs>
        <w:jc w:val="both"/>
        <w:rPr>
          <w:rFonts w:ascii="Times New Roman" w:hAnsi="Times New Roman"/>
          <w:sz w:val="28"/>
          <w:szCs w:val="28"/>
        </w:rPr>
      </w:pPr>
      <w:r>
        <w:rPr>
          <w:rFonts w:ascii="Times New Roman" w:hAnsi="Times New Roman"/>
          <w:sz w:val="28"/>
          <w:szCs w:val="28"/>
        </w:rPr>
        <w:lastRenderedPageBreak/>
        <w:t>1.Лимиты бюджетных обязатель</w:t>
      </w:r>
      <w:proofErr w:type="gramStart"/>
      <w:r>
        <w:rPr>
          <w:rFonts w:ascii="Times New Roman" w:hAnsi="Times New Roman"/>
          <w:sz w:val="28"/>
          <w:szCs w:val="28"/>
        </w:rPr>
        <w:t>ств гл</w:t>
      </w:r>
      <w:proofErr w:type="gramEnd"/>
      <w:r>
        <w:rPr>
          <w:rFonts w:ascii="Times New Roman" w:hAnsi="Times New Roman"/>
          <w:sz w:val="28"/>
          <w:szCs w:val="28"/>
        </w:rPr>
        <w:t>авным распорядителям средств бюджета сельского поселения утверждаются в разрезе ведомственной структуры и операций сектора государственного управления по форме согласно приложению № 3 к настоящему Порядку.</w:t>
      </w:r>
    </w:p>
    <w:p w:rsidR="005605A3" w:rsidRDefault="005605A3" w:rsidP="005605A3">
      <w:pPr>
        <w:pStyle w:val="a6"/>
        <w:tabs>
          <w:tab w:val="left" w:pos="0"/>
        </w:tabs>
        <w:jc w:val="both"/>
        <w:rPr>
          <w:rFonts w:ascii="Times New Roman" w:hAnsi="Times New Roman"/>
          <w:sz w:val="28"/>
          <w:szCs w:val="28"/>
        </w:rPr>
      </w:pPr>
      <w:r>
        <w:rPr>
          <w:rFonts w:ascii="Times New Roman" w:hAnsi="Times New Roman"/>
          <w:sz w:val="28"/>
          <w:szCs w:val="28"/>
        </w:rPr>
        <w:t>2.Лимиты бюджетных обязательств утверждаются главой  сельского поселения одновременно с утверждением сводной росписи.</w:t>
      </w:r>
    </w:p>
    <w:p w:rsidR="005605A3" w:rsidRDefault="005605A3" w:rsidP="005605A3">
      <w:pPr>
        <w:pStyle w:val="a6"/>
        <w:tabs>
          <w:tab w:val="left" w:pos="0"/>
        </w:tabs>
        <w:jc w:val="both"/>
        <w:rPr>
          <w:rFonts w:ascii="Times New Roman" w:hAnsi="Times New Roman"/>
          <w:sz w:val="28"/>
          <w:szCs w:val="28"/>
        </w:rPr>
      </w:pPr>
      <w:r>
        <w:rPr>
          <w:rFonts w:ascii="Times New Roman" w:hAnsi="Times New Roman"/>
          <w:sz w:val="28"/>
          <w:szCs w:val="28"/>
        </w:rPr>
        <w:t>3.Лимиты бюджетных обязательств утверждаются в размере бюджетных ассигнований, установленных решением Совета сельского поселения.</w:t>
      </w:r>
    </w:p>
    <w:p w:rsidR="005605A3" w:rsidRDefault="005605A3" w:rsidP="005605A3">
      <w:pPr>
        <w:pStyle w:val="a6"/>
        <w:numPr>
          <w:ilvl w:val="0"/>
          <w:numId w:val="1"/>
        </w:numPr>
        <w:spacing w:after="0"/>
        <w:ind w:left="1713" w:hanging="360"/>
        <w:jc w:val="center"/>
        <w:rPr>
          <w:rFonts w:ascii="Times New Roman" w:hAnsi="Times New Roman"/>
          <w:b/>
          <w:sz w:val="28"/>
          <w:szCs w:val="28"/>
        </w:rPr>
      </w:pPr>
      <w:r>
        <w:rPr>
          <w:rFonts w:ascii="Times New Roman" w:hAnsi="Times New Roman"/>
          <w:b/>
          <w:sz w:val="28"/>
          <w:szCs w:val="28"/>
        </w:rPr>
        <w:t>3. Доведение показателей сводной росписи и лимитов</w:t>
      </w:r>
    </w:p>
    <w:p w:rsidR="005605A3" w:rsidRDefault="005605A3" w:rsidP="005605A3">
      <w:pPr>
        <w:pStyle w:val="a6"/>
        <w:spacing w:after="0"/>
        <w:ind w:left="1353"/>
        <w:jc w:val="center"/>
        <w:rPr>
          <w:rFonts w:ascii="Times New Roman" w:hAnsi="Times New Roman"/>
          <w:b/>
          <w:sz w:val="28"/>
          <w:szCs w:val="28"/>
        </w:rPr>
      </w:pPr>
      <w:r>
        <w:rPr>
          <w:rFonts w:ascii="Times New Roman" w:hAnsi="Times New Roman"/>
          <w:b/>
          <w:sz w:val="28"/>
          <w:szCs w:val="28"/>
        </w:rPr>
        <w:t>бюджетных обязательств до главных распорядителей</w:t>
      </w:r>
    </w:p>
    <w:p w:rsidR="005605A3" w:rsidRDefault="005605A3" w:rsidP="005605A3">
      <w:pPr>
        <w:pStyle w:val="a6"/>
        <w:ind w:left="1353"/>
        <w:jc w:val="center"/>
        <w:rPr>
          <w:rFonts w:ascii="Times New Roman" w:hAnsi="Times New Roman"/>
          <w:b/>
          <w:sz w:val="28"/>
          <w:szCs w:val="28"/>
        </w:rPr>
      </w:pPr>
      <w:r>
        <w:rPr>
          <w:rFonts w:ascii="Times New Roman" w:hAnsi="Times New Roman"/>
          <w:b/>
          <w:sz w:val="28"/>
          <w:szCs w:val="28"/>
        </w:rPr>
        <w:t>(главных администраторов источников)</w:t>
      </w:r>
    </w:p>
    <w:p w:rsidR="005605A3" w:rsidRDefault="005605A3" w:rsidP="005605A3">
      <w:pPr>
        <w:pStyle w:val="a6"/>
        <w:jc w:val="both"/>
        <w:rPr>
          <w:rFonts w:ascii="Times New Roman" w:hAnsi="Times New Roman"/>
          <w:sz w:val="28"/>
          <w:szCs w:val="28"/>
        </w:rPr>
      </w:pPr>
      <w:r>
        <w:rPr>
          <w:rFonts w:ascii="Times New Roman" w:hAnsi="Times New Roman"/>
          <w:sz w:val="28"/>
          <w:szCs w:val="28"/>
        </w:rPr>
        <w:t>Администрация сельского поселения в течение трех рабочих дней со дня утверждения сводной росписи и лимитов бюджетных обязательств доводит до главных распорядителей (главных администраторов источников) показатели сводной росписи по соответствующему главному распорядителю (главному администратору источников) и лимиты бюджетных обязательств в форме уведомлений согласно приложениям № 4, 5, 6 к настоящему Порядку.</w:t>
      </w:r>
    </w:p>
    <w:p w:rsidR="005605A3" w:rsidRDefault="005605A3" w:rsidP="005605A3">
      <w:pPr>
        <w:pStyle w:val="a6"/>
        <w:tabs>
          <w:tab w:val="left" w:pos="0"/>
          <w:tab w:val="left" w:pos="1134"/>
          <w:tab w:val="left" w:pos="2410"/>
          <w:tab w:val="left" w:pos="2552"/>
          <w:tab w:val="left" w:pos="3119"/>
          <w:tab w:val="left" w:pos="3544"/>
          <w:tab w:val="left" w:pos="3686"/>
          <w:tab w:val="left" w:pos="3969"/>
        </w:tabs>
        <w:spacing w:after="0"/>
        <w:ind w:left="1353"/>
        <w:jc w:val="center"/>
        <w:rPr>
          <w:rFonts w:ascii="Times New Roman" w:hAnsi="Times New Roman"/>
          <w:b/>
          <w:sz w:val="28"/>
          <w:szCs w:val="28"/>
        </w:rPr>
      </w:pPr>
      <w:r>
        <w:rPr>
          <w:rFonts w:ascii="Times New Roman" w:hAnsi="Times New Roman"/>
          <w:b/>
          <w:sz w:val="28"/>
          <w:szCs w:val="28"/>
        </w:rPr>
        <w:t>4.Ведение сводной росписи и изменение лимитов</w:t>
      </w:r>
    </w:p>
    <w:p w:rsidR="005605A3" w:rsidRDefault="005605A3" w:rsidP="005605A3">
      <w:pPr>
        <w:pStyle w:val="a6"/>
        <w:tabs>
          <w:tab w:val="left" w:pos="1134"/>
          <w:tab w:val="left" w:pos="2410"/>
          <w:tab w:val="left" w:pos="2552"/>
          <w:tab w:val="left" w:pos="3119"/>
          <w:tab w:val="left" w:pos="3544"/>
          <w:tab w:val="left" w:pos="3686"/>
          <w:tab w:val="left" w:pos="3969"/>
        </w:tabs>
        <w:spacing w:after="0"/>
        <w:jc w:val="center"/>
        <w:rPr>
          <w:rFonts w:ascii="Times New Roman" w:hAnsi="Times New Roman"/>
          <w:b/>
          <w:sz w:val="28"/>
          <w:szCs w:val="28"/>
        </w:rPr>
      </w:pPr>
      <w:r>
        <w:rPr>
          <w:rFonts w:ascii="Times New Roman" w:hAnsi="Times New Roman"/>
          <w:b/>
          <w:sz w:val="28"/>
          <w:szCs w:val="28"/>
        </w:rPr>
        <w:t>бюджетных обязательств.</w:t>
      </w:r>
    </w:p>
    <w:p w:rsidR="005605A3" w:rsidRDefault="005605A3" w:rsidP="005605A3">
      <w:pPr>
        <w:pStyle w:val="a6"/>
        <w:tabs>
          <w:tab w:val="left" w:pos="0"/>
        </w:tabs>
        <w:jc w:val="both"/>
        <w:rPr>
          <w:rFonts w:ascii="Times New Roman" w:hAnsi="Times New Roman"/>
          <w:sz w:val="28"/>
          <w:szCs w:val="28"/>
        </w:rPr>
      </w:pPr>
      <w:r>
        <w:rPr>
          <w:rFonts w:ascii="Times New Roman" w:hAnsi="Times New Roman"/>
          <w:sz w:val="28"/>
          <w:szCs w:val="28"/>
        </w:rPr>
        <w:t>1.Ведение сводной росписи и изменение лимитов бюджетных обязательств осуществляет администрация сельского поселения посредством внесения изменений в показатели сводной росписи и лимиты бюджетных обязательств.</w:t>
      </w:r>
    </w:p>
    <w:p w:rsidR="005605A3" w:rsidRDefault="005605A3" w:rsidP="005605A3">
      <w:pPr>
        <w:pStyle w:val="a6"/>
        <w:jc w:val="both"/>
        <w:rPr>
          <w:rFonts w:ascii="Times New Roman" w:hAnsi="Times New Roman"/>
          <w:sz w:val="28"/>
          <w:szCs w:val="28"/>
        </w:rPr>
      </w:pPr>
      <w:r>
        <w:rPr>
          <w:rFonts w:ascii="Times New Roman" w:hAnsi="Times New Roman"/>
          <w:sz w:val="28"/>
          <w:szCs w:val="28"/>
        </w:rPr>
        <w:t>Изменение сводной росписи и лимитов бюджетных обязательств осуществляется по предложениям главных распорядителей (главных администраторов источников) и утверждается главой администрации сельского поселения.</w:t>
      </w:r>
    </w:p>
    <w:p w:rsidR="005605A3" w:rsidRDefault="005605A3" w:rsidP="005605A3">
      <w:pPr>
        <w:pStyle w:val="a6"/>
        <w:tabs>
          <w:tab w:val="left" w:pos="0"/>
        </w:tabs>
        <w:jc w:val="both"/>
        <w:rPr>
          <w:rFonts w:ascii="Times New Roman" w:hAnsi="Times New Roman"/>
          <w:sz w:val="28"/>
          <w:szCs w:val="28"/>
        </w:rPr>
      </w:pPr>
      <w:proofErr w:type="gramStart"/>
      <w:r>
        <w:rPr>
          <w:rFonts w:ascii="Times New Roman" w:hAnsi="Times New Roman"/>
          <w:sz w:val="28"/>
          <w:szCs w:val="28"/>
        </w:rPr>
        <w:t>2.Главные распорядители (главные администраторы источников) в соответствии с основаниями, установленными статьей 217 Бюджетного Кодекса РФ, и с учетом особенностей исполнения бюджета сельского поселения, представляют в администрацию   сельского поселения предложения об изменении сводной росписи и лимитов бюджетных обязательств в следующем порядке:</w:t>
      </w:r>
      <w:proofErr w:type="gramEnd"/>
    </w:p>
    <w:p w:rsidR="005605A3" w:rsidRDefault="005605A3" w:rsidP="005605A3">
      <w:pPr>
        <w:pStyle w:val="a6"/>
        <w:tabs>
          <w:tab w:val="left" w:pos="0"/>
        </w:tabs>
        <w:jc w:val="both"/>
        <w:rPr>
          <w:rFonts w:ascii="Times New Roman" w:hAnsi="Times New Roman"/>
          <w:sz w:val="28"/>
          <w:szCs w:val="28"/>
        </w:rPr>
      </w:pPr>
      <w:r>
        <w:rPr>
          <w:rFonts w:ascii="Times New Roman" w:hAnsi="Times New Roman"/>
          <w:sz w:val="28"/>
          <w:szCs w:val="28"/>
        </w:rPr>
        <w:t>2.1.Главные распорядители (главные администраторы источников) письменно сообщают в администрацию сельского поселения о предполагаемых изменениях сводной росписи и лимитов бюджетных обязательств с обоснованием предлагаемых изменений и приложением справок об изменениях сводной росписи и лимитов бюджетных обязательств:</w:t>
      </w:r>
    </w:p>
    <w:p w:rsidR="005605A3" w:rsidRDefault="005605A3" w:rsidP="005605A3">
      <w:pPr>
        <w:pStyle w:val="a6"/>
        <w:numPr>
          <w:ilvl w:val="0"/>
          <w:numId w:val="2"/>
        </w:numPr>
        <w:tabs>
          <w:tab w:val="left" w:pos="0"/>
        </w:tabs>
        <w:ind w:left="0" w:firstLine="360"/>
        <w:jc w:val="both"/>
        <w:rPr>
          <w:rFonts w:ascii="Times New Roman" w:hAnsi="Times New Roman"/>
          <w:sz w:val="28"/>
          <w:szCs w:val="28"/>
        </w:rPr>
      </w:pPr>
      <w:r>
        <w:rPr>
          <w:rFonts w:ascii="Times New Roman" w:hAnsi="Times New Roman"/>
          <w:sz w:val="28"/>
          <w:szCs w:val="28"/>
        </w:rPr>
        <w:t>при изменении бюджетных ассигнований по расходам бюджета сельского поселения и лимитов бюджетных обязательств – справка по форме согласно приложению № 7 к настоящему Порядку;</w:t>
      </w:r>
    </w:p>
    <w:p w:rsidR="005605A3" w:rsidRDefault="005605A3" w:rsidP="005605A3">
      <w:pPr>
        <w:pStyle w:val="a6"/>
        <w:numPr>
          <w:ilvl w:val="0"/>
          <w:numId w:val="2"/>
        </w:numPr>
        <w:tabs>
          <w:tab w:val="left" w:pos="0"/>
        </w:tabs>
        <w:ind w:left="0" w:firstLine="360"/>
        <w:jc w:val="both"/>
        <w:rPr>
          <w:rFonts w:ascii="Times New Roman" w:hAnsi="Times New Roman"/>
          <w:sz w:val="28"/>
          <w:szCs w:val="28"/>
        </w:rPr>
      </w:pPr>
      <w:r>
        <w:rPr>
          <w:rFonts w:ascii="Times New Roman" w:hAnsi="Times New Roman"/>
          <w:sz w:val="28"/>
          <w:szCs w:val="28"/>
        </w:rPr>
        <w:t xml:space="preserve">при изменении бюджетных ассигнований по источникам внутреннего </w:t>
      </w:r>
      <w:r>
        <w:rPr>
          <w:rFonts w:ascii="Times New Roman" w:hAnsi="Times New Roman"/>
          <w:sz w:val="28"/>
          <w:szCs w:val="28"/>
        </w:rPr>
        <w:lastRenderedPageBreak/>
        <w:t>финансирования дефицита бюджета сельского поселения – справки по форме согласно приложению № 8 к настоящему Порядку.</w:t>
      </w:r>
    </w:p>
    <w:p w:rsidR="005605A3" w:rsidRDefault="005605A3" w:rsidP="005605A3">
      <w:pPr>
        <w:pStyle w:val="a6"/>
        <w:jc w:val="both"/>
        <w:rPr>
          <w:rFonts w:ascii="Times New Roman" w:hAnsi="Times New Roman"/>
          <w:sz w:val="28"/>
          <w:szCs w:val="28"/>
        </w:rPr>
      </w:pPr>
      <w:r>
        <w:rPr>
          <w:rFonts w:ascii="Times New Roman" w:hAnsi="Times New Roman"/>
          <w:sz w:val="28"/>
          <w:szCs w:val="28"/>
        </w:rPr>
        <w:t xml:space="preserve">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  </w:t>
      </w:r>
    </w:p>
    <w:p w:rsidR="005605A3" w:rsidRDefault="005605A3" w:rsidP="005605A3">
      <w:pPr>
        <w:pStyle w:val="a6"/>
        <w:jc w:val="both"/>
        <w:rPr>
          <w:rFonts w:ascii="Times New Roman" w:hAnsi="Times New Roman"/>
          <w:sz w:val="28"/>
          <w:szCs w:val="28"/>
        </w:rPr>
      </w:pPr>
      <w:r>
        <w:rPr>
          <w:rFonts w:ascii="Times New Roman" w:hAnsi="Times New Roman"/>
          <w:sz w:val="28"/>
          <w:szCs w:val="28"/>
        </w:rPr>
        <w:t xml:space="preserve">2.2. </w:t>
      </w:r>
      <w:proofErr w:type="gramStart"/>
      <w:r>
        <w:rPr>
          <w:rFonts w:ascii="Times New Roman" w:hAnsi="Times New Roman"/>
          <w:sz w:val="28"/>
          <w:szCs w:val="28"/>
        </w:rPr>
        <w:t>Администрация сельского поселения в течение семи дней со дня получения от главного распорядителя (главного администратора источников) полного пакета документов на внесение изменений в сводную роспись и лимиты бюджетных обязательств (бюджетные ассигнования) осуществляет контроль на соответствие вносимых изменений бюджетному законодательству РФ, показателям сводной росписи, лимитам бюджетных обязательств и принимает решение об их утверждении или отклонении.</w:t>
      </w:r>
      <w:proofErr w:type="gramEnd"/>
    </w:p>
    <w:p w:rsidR="005605A3" w:rsidRDefault="005605A3" w:rsidP="005605A3">
      <w:pPr>
        <w:pStyle w:val="a6"/>
        <w:jc w:val="both"/>
        <w:rPr>
          <w:rFonts w:ascii="Times New Roman" w:hAnsi="Times New Roman"/>
          <w:sz w:val="28"/>
          <w:szCs w:val="28"/>
        </w:rPr>
      </w:pPr>
      <w:r>
        <w:rPr>
          <w:rFonts w:ascii="Times New Roman" w:hAnsi="Times New Roman"/>
          <w:sz w:val="28"/>
          <w:szCs w:val="28"/>
        </w:rPr>
        <w:t>2.3. В случае отклонения предлагаемых изменений сводной росписи и лимитов бюджетных обязательств администрация возвращает главному распорядителю (главному администратору источников) с сопроводительным письмом весь пакет документов с указанием причины их отклонения.</w:t>
      </w:r>
    </w:p>
    <w:p w:rsidR="005605A3" w:rsidRDefault="005605A3" w:rsidP="005605A3">
      <w:pPr>
        <w:pStyle w:val="a6"/>
        <w:jc w:val="both"/>
        <w:rPr>
          <w:rFonts w:ascii="Times New Roman" w:hAnsi="Times New Roman"/>
          <w:sz w:val="28"/>
          <w:szCs w:val="28"/>
        </w:rPr>
      </w:pPr>
      <w:r>
        <w:rPr>
          <w:rFonts w:ascii="Times New Roman" w:hAnsi="Times New Roman"/>
          <w:sz w:val="28"/>
          <w:szCs w:val="28"/>
        </w:rPr>
        <w:t>2.4. Изменения сводной росписи и лимитов бюджетных обязательств утверждаются главой администрации поселения.</w:t>
      </w:r>
    </w:p>
    <w:p w:rsidR="005605A3" w:rsidRDefault="005605A3" w:rsidP="005605A3">
      <w:pPr>
        <w:pStyle w:val="a6"/>
        <w:jc w:val="both"/>
        <w:rPr>
          <w:rFonts w:ascii="Times New Roman" w:hAnsi="Times New Roman"/>
          <w:sz w:val="28"/>
          <w:szCs w:val="28"/>
        </w:rPr>
      </w:pPr>
      <w:r>
        <w:rPr>
          <w:rFonts w:ascii="Times New Roman" w:hAnsi="Times New Roman"/>
          <w:sz w:val="28"/>
          <w:szCs w:val="28"/>
        </w:rPr>
        <w:t xml:space="preserve"> 2.5.  Администрация в течение трех рабочих дней со дня утверждения изменений сводной росписи и лимитов бюджетных обязательств направляет главному распорядителю (главному администратору источников) справку об изменении сводной росписи и лимитов бюджетных обязательств согласно приложениям №№ 9 и 10  к настоящему Порядку.</w:t>
      </w:r>
    </w:p>
    <w:p w:rsidR="005605A3" w:rsidRDefault="005605A3" w:rsidP="005605A3">
      <w:pPr>
        <w:pStyle w:val="a6"/>
        <w:jc w:val="both"/>
        <w:rPr>
          <w:rFonts w:ascii="Times New Roman" w:hAnsi="Times New Roman"/>
          <w:sz w:val="28"/>
          <w:szCs w:val="28"/>
        </w:rPr>
      </w:pPr>
      <w:r>
        <w:rPr>
          <w:rFonts w:ascii="Times New Roman" w:hAnsi="Times New Roman"/>
          <w:sz w:val="28"/>
          <w:szCs w:val="28"/>
        </w:rPr>
        <w:t xml:space="preserve"> 2.6. Изменение сводной росписи и лимитов осуществляется администрацией с учетом следующих особенностей:</w:t>
      </w:r>
    </w:p>
    <w:p w:rsidR="005605A3" w:rsidRDefault="005605A3" w:rsidP="005605A3">
      <w:pPr>
        <w:pStyle w:val="a6"/>
        <w:jc w:val="both"/>
        <w:rPr>
          <w:rFonts w:ascii="Times New Roman" w:hAnsi="Times New Roman"/>
          <w:sz w:val="28"/>
          <w:szCs w:val="28"/>
        </w:rPr>
      </w:pPr>
      <w:proofErr w:type="gramStart"/>
      <w:r>
        <w:rPr>
          <w:rFonts w:ascii="Times New Roman" w:hAnsi="Times New Roman"/>
          <w:sz w:val="28"/>
          <w:szCs w:val="28"/>
        </w:rPr>
        <w:t>- при внесении изменений в сводную роспись и лимиты бюджетных обязательств в связи с изменением состава и (или) полномочий (функций) главных распорядителей в администрацию помимо документов, перечисленных в пункте 2.1. настоящего Порядка, представляется приемопередаточная ведомость с указанием передаваемых сумм бюджетных ассигнований и лимитов бюджетных обязательств по всем кодам бюджетной классификации, согласованная в установленном порядке принимающей и передающей сторонами;</w:t>
      </w:r>
      <w:proofErr w:type="gramEnd"/>
    </w:p>
    <w:p w:rsidR="005605A3" w:rsidRDefault="005605A3" w:rsidP="005605A3">
      <w:pPr>
        <w:pStyle w:val="a6"/>
        <w:jc w:val="both"/>
        <w:rPr>
          <w:rFonts w:ascii="Times New Roman" w:hAnsi="Times New Roman"/>
          <w:sz w:val="28"/>
          <w:szCs w:val="28"/>
        </w:rPr>
      </w:pPr>
      <w:r>
        <w:rPr>
          <w:rFonts w:ascii="Times New Roman" w:hAnsi="Times New Roman"/>
          <w:sz w:val="28"/>
          <w:szCs w:val="28"/>
        </w:rPr>
        <w:t>- при внесении изменений в сводную роспись и лимиты бюджетных обязательств на суммы средств, выделяемых главным распорядителям за счет резервного фонда администрации   сельского поселения, помимо документов, предусмотренных пунктом 2.2. настоящего Порядка, главным распорядителем прилагается копия правового акта администрации   сельского поселения о выделении указанных средств, принятого в установленном порядке.</w:t>
      </w:r>
    </w:p>
    <w:p w:rsidR="005605A3" w:rsidRDefault="005605A3" w:rsidP="005605A3">
      <w:pPr>
        <w:pStyle w:val="a6"/>
        <w:jc w:val="both"/>
        <w:rPr>
          <w:rFonts w:ascii="Times New Roman" w:hAnsi="Times New Roman"/>
          <w:sz w:val="28"/>
          <w:szCs w:val="28"/>
        </w:rPr>
      </w:pPr>
      <w:r>
        <w:rPr>
          <w:rFonts w:ascii="Times New Roman" w:hAnsi="Times New Roman"/>
          <w:sz w:val="28"/>
          <w:szCs w:val="28"/>
        </w:rPr>
        <w:t xml:space="preserve">3. Внесение изменений в сводную роспись и лимиты бюджетных </w:t>
      </w:r>
      <w:r>
        <w:rPr>
          <w:rFonts w:ascii="Times New Roman" w:hAnsi="Times New Roman"/>
          <w:sz w:val="28"/>
          <w:szCs w:val="28"/>
        </w:rPr>
        <w:lastRenderedPageBreak/>
        <w:t>обязательств осуществляется  до 25 декабря.</w:t>
      </w:r>
    </w:p>
    <w:p w:rsidR="005605A3" w:rsidRDefault="005605A3" w:rsidP="005605A3">
      <w:pPr>
        <w:pStyle w:val="a6"/>
        <w:jc w:val="both"/>
        <w:rPr>
          <w:rFonts w:ascii="Times New Roman" w:hAnsi="Times New Roman"/>
          <w:sz w:val="28"/>
          <w:szCs w:val="28"/>
        </w:rPr>
      </w:pPr>
      <w:r>
        <w:rPr>
          <w:rFonts w:ascii="Times New Roman" w:hAnsi="Times New Roman"/>
          <w:sz w:val="28"/>
          <w:szCs w:val="28"/>
        </w:rPr>
        <w:t>Главные распорядители (главные администраторы источников) представляют в администрацию предложения об изменении сводной росписи и лимитов бюджетных обязательств до 15 декабря.</w:t>
      </w: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3568E8" w:rsidRDefault="003568E8" w:rsidP="005605A3">
      <w:pPr>
        <w:jc w:val="right"/>
      </w:pPr>
    </w:p>
    <w:p w:rsidR="003568E8" w:rsidRDefault="003568E8" w:rsidP="005605A3">
      <w:pPr>
        <w:jc w:val="right"/>
      </w:pPr>
    </w:p>
    <w:p w:rsidR="003568E8" w:rsidRDefault="003568E8" w:rsidP="005605A3">
      <w:pPr>
        <w:jc w:val="right"/>
      </w:pPr>
    </w:p>
    <w:p w:rsidR="003568E8" w:rsidRDefault="003568E8"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p>
    <w:p w:rsidR="005605A3" w:rsidRDefault="005605A3" w:rsidP="005605A3">
      <w:pPr>
        <w:jc w:val="right"/>
      </w:pPr>
      <w:r>
        <w:lastRenderedPageBreak/>
        <w:t>Приложение № 1</w:t>
      </w:r>
    </w:p>
    <w:p w:rsidR="005605A3" w:rsidRDefault="005605A3" w:rsidP="005605A3">
      <w:pPr>
        <w:jc w:val="right"/>
      </w:pPr>
      <w:r>
        <w:t xml:space="preserve">к Порядку составления и ведения </w:t>
      </w:r>
    </w:p>
    <w:p w:rsidR="005605A3" w:rsidRDefault="005605A3" w:rsidP="005605A3">
      <w:pPr>
        <w:jc w:val="right"/>
      </w:pPr>
      <w:r>
        <w:t xml:space="preserve">сводной бюджетной росписи бюджета </w:t>
      </w:r>
    </w:p>
    <w:p w:rsidR="005605A3" w:rsidRDefault="005605A3" w:rsidP="005605A3">
      <w:pPr>
        <w:jc w:val="right"/>
      </w:pPr>
      <w:r>
        <w:t xml:space="preserve">  сельского поселения на 20___  год</w:t>
      </w:r>
    </w:p>
    <w:p w:rsidR="005605A3" w:rsidRDefault="005605A3" w:rsidP="005605A3">
      <w:pPr>
        <w:jc w:val="right"/>
        <w:rPr>
          <w:sz w:val="28"/>
          <w:szCs w:val="28"/>
        </w:rPr>
      </w:pPr>
    </w:p>
    <w:p w:rsidR="005605A3" w:rsidRDefault="005605A3" w:rsidP="005605A3">
      <w:pPr>
        <w:pStyle w:val="a6"/>
        <w:ind w:left="1713"/>
        <w:rPr>
          <w:rFonts w:ascii="Times New Roman" w:hAnsi="Times New Roman"/>
          <w:sz w:val="28"/>
          <w:szCs w:val="28"/>
        </w:rPr>
      </w:pPr>
    </w:p>
    <w:p w:rsidR="005605A3" w:rsidRDefault="005605A3" w:rsidP="005605A3">
      <w:pPr>
        <w:pStyle w:val="a6"/>
        <w:jc w:val="center"/>
        <w:rPr>
          <w:rFonts w:ascii="Times New Roman" w:hAnsi="Times New Roman"/>
          <w:sz w:val="24"/>
        </w:rPr>
      </w:pPr>
      <w:r>
        <w:rPr>
          <w:rFonts w:ascii="Times New Roman" w:hAnsi="Times New Roman"/>
          <w:sz w:val="24"/>
        </w:rPr>
        <w:t>Распределение бюджетных ассигнований на 20____ год</w:t>
      </w:r>
    </w:p>
    <w:p w:rsidR="005605A3" w:rsidRDefault="005605A3" w:rsidP="005605A3">
      <w:pPr>
        <w:pStyle w:val="a6"/>
        <w:jc w:val="center"/>
        <w:rPr>
          <w:rFonts w:ascii="Times New Roman" w:hAnsi="Times New Roman"/>
          <w:sz w:val="28"/>
          <w:szCs w:val="28"/>
        </w:rPr>
      </w:pPr>
      <w:r>
        <w:rPr>
          <w:rFonts w:ascii="Times New Roman" w:hAnsi="Times New Roman"/>
          <w:sz w:val="28"/>
          <w:szCs w:val="28"/>
        </w:rPr>
        <w:t>________________________________________________________________</w:t>
      </w:r>
    </w:p>
    <w:p w:rsidR="005605A3" w:rsidRDefault="005605A3" w:rsidP="005605A3">
      <w:pPr>
        <w:pStyle w:val="a6"/>
        <w:jc w:val="center"/>
        <w:rPr>
          <w:rFonts w:ascii="Times New Roman" w:hAnsi="Times New Roman"/>
          <w:sz w:val="24"/>
        </w:rPr>
      </w:pPr>
      <w:proofErr w:type="gramStart"/>
      <w:r>
        <w:rPr>
          <w:rFonts w:ascii="Times New Roman" w:hAnsi="Times New Roman"/>
          <w:sz w:val="24"/>
        </w:rPr>
        <w:t>(наименование главного распорядителя бюджетных средств (главного администратора источников внутреннего финансирования дефицита бюджета поселения)</w:t>
      </w:r>
      <w:proofErr w:type="gramEnd"/>
    </w:p>
    <w:p w:rsidR="005605A3" w:rsidRDefault="005605A3" w:rsidP="005605A3">
      <w:pPr>
        <w:pStyle w:val="a6"/>
        <w:jc w:val="center"/>
        <w:rPr>
          <w:rFonts w:ascii="Times New Roman" w:hAnsi="Times New Roman"/>
          <w:sz w:val="24"/>
        </w:rPr>
      </w:pPr>
      <w:r>
        <w:rPr>
          <w:rFonts w:ascii="Times New Roman" w:hAnsi="Times New Roman"/>
          <w:sz w:val="24"/>
        </w:rPr>
        <w:t>1. Расходы</w:t>
      </w:r>
    </w:p>
    <w:tbl>
      <w:tblPr>
        <w:tblW w:w="10083" w:type="dxa"/>
        <w:tblInd w:w="-20" w:type="dxa"/>
        <w:tblLayout w:type="fixed"/>
        <w:tblLook w:val="04A0" w:firstRow="1" w:lastRow="0" w:firstColumn="1" w:lastColumn="0" w:noHBand="0" w:noVBand="1"/>
      </w:tblPr>
      <w:tblGrid>
        <w:gridCol w:w="1404"/>
        <w:gridCol w:w="1134"/>
        <w:gridCol w:w="851"/>
        <w:gridCol w:w="1134"/>
        <w:gridCol w:w="1134"/>
        <w:gridCol w:w="1134"/>
        <w:gridCol w:w="1275"/>
        <w:gridCol w:w="993"/>
        <w:gridCol w:w="1024"/>
      </w:tblGrid>
      <w:tr w:rsidR="005605A3" w:rsidTr="005605A3">
        <w:tc>
          <w:tcPr>
            <w:tcW w:w="1404" w:type="dxa"/>
            <w:vMerge w:val="restart"/>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Наименование кодов</w:t>
            </w:r>
          </w:p>
        </w:tc>
        <w:tc>
          <w:tcPr>
            <w:tcW w:w="7655" w:type="dxa"/>
            <w:gridSpan w:val="7"/>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Код классификации расходов бюджетов РФ</w:t>
            </w:r>
          </w:p>
        </w:tc>
        <w:tc>
          <w:tcPr>
            <w:tcW w:w="1024" w:type="dxa"/>
            <w:vMerge w:val="restart"/>
            <w:tcBorders>
              <w:top w:val="single" w:sz="4" w:space="0" w:color="000000"/>
              <w:left w:val="single" w:sz="4" w:space="0" w:color="000000"/>
              <w:bottom w:val="single" w:sz="4" w:space="0" w:color="000000"/>
              <w:right w:val="single" w:sz="4" w:space="0" w:color="auto"/>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Сумма на 2018 год</w:t>
            </w:r>
          </w:p>
        </w:tc>
      </w:tr>
      <w:tr w:rsidR="005605A3" w:rsidTr="005605A3">
        <w:tc>
          <w:tcPr>
            <w:tcW w:w="1404" w:type="dxa"/>
            <w:vMerge/>
            <w:tcBorders>
              <w:top w:val="single" w:sz="4" w:space="0" w:color="000000"/>
              <w:left w:val="single" w:sz="4" w:space="0" w:color="000000"/>
              <w:bottom w:val="single" w:sz="4" w:space="0" w:color="000000"/>
              <w:right w:val="nil"/>
            </w:tcBorders>
            <w:vAlign w:val="center"/>
            <w:hideMark/>
          </w:tcPr>
          <w:p w:rsidR="005605A3" w:rsidRDefault="005605A3">
            <w:pPr>
              <w:rPr>
                <w:rFonts w:eastAsia="Lucida Sans Unicode"/>
                <w:kern w:val="2"/>
                <w:lang w:eastAsia="en-US"/>
              </w:rPr>
            </w:pPr>
          </w:p>
        </w:tc>
        <w:tc>
          <w:tcPr>
            <w:tcW w:w="1134"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Главного распорядителя</w:t>
            </w:r>
          </w:p>
        </w:tc>
        <w:tc>
          <w:tcPr>
            <w:tcW w:w="851"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раздела</w:t>
            </w:r>
          </w:p>
        </w:tc>
        <w:tc>
          <w:tcPr>
            <w:tcW w:w="1134"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подраздела</w:t>
            </w:r>
          </w:p>
        </w:tc>
        <w:tc>
          <w:tcPr>
            <w:tcW w:w="1134"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Целевой статьи</w:t>
            </w:r>
          </w:p>
        </w:tc>
        <w:tc>
          <w:tcPr>
            <w:tcW w:w="1134"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Вида расхода</w:t>
            </w:r>
          </w:p>
        </w:tc>
        <w:tc>
          <w:tcPr>
            <w:tcW w:w="1275"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операции сектора государственного управления</w:t>
            </w:r>
          </w:p>
        </w:tc>
        <w:tc>
          <w:tcPr>
            <w:tcW w:w="993"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дополнительного кода</w:t>
            </w:r>
          </w:p>
        </w:tc>
        <w:tc>
          <w:tcPr>
            <w:tcW w:w="1024" w:type="dxa"/>
            <w:vMerge/>
            <w:tcBorders>
              <w:top w:val="single" w:sz="4" w:space="0" w:color="000000"/>
              <w:left w:val="single" w:sz="4" w:space="0" w:color="000000"/>
              <w:bottom w:val="single" w:sz="4" w:space="0" w:color="000000"/>
              <w:right w:val="single" w:sz="4" w:space="0" w:color="auto"/>
            </w:tcBorders>
            <w:vAlign w:val="center"/>
            <w:hideMark/>
          </w:tcPr>
          <w:p w:rsidR="005605A3" w:rsidRDefault="005605A3">
            <w:pPr>
              <w:rPr>
                <w:rFonts w:eastAsia="Lucida Sans Unicode"/>
                <w:kern w:val="2"/>
                <w:lang w:eastAsia="en-US"/>
              </w:rPr>
            </w:pPr>
          </w:p>
        </w:tc>
      </w:tr>
      <w:tr w:rsidR="005605A3" w:rsidTr="005605A3">
        <w:tc>
          <w:tcPr>
            <w:tcW w:w="140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5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275"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99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024" w:type="dxa"/>
            <w:tcBorders>
              <w:top w:val="single" w:sz="4" w:space="0" w:color="000000"/>
              <w:left w:val="single" w:sz="4" w:space="0" w:color="000000"/>
              <w:bottom w:val="single" w:sz="4" w:space="0" w:color="000000"/>
              <w:right w:val="single" w:sz="4" w:space="0" w:color="auto"/>
            </w:tcBorders>
          </w:tcPr>
          <w:p w:rsidR="005605A3" w:rsidRDefault="005605A3">
            <w:pPr>
              <w:pStyle w:val="a6"/>
              <w:snapToGrid w:val="0"/>
              <w:spacing w:line="276" w:lineRule="auto"/>
              <w:jc w:val="center"/>
              <w:rPr>
                <w:rFonts w:ascii="Times New Roman" w:hAnsi="Times New Roman"/>
                <w:sz w:val="24"/>
                <w:lang w:eastAsia="en-US"/>
              </w:rPr>
            </w:pPr>
          </w:p>
        </w:tc>
      </w:tr>
      <w:tr w:rsidR="005605A3" w:rsidTr="005605A3">
        <w:tc>
          <w:tcPr>
            <w:tcW w:w="1404"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всего</w:t>
            </w:r>
          </w:p>
        </w:tc>
        <w:tc>
          <w:tcPr>
            <w:tcW w:w="11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5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275"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99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024" w:type="dxa"/>
            <w:tcBorders>
              <w:top w:val="single" w:sz="4" w:space="0" w:color="000000"/>
              <w:left w:val="single" w:sz="4" w:space="0" w:color="000000"/>
              <w:bottom w:val="single" w:sz="4" w:space="0" w:color="000000"/>
              <w:right w:val="single" w:sz="4" w:space="0" w:color="auto"/>
            </w:tcBorders>
          </w:tcPr>
          <w:p w:rsidR="005605A3" w:rsidRDefault="005605A3">
            <w:pPr>
              <w:pStyle w:val="a6"/>
              <w:snapToGrid w:val="0"/>
              <w:spacing w:line="276" w:lineRule="auto"/>
              <w:jc w:val="center"/>
              <w:rPr>
                <w:rFonts w:ascii="Times New Roman" w:hAnsi="Times New Roman"/>
                <w:sz w:val="24"/>
                <w:lang w:eastAsia="en-US"/>
              </w:rPr>
            </w:pPr>
          </w:p>
        </w:tc>
      </w:tr>
    </w:tbl>
    <w:p w:rsidR="005605A3" w:rsidRDefault="005605A3" w:rsidP="005605A3">
      <w:pPr>
        <w:pStyle w:val="a6"/>
        <w:jc w:val="center"/>
      </w:pPr>
    </w:p>
    <w:p w:rsidR="005605A3" w:rsidRDefault="005605A3" w:rsidP="005605A3">
      <w:pPr>
        <w:pStyle w:val="a6"/>
        <w:ind w:left="1353"/>
        <w:jc w:val="center"/>
        <w:rPr>
          <w:rFonts w:ascii="Times New Roman" w:hAnsi="Times New Roman"/>
          <w:sz w:val="24"/>
        </w:rPr>
      </w:pPr>
      <w:r>
        <w:rPr>
          <w:rFonts w:ascii="Times New Roman" w:hAnsi="Times New Roman"/>
          <w:sz w:val="24"/>
        </w:rPr>
        <w:t>2. Источники внутреннего финансирования дефицита бюджета</w:t>
      </w:r>
    </w:p>
    <w:p w:rsidR="005605A3" w:rsidRDefault="005605A3" w:rsidP="005605A3">
      <w:pPr>
        <w:pStyle w:val="a6"/>
        <w:ind w:left="1353"/>
        <w:jc w:val="center"/>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Шаранский</w:t>
      </w:r>
      <w:proofErr w:type="spellEnd"/>
      <w:r>
        <w:rPr>
          <w:rFonts w:ascii="Times New Roman" w:hAnsi="Times New Roman"/>
          <w:sz w:val="24"/>
        </w:rPr>
        <w:t xml:space="preserve"> сельского поселения</w:t>
      </w:r>
    </w:p>
    <w:tbl>
      <w:tblPr>
        <w:tblW w:w="9693" w:type="dxa"/>
        <w:tblInd w:w="-20" w:type="dxa"/>
        <w:tblLayout w:type="fixed"/>
        <w:tblLook w:val="04A0" w:firstRow="1" w:lastRow="0" w:firstColumn="1" w:lastColumn="0" w:noHBand="0" w:noVBand="1"/>
      </w:tblPr>
      <w:tblGrid>
        <w:gridCol w:w="2073"/>
        <w:gridCol w:w="1971"/>
        <w:gridCol w:w="4164"/>
        <w:gridCol w:w="1485"/>
      </w:tblGrid>
      <w:tr w:rsidR="005605A3" w:rsidTr="005605A3">
        <w:tc>
          <w:tcPr>
            <w:tcW w:w="2073" w:type="dxa"/>
            <w:vMerge w:val="restart"/>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Наименование кодов</w:t>
            </w:r>
          </w:p>
        </w:tc>
        <w:tc>
          <w:tcPr>
            <w:tcW w:w="6135" w:type="dxa"/>
            <w:gridSpan w:val="2"/>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 xml:space="preserve">Код </w:t>
            </w:r>
            <w:proofErr w:type="gramStart"/>
            <w:r>
              <w:rPr>
                <w:rFonts w:ascii="Times New Roman" w:hAnsi="Times New Roman"/>
                <w:sz w:val="24"/>
                <w:lang w:eastAsia="en-US"/>
              </w:rPr>
              <w:t>классификации источников внутреннего финансирования дефицитов бюджета</w:t>
            </w:r>
            <w:proofErr w:type="gramEnd"/>
          </w:p>
        </w:tc>
        <w:tc>
          <w:tcPr>
            <w:tcW w:w="1485" w:type="dxa"/>
            <w:vMerge w:val="restart"/>
            <w:tcBorders>
              <w:top w:val="single" w:sz="4" w:space="0" w:color="000000"/>
              <w:left w:val="single" w:sz="4" w:space="0" w:color="000000"/>
              <w:bottom w:val="single" w:sz="4" w:space="0" w:color="000000"/>
              <w:right w:val="single" w:sz="4" w:space="0" w:color="auto"/>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Сумма на 20___ год</w:t>
            </w:r>
          </w:p>
        </w:tc>
      </w:tr>
      <w:tr w:rsidR="005605A3" w:rsidTr="005605A3">
        <w:tc>
          <w:tcPr>
            <w:tcW w:w="2073" w:type="dxa"/>
            <w:vMerge/>
            <w:tcBorders>
              <w:top w:val="single" w:sz="4" w:space="0" w:color="000000"/>
              <w:left w:val="single" w:sz="4" w:space="0" w:color="000000"/>
              <w:bottom w:val="single" w:sz="4" w:space="0" w:color="000000"/>
              <w:right w:val="nil"/>
            </w:tcBorders>
            <w:vAlign w:val="center"/>
            <w:hideMark/>
          </w:tcPr>
          <w:p w:rsidR="005605A3" w:rsidRDefault="005605A3">
            <w:pPr>
              <w:rPr>
                <w:rFonts w:eastAsia="Lucida Sans Unicode"/>
                <w:kern w:val="2"/>
                <w:lang w:eastAsia="en-US"/>
              </w:rPr>
            </w:pPr>
          </w:p>
        </w:tc>
        <w:tc>
          <w:tcPr>
            <w:tcW w:w="1971"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Главного распорядителя</w:t>
            </w:r>
          </w:p>
        </w:tc>
        <w:tc>
          <w:tcPr>
            <w:tcW w:w="4164"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Группы, подгруппы, статьи, вида, операции сектора государственного управления</w:t>
            </w:r>
          </w:p>
        </w:tc>
        <w:tc>
          <w:tcPr>
            <w:tcW w:w="1485" w:type="dxa"/>
            <w:vMerge/>
            <w:tcBorders>
              <w:top w:val="single" w:sz="4" w:space="0" w:color="000000"/>
              <w:left w:val="single" w:sz="4" w:space="0" w:color="000000"/>
              <w:bottom w:val="single" w:sz="4" w:space="0" w:color="000000"/>
              <w:right w:val="single" w:sz="4" w:space="0" w:color="auto"/>
            </w:tcBorders>
            <w:vAlign w:val="center"/>
            <w:hideMark/>
          </w:tcPr>
          <w:p w:rsidR="005605A3" w:rsidRDefault="005605A3">
            <w:pPr>
              <w:rPr>
                <w:rFonts w:eastAsia="Lucida Sans Unicode"/>
                <w:kern w:val="2"/>
                <w:lang w:eastAsia="en-US"/>
              </w:rPr>
            </w:pPr>
          </w:p>
        </w:tc>
      </w:tr>
      <w:tr w:rsidR="005605A3" w:rsidTr="005605A3">
        <w:tc>
          <w:tcPr>
            <w:tcW w:w="207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97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416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485" w:type="dxa"/>
            <w:tcBorders>
              <w:top w:val="single" w:sz="4" w:space="0" w:color="000000"/>
              <w:left w:val="single" w:sz="4" w:space="0" w:color="000000"/>
              <w:bottom w:val="single" w:sz="4" w:space="0" w:color="000000"/>
              <w:right w:val="single" w:sz="4" w:space="0" w:color="auto"/>
            </w:tcBorders>
          </w:tcPr>
          <w:p w:rsidR="005605A3" w:rsidRDefault="005605A3">
            <w:pPr>
              <w:pStyle w:val="a6"/>
              <w:snapToGrid w:val="0"/>
              <w:spacing w:line="276" w:lineRule="auto"/>
              <w:jc w:val="center"/>
              <w:rPr>
                <w:rFonts w:ascii="Times New Roman" w:hAnsi="Times New Roman"/>
                <w:sz w:val="24"/>
                <w:lang w:eastAsia="en-US"/>
              </w:rPr>
            </w:pPr>
          </w:p>
        </w:tc>
      </w:tr>
      <w:tr w:rsidR="005605A3" w:rsidTr="005605A3">
        <w:tc>
          <w:tcPr>
            <w:tcW w:w="2073"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всего</w:t>
            </w:r>
          </w:p>
        </w:tc>
        <w:tc>
          <w:tcPr>
            <w:tcW w:w="197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416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485" w:type="dxa"/>
            <w:tcBorders>
              <w:top w:val="single" w:sz="4" w:space="0" w:color="000000"/>
              <w:left w:val="single" w:sz="4" w:space="0" w:color="000000"/>
              <w:bottom w:val="single" w:sz="4" w:space="0" w:color="000000"/>
              <w:right w:val="single" w:sz="4" w:space="0" w:color="auto"/>
            </w:tcBorders>
          </w:tcPr>
          <w:p w:rsidR="005605A3" w:rsidRDefault="005605A3">
            <w:pPr>
              <w:pStyle w:val="a6"/>
              <w:snapToGrid w:val="0"/>
              <w:spacing w:line="276" w:lineRule="auto"/>
              <w:jc w:val="center"/>
              <w:rPr>
                <w:rFonts w:ascii="Times New Roman" w:hAnsi="Times New Roman"/>
                <w:sz w:val="24"/>
                <w:lang w:eastAsia="en-US"/>
              </w:rPr>
            </w:pPr>
          </w:p>
        </w:tc>
      </w:tr>
    </w:tbl>
    <w:p w:rsidR="005605A3" w:rsidRDefault="005605A3" w:rsidP="005605A3">
      <w:pPr>
        <w:pStyle w:val="a6"/>
        <w:ind w:left="1353"/>
        <w:jc w:val="center"/>
      </w:pPr>
    </w:p>
    <w:p w:rsidR="005605A3" w:rsidRDefault="005605A3" w:rsidP="005605A3">
      <w:pPr>
        <w:pStyle w:val="a6"/>
        <w:ind w:firstLine="567"/>
        <w:rPr>
          <w:rFonts w:ascii="Times New Roman" w:hAnsi="Times New Roman"/>
          <w:sz w:val="24"/>
        </w:rPr>
      </w:pPr>
      <w:r>
        <w:rPr>
          <w:rFonts w:ascii="Times New Roman" w:hAnsi="Times New Roman"/>
          <w:sz w:val="24"/>
        </w:rPr>
        <w:t>Глава сельского поселения</w:t>
      </w:r>
      <w:proofErr w:type="gramStart"/>
      <w:r>
        <w:rPr>
          <w:rFonts w:ascii="Times New Roman" w:hAnsi="Times New Roman"/>
          <w:sz w:val="24"/>
        </w:rPr>
        <w:t xml:space="preserve"> ____________ (_______________)</w:t>
      </w:r>
      <w:proofErr w:type="gramEnd"/>
    </w:p>
    <w:p w:rsidR="005605A3" w:rsidRDefault="005605A3" w:rsidP="005605A3">
      <w:pPr>
        <w:pStyle w:val="a6"/>
        <w:ind w:firstLine="567"/>
        <w:rPr>
          <w:rFonts w:ascii="Times New Roman" w:hAnsi="Times New Roman"/>
          <w:sz w:val="24"/>
        </w:rPr>
      </w:pPr>
      <w:r>
        <w:rPr>
          <w:rFonts w:ascii="Times New Roman" w:hAnsi="Times New Roman"/>
          <w:sz w:val="24"/>
        </w:rPr>
        <w:t>Исполнитель</w:t>
      </w:r>
      <w:proofErr w:type="gramStart"/>
      <w:r>
        <w:rPr>
          <w:rFonts w:ascii="Times New Roman" w:hAnsi="Times New Roman"/>
          <w:sz w:val="24"/>
        </w:rPr>
        <w:t xml:space="preserve"> _____________ (_______________)</w:t>
      </w:r>
      <w:proofErr w:type="gramEnd"/>
    </w:p>
    <w:p w:rsidR="005605A3" w:rsidRDefault="005605A3" w:rsidP="005605A3">
      <w:pPr>
        <w:pStyle w:val="a6"/>
        <w:ind w:firstLine="567"/>
        <w:rPr>
          <w:rFonts w:ascii="Times New Roman" w:hAnsi="Times New Roman"/>
          <w:sz w:val="24"/>
        </w:rPr>
      </w:pPr>
    </w:p>
    <w:p w:rsidR="005605A3" w:rsidRDefault="005605A3" w:rsidP="005605A3">
      <w:pPr>
        <w:pStyle w:val="a6"/>
        <w:ind w:firstLine="567"/>
        <w:rPr>
          <w:rFonts w:ascii="Times New Roman" w:hAnsi="Times New Roman"/>
          <w:sz w:val="24"/>
        </w:rPr>
      </w:pPr>
      <w:r>
        <w:rPr>
          <w:rFonts w:ascii="Times New Roman" w:hAnsi="Times New Roman"/>
          <w:sz w:val="24"/>
        </w:rPr>
        <w:t>«_____»_______________ 2018 г</w:t>
      </w:r>
    </w:p>
    <w:p w:rsidR="005605A3" w:rsidRDefault="005605A3" w:rsidP="005605A3">
      <w:pPr>
        <w:pStyle w:val="a6"/>
        <w:ind w:firstLine="567"/>
        <w:rPr>
          <w:rFonts w:ascii="Times New Roman" w:hAnsi="Times New Roman"/>
          <w:sz w:val="24"/>
        </w:rPr>
      </w:pPr>
    </w:p>
    <w:p w:rsidR="005605A3" w:rsidRDefault="005605A3" w:rsidP="005605A3">
      <w:pPr>
        <w:pStyle w:val="a6"/>
        <w:ind w:firstLine="567"/>
        <w:rPr>
          <w:rFonts w:ascii="Times New Roman" w:hAnsi="Times New Roman"/>
          <w:sz w:val="24"/>
        </w:rPr>
      </w:pPr>
    </w:p>
    <w:p w:rsidR="005605A3" w:rsidRDefault="005605A3" w:rsidP="005605A3">
      <w:pPr>
        <w:pStyle w:val="a6"/>
        <w:spacing w:after="0"/>
        <w:ind w:left="1712"/>
        <w:jc w:val="right"/>
        <w:rPr>
          <w:rFonts w:ascii="Times New Roman" w:hAnsi="Times New Roman"/>
          <w:sz w:val="24"/>
        </w:rPr>
      </w:pPr>
    </w:p>
    <w:p w:rsidR="005605A3" w:rsidRDefault="005605A3" w:rsidP="005605A3">
      <w:pPr>
        <w:pStyle w:val="a6"/>
        <w:spacing w:after="0"/>
        <w:ind w:left="1712"/>
        <w:jc w:val="right"/>
        <w:rPr>
          <w:rFonts w:ascii="Times New Roman" w:hAnsi="Times New Roman"/>
          <w:sz w:val="24"/>
        </w:rPr>
      </w:pP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lastRenderedPageBreak/>
        <w:t>Приложение № 2</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к Порядку составления и ведения </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сводной бюджетной росписи бюджета </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  сельского поселения на 20___ год</w:t>
      </w:r>
    </w:p>
    <w:p w:rsidR="005605A3" w:rsidRDefault="005605A3" w:rsidP="005605A3">
      <w:pPr>
        <w:pStyle w:val="a6"/>
        <w:ind w:left="1713"/>
        <w:rPr>
          <w:rFonts w:ascii="Times New Roman" w:hAnsi="Times New Roman"/>
          <w:sz w:val="28"/>
          <w:szCs w:val="28"/>
        </w:rPr>
      </w:pPr>
    </w:p>
    <w:tbl>
      <w:tblPr>
        <w:tblW w:w="0" w:type="auto"/>
        <w:tblLayout w:type="fixed"/>
        <w:tblLook w:val="04A0" w:firstRow="1" w:lastRow="0" w:firstColumn="1" w:lastColumn="0" w:noHBand="0" w:noVBand="1"/>
      </w:tblPr>
      <w:tblGrid>
        <w:gridCol w:w="4998"/>
        <w:gridCol w:w="4999"/>
      </w:tblGrid>
      <w:tr w:rsidR="005605A3" w:rsidTr="005605A3">
        <w:tc>
          <w:tcPr>
            <w:tcW w:w="4998" w:type="dxa"/>
          </w:tcPr>
          <w:p w:rsidR="005605A3" w:rsidRDefault="005605A3">
            <w:pPr>
              <w:pStyle w:val="a6"/>
              <w:snapToGrid w:val="0"/>
              <w:spacing w:line="276" w:lineRule="auto"/>
              <w:rPr>
                <w:rFonts w:ascii="Times New Roman" w:hAnsi="Times New Roman"/>
                <w:sz w:val="28"/>
                <w:szCs w:val="28"/>
                <w:lang w:eastAsia="en-US"/>
              </w:rPr>
            </w:pPr>
          </w:p>
        </w:tc>
        <w:tc>
          <w:tcPr>
            <w:tcW w:w="4999" w:type="dxa"/>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УТВЕРЖДЕНО</w:t>
            </w:r>
          </w:p>
          <w:p w:rsidR="005605A3" w:rsidRDefault="005605A3">
            <w:pPr>
              <w:pStyle w:val="a6"/>
              <w:spacing w:line="276" w:lineRule="auto"/>
              <w:jc w:val="center"/>
              <w:rPr>
                <w:rFonts w:ascii="Times New Roman" w:hAnsi="Times New Roman"/>
                <w:sz w:val="24"/>
                <w:lang w:eastAsia="en-US"/>
              </w:rPr>
            </w:pPr>
            <w:r>
              <w:rPr>
                <w:rFonts w:ascii="Times New Roman" w:hAnsi="Times New Roman"/>
                <w:sz w:val="24"/>
                <w:lang w:eastAsia="en-US"/>
              </w:rPr>
              <w:t>Глава   сельского поселения</w:t>
            </w:r>
          </w:p>
          <w:p w:rsidR="005605A3" w:rsidRDefault="005605A3">
            <w:pPr>
              <w:pStyle w:val="a6"/>
              <w:spacing w:line="276" w:lineRule="auto"/>
              <w:jc w:val="center"/>
              <w:rPr>
                <w:rFonts w:ascii="Times New Roman" w:hAnsi="Times New Roman"/>
                <w:sz w:val="24"/>
                <w:lang w:eastAsia="en-US"/>
              </w:rPr>
            </w:pPr>
            <w:r>
              <w:rPr>
                <w:rFonts w:ascii="Times New Roman" w:hAnsi="Times New Roman"/>
                <w:sz w:val="24"/>
                <w:lang w:eastAsia="en-US"/>
              </w:rPr>
              <w:t>_____________ (___________________)</w:t>
            </w:r>
          </w:p>
          <w:p w:rsidR="005605A3" w:rsidRDefault="005605A3">
            <w:pPr>
              <w:pStyle w:val="a6"/>
              <w:spacing w:line="276" w:lineRule="auto"/>
              <w:jc w:val="center"/>
              <w:rPr>
                <w:rFonts w:ascii="Times New Roman" w:hAnsi="Times New Roman"/>
                <w:sz w:val="28"/>
                <w:szCs w:val="28"/>
                <w:lang w:eastAsia="en-US"/>
              </w:rPr>
            </w:pPr>
            <w:r>
              <w:rPr>
                <w:rFonts w:ascii="Times New Roman" w:hAnsi="Times New Roman"/>
                <w:sz w:val="24"/>
                <w:lang w:eastAsia="en-US"/>
              </w:rPr>
              <w:t>«_____»___________________ 2017г.</w:t>
            </w:r>
          </w:p>
        </w:tc>
      </w:tr>
    </w:tbl>
    <w:p w:rsidR="005605A3" w:rsidRDefault="005605A3" w:rsidP="005605A3">
      <w:pPr>
        <w:pStyle w:val="a6"/>
        <w:ind w:left="1713"/>
      </w:pPr>
    </w:p>
    <w:p w:rsidR="005605A3" w:rsidRDefault="005605A3" w:rsidP="005605A3">
      <w:pPr>
        <w:pStyle w:val="a6"/>
        <w:jc w:val="center"/>
        <w:rPr>
          <w:rFonts w:ascii="Times New Roman" w:hAnsi="Times New Roman"/>
          <w:sz w:val="24"/>
        </w:rPr>
      </w:pPr>
      <w:r>
        <w:rPr>
          <w:rFonts w:ascii="Times New Roman" w:hAnsi="Times New Roman"/>
          <w:sz w:val="24"/>
        </w:rPr>
        <w:t xml:space="preserve">Сводная бюджетная роспись </w:t>
      </w:r>
    </w:p>
    <w:p w:rsidR="005605A3" w:rsidRDefault="005605A3" w:rsidP="005605A3">
      <w:pPr>
        <w:pStyle w:val="a6"/>
        <w:jc w:val="center"/>
        <w:rPr>
          <w:rFonts w:ascii="Times New Roman" w:hAnsi="Times New Roman"/>
          <w:sz w:val="24"/>
        </w:rPr>
      </w:pPr>
      <w:r>
        <w:rPr>
          <w:rFonts w:ascii="Times New Roman" w:hAnsi="Times New Roman"/>
          <w:sz w:val="24"/>
        </w:rPr>
        <w:t>бюджета   сельского поселения на 20___ год</w:t>
      </w:r>
    </w:p>
    <w:p w:rsidR="005605A3" w:rsidRDefault="005605A3" w:rsidP="005605A3">
      <w:pPr>
        <w:pStyle w:val="a6"/>
        <w:jc w:val="center"/>
        <w:rPr>
          <w:rFonts w:ascii="Times New Roman" w:hAnsi="Times New Roman"/>
          <w:sz w:val="24"/>
        </w:rPr>
      </w:pPr>
      <w:r>
        <w:rPr>
          <w:rFonts w:ascii="Times New Roman" w:hAnsi="Times New Roman"/>
          <w:sz w:val="24"/>
        </w:rPr>
        <w:t>1. Расходы</w:t>
      </w:r>
    </w:p>
    <w:tbl>
      <w:tblPr>
        <w:tblW w:w="10173" w:type="dxa"/>
        <w:tblInd w:w="-20" w:type="dxa"/>
        <w:tblLayout w:type="fixed"/>
        <w:tblLook w:val="04A0" w:firstRow="1" w:lastRow="0" w:firstColumn="1" w:lastColumn="0" w:noHBand="0" w:noVBand="1"/>
      </w:tblPr>
      <w:tblGrid>
        <w:gridCol w:w="2093"/>
        <w:gridCol w:w="992"/>
        <w:gridCol w:w="850"/>
        <w:gridCol w:w="1135"/>
        <w:gridCol w:w="1338"/>
        <w:gridCol w:w="883"/>
        <w:gridCol w:w="1134"/>
        <w:gridCol w:w="991"/>
        <w:gridCol w:w="757"/>
      </w:tblGrid>
      <w:tr w:rsidR="005605A3" w:rsidTr="005605A3">
        <w:tc>
          <w:tcPr>
            <w:tcW w:w="2093" w:type="dxa"/>
            <w:vMerge w:val="restart"/>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Наименование кодов</w:t>
            </w:r>
          </w:p>
        </w:tc>
        <w:tc>
          <w:tcPr>
            <w:tcW w:w="7323" w:type="dxa"/>
            <w:gridSpan w:val="7"/>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Код классификации расходов бюджетов РФ</w:t>
            </w:r>
          </w:p>
        </w:tc>
        <w:tc>
          <w:tcPr>
            <w:tcW w:w="757" w:type="dxa"/>
            <w:vMerge w:val="restart"/>
            <w:tcBorders>
              <w:top w:val="single" w:sz="4" w:space="0" w:color="000000"/>
              <w:left w:val="single" w:sz="4" w:space="0" w:color="000000"/>
              <w:bottom w:val="single" w:sz="4" w:space="0" w:color="000000"/>
              <w:right w:val="single" w:sz="4" w:space="0" w:color="auto"/>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Сумма на 20___ год</w:t>
            </w:r>
          </w:p>
        </w:tc>
      </w:tr>
      <w:tr w:rsidR="005605A3" w:rsidTr="005605A3">
        <w:tc>
          <w:tcPr>
            <w:tcW w:w="2093" w:type="dxa"/>
            <w:vMerge/>
            <w:tcBorders>
              <w:top w:val="single" w:sz="4" w:space="0" w:color="000000"/>
              <w:left w:val="single" w:sz="4" w:space="0" w:color="000000"/>
              <w:bottom w:val="single" w:sz="4" w:space="0" w:color="000000"/>
              <w:right w:val="nil"/>
            </w:tcBorders>
            <w:vAlign w:val="center"/>
            <w:hideMark/>
          </w:tcPr>
          <w:p w:rsidR="005605A3" w:rsidRDefault="005605A3">
            <w:pPr>
              <w:rPr>
                <w:rFonts w:eastAsia="Lucida Sans Unicode"/>
                <w:kern w:val="2"/>
                <w:lang w:eastAsia="en-US"/>
              </w:rPr>
            </w:pPr>
          </w:p>
        </w:tc>
        <w:tc>
          <w:tcPr>
            <w:tcW w:w="992"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Главного распорядителя</w:t>
            </w:r>
          </w:p>
        </w:tc>
        <w:tc>
          <w:tcPr>
            <w:tcW w:w="850"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раздела</w:t>
            </w:r>
          </w:p>
        </w:tc>
        <w:tc>
          <w:tcPr>
            <w:tcW w:w="1135"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подраздела</w:t>
            </w:r>
          </w:p>
        </w:tc>
        <w:tc>
          <w:tcPr>
            <w:tcW w:w="1338"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Целевой статьи</w:t>
            </w:r>
          </w:p>
        </w:tc>
        <w:tc>
          <w:tcPr>
            <w:tcW w:w="883"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Вида расхода</w:t>
            </w:r>
          </w:p>
        </w:tc>
        <w:tc>
          <w:tcPr>
            <w:tcW w:w="1134"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операции сектора государственного управления</w:t>
            </w:r>
          </w:p>
        </w:tc>
        <w:tc>
          <w:tcPr>
            <w:tcW w:w="991"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дополнительного кода</w:t>
            </w:r>
          </w:p>
        </w:tc>
        <w:tc>
          <w:tcPr>
            <w:tcW w:w="757" w:type="dxa"/>
            <w:vMerge/>
            <w:tcBorders>
              <w:top w:val="single" w:sz="4" w:space="0" w:color="000000"/>
              <w:left w:val="single" w:sz="4" w:space="0" w:color="000000"/>
              <w:bottom w:val="single" w:sz="4" w:space="0" w:color="000000"/>
              <w:right w:val="single" w:sz="4" w:space="0" w:color="auto"/>
            </w:tcBorders>
            <w:vAlign w:val="center"/>
            <w:hideMark/>
          </w:tcPr>
          <w:p w:rsidR="005605A3" w:rsidRDefault="005605A3">
            <w:pPr>
              <w:rPr>
                <w:rFonts w:eastAsia="Lucida Sans Unicode"/>
                <w:kern w:val="2"/>
                <w:lang w:eastAsia="en-US"/>
              </w:rPr>
            </w:pPr>
          </w:p>
        </w:tc>
      </w:tr>
      <w:tr w:rsidR="005605A3" w:rsidTr="005605A3">
        <w:tc>
          <w:tcPr>
            <w:tcW w:w="209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992"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50"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5"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338"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8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99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757" w:type="dxa"/>
            <w:tcBorders>
              <w:top w:val="single" w:sz="4" w:space="0" w:color="000000"/>
              <w:left w:val="single" w:sz="4" w:space="0" w:color="000000"/>
              <w:bottom w:val="single" w:sz="4" w:space="0" w:color="000000"/>
              <w:right w:val="single" w:sz="4" w:space="0" w:color="auto"/>
            </w:tcBorders>
          </w:tcPr>
          <w:p w:rsidR="005605A3" w:rsidRDefault="005605A3">
            <w:pPr>
              <w:pStyle w:val="a6"/>
              <w:snapToGrid w:val="0"/>
              <w:spacing w:line="276" w:lineRule="auto"/>
              <w:jc w:val="center"/>
              <w:rPr>
                <w:rFonts w:ascii="Times New Roman" w:hAnsi="Times New Roman"/>
                <w:sz w:val="24"/>
                <w:lang w:eastAsia="en-US"/>
              </w:rPr>
            </w:pPr>
          </w:p>
        </w:tc>
      </w:tr>
      <w:tr w:rsidR="005605A3" w:rsidTr="005605A3">
        <w:tc>
          <w:tcPr>
            <w:tcW w:w="2093"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всего</w:t>
            </w:r>
          </w:p>
        </w:tc>
        <w:tc>
          <w:tcPr>
            <w:tcW w:w="992"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50"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5"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338"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8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99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757" w:type="dxa"/>
            <w:tcBorders>
              <w:top w:val="single" w:sz="4" w:space="0" w:color="000000"/>
              <w:left w:val="single" w:sz="4" w:space="0" w:color="000000"/>
              <w:bottom w:val="single" w:sz="4" w:space="0" w:color="000000"/>
              <w:right w:val="single" w:sz="4" w:space="0" w:color="auto"/>
            </w:tcBorders>
          </w:tcPr>
          <w:p w:rsidR="005605A3" w:rsidRDefault="005605A3">
            <w:pPr>
              <w:pStyle w:val="a6"/>
              <w:snapToGrid w:val="0"/>
              <w:spacing w:line="276" w:lineRule="auto"/>
              <w:jc w:val="center"/>
              <w:rPr>
                <w:rFonts w:ascii="Times New Roman" w:hAnsi="Times New Roman"/>
                <w:sz w:val="24"/>
                <w:lang w:eastAsia="en-US"/>
              </w:rPr>
            </w:pPr>
          </w:p>
        </w:tc>
      </w:tr>
    </w:tbl>
    <w:p w:rsidR="005605A3" w:rsidRDefault="005605A3" w:rsidP="005605A3">
      <w:pPr>
        <w:pStyle w:val="a6"/>
        <w:jc w:val="center"/>
        <w:rPr>
          <w:sz w:val="24"/>
        </w:rPr>
      </w:pPr>
    </w:p>
    <w:p w:rsidR="005605A3" w:rsidRDefault="005605A3" w:rsidP="005605A3">
      <w:pPr>
        <w:pStyle w:val="a6"/>
        <w:ind w:left="1353"/>
        <w:jc w:val="center"/>
        <w:rPr>
          <w:rFonts w:ascii="Times New Roman" w:hAnsi="Times New Roman"/>
          <w:sz w:val="24"/>
        </w:rPr>
      </w:pPr>
      <w:r>
        <w:rPr>
          <w:rFonts w:ascii="Times New Roman" w:hAnsi="Times New Roman"/>
          <w:sz w:val="24"/>
        </w:rPr>
        <w:t>2. Источники внутреннего финансирования дефицита бюджета</w:t>
      </w:r>
    </w:p>
    <w:p w:rsidR="005605A3" w:rsidRDefault="005605A3" w:rsidP="005605A3">
      <w:pPr>
        <w:pStyle w:val="a6"/>
        <w:ind w:left="1353"/>
        <w:jc w:val="center"/>
        <w:rPr>
          <w:rFonts w:ascii="Times New Roman" w:hAnsi="Times New Roman"/>
          <w:sz w:val="24"/>
        </w:rPr>
      </w:pPr>
      <w:r>
        <w:rPr>
          <w:rFonts w:ascii="Times New Roman" w:hAnsi="Times New Roman"/>
          <w:sz w:val="24"/>
        </w:rPr>
        <w:t xml:space="preserve">   сельского поселения</w:t>
      </w:r>
    </w:p>
    <w:p w:rsidR="005605A3" w:rsidRDefault="005605A3" w:rsidP="005605A3">
      <w:pPr>
        <w:pStyle w:val="a6"/>
        <w:ind w:left="1353"/>
        <w:jc w:val="center"/>
        <w:rPr>
          <w:rFonts w:ascii="Times New Roman" w:hAnsi="Times New Roman"/>
          <w:sz w:val="24"/>
        </w:rPr>
      </w:pPr>
    </w:p>
    <w:tbl>
      <w:tblPr>
        <w:tblW w:w="0" w:type="auto"/>
        <w:tblInd w:w="-20" w:type="dxa"/>
        <w:tblLayout w:type="fixed"/>
        <w:tblLook w:val="04A0" w:firstRow="1" w:lastRow="0" w:firstColumn="1" w:lastColumn="0" w:noHBand="0" w:noVBand="1"/>
      </w:tblPr>
      <w:tblGrid>
        <w:gridCol w:w="2073"/>
        <w:gridCol w:w="1971"/>
        <w:gridCol w:w="5034"/>
        <w:gridCol w:w="1330"/>
      </w:tblGrid>
      <w:tr w:rsidR="005605A3" w:rsidTr="005605A3">
        <w:tc>
          <w:tcPr>
            <w:tcW w:w="2073" w:type="dxa"/>
            <w:vMerge w:val="restart"/>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Наименование кодов</w:t>
            </w:r>
          </w:p>
        </w:tc>
        <w:tc>
          <w:tcPr>
            <w:tcW w:w="7005" w:type="dxa"/>
            <w:gridSpan w:val="2"/>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 xml:space="preserve">Код </w:t>
            </w:r>
            <w:proofErr w:type="gramStart"/>
            <w:r>
              <w:rPr>
                <w:rFonts w:ascii="Times New Roman" w:hAnsi="Times New Roman"/>
                <w:sz w:val="24"/>
                <w:lang w:eastAsia="en-US"/>
              </w:rPr>
              <w:t>классификации источников внутреннего финансирования дефицитов бюджета</w:t>
            </w:r>
            <w:proofErr w:type="gramEnd"/>
          </w:p>
        </w:tc>
        <w:tc>
          <w:tcPr>
            <w:tcW w:w="1330" w:type="dxa"/>
            <w:vMerge w:val="restart"/>
            <w:tcBorders>
              <w:top w:val="single" w:sz="4" w:space="0" w:color="000000"/>
              <w:left w:val="single" w:sz="4" w:space="0" w:color="000000"/>
              <w:bottom w:val="single" w:sz="4" w:space="0" w:color="000000"/>
              <w:right w:val="single" w:sz="4" w:space="0" w:color="000000"/>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Сумма на 20--- год</w:t>
            </w:r>
          </w:p>
        </w:tc>
      </w:tr>
      <w:tr w:rsidR="005605A3" w:rsidTr="005605A3">
        <w:tc>
          <w:tcPr>
            <w:tcW w:w="2073" w:type="dxa"/>
            <w:vMerge/>
            <w:tcBorders>
              <w:top w:val="single" w:sz="4" w:space="0" w:color="000000"/>
              <w:left w:val="single" w:sz="4" w:space="0" w:color="000000"/>
              <w:bottom w:val="single" w:sz="4" w:space="0" w:color="000000"/>
              <w:right w:val="nil"/>
            </w:tcBorders>
            <w:vAlign w:val="center"/>
            <w:hideMark/>
          </w:tcPr>
          <w:p w:rsidR="005605A3" w:rsidRDefault="005605A3">
            <w:pPr>
              <w:rPr>
                <w:rFonts w:eastAsia="Lucida Sans Unicode"/>
                <w:kern w:val="2"/>
                <w:lang w:eastAsia="en-US"/>
              </w:rPr>
            </w:pPr>
          </w:p>
        </w:tc>
        <w:tc>
          <w:tcPr>
            <w:tcW w:w="1971"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Главного распорядителя</w:t>
            </w:r>
          </w:p>
        </w:tc>
        <w:tc>
          <w:tcPr>
            <w:tcW w:w="5034"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Группы, подгруппы, статьи, вида, операции сектора государственного управления</w:t>
            </w:r>
          </w:p>
        </w:tc>
        <w:tc>
          <w:tcPr>
            <w:tcW w:w="1330" w:type="dxa"/>
            <w:vMerge/>
            <w:tcBorders>
              <w:top w:val="single" w:sz="4" w:space="0" w:color="000000"/>
              <w:left w:val="single" w:sz="4" w:space="0" w:color="000000"/>
              <w:bottom w:val="single" w:sz="4" w:space="0" w:color="000000"/>
              <w:right w:val="single" w:sz="4" w:space="0" w:color="000000"/>
            </w:tcBorders>
            <w:vAlign w:val="center"/>
            <w:hideMark/>
          </w:tcPr>
          <w:p w:rsidR="005605A3" w:rsidRDefault="005605A3">
            <w:pPr>
              <w:rPr>
                <w:rFonts w:eastAsia="Lucida Sans Unicode"/>
                <w:kern w:val="2"/>
                <w:lang w:eastAsia="en-US"/>
              </w:rPr>
            </w:pPr>
          </w:p>
        </w:tc>
      </w:tr>
      <w:tr w:rsidR="005605A3" w:rsidTr="005605A3">
        <w:tc>
          <w:tcPr>
            <w:tcW w:w="207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97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50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330" w:type="dxa"/>
            <w:tcBorders>
              <w:top w:val="single" w:sz="4" w:space="0" w:color="000000"/>
              <w:left w:val="single" w:sz="4" w:space="0" w:color="000000"/>
              <w:bottom w:val="single" w:sz="4" w:space="0" w:color="000000"/>
              <w:right w:val="single" w:sz="4" w:space="0" w:color="000000"/>
            </w:tcBorders>
          </w:tcPr>
          <w:p w:rsidR="005605A3" w:rsidRDefault="005605A3">
            <w:pPr>
              <w:pStyle w:val="a6"/>
              <w:snapToGrid w:val="0"/>
              <w:spacing w:line="276" w:lineRule="auto"/>
              <w:jc w:val="center"/>
              <w:rPr>
                <w:rFonts w:ascii="Times New Roman" w:hAnsi="Times New Roman"/>
                <w:sz w:val="24"/>
                <w:lang w:eastAsia="en-US"/>
              </w:rPr>
            </w:pPr>
          </w:p>
        </w:tc>
      </w:tr>
      <w:tr w:rsidR="005605A3" w:rsidTr="005605A3">
        <w:tc>
          <w:tcPr>
            <w:tcW w:w="2073"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всего</w:t>
            </w:r>
          </w:p>
        </w:tc>
        <w:tc>
          <w:tcPr>
            <w:tcW w:w="197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50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330" w:type="dxa"/>
            <w:tcBorders>
              <w:top w:val="single" w:sz="4" w:space="0" w:color="000000"/>
              <w:left w:val="single" w:sz="4" w:space="0" w:color="000000"/>
              <w:bottom w:val="single" w:sz="4" w:space="0" w:color="000000"/>
              <w:right w:val="single" w:sz="4" w:space="0" w:color="000000"/>
            </w:tcBorders>
          </w:tcPr>
          <w:p w:rsidR="005605A3" w:rsidRDefault="005605A3">
            <w:pPr>
              <w:pStyle w:val="a6"/>
              <w:snapToGrid w:val="0"/>
              <w:spacing w:line="276" w:lineRule="auto"/>
              <w:jc w:val="center"/>
              <w:rPr>
                <w:rFonts w:ascii="Times New Roman" w:hAnsi="Times New Roman"/>
                <w:sz w:val="24"/>
                <w:lang w:eastAsia="en-US"/>
              </w:rPr>
            </w:pPr>
          </w:p>
        </w:tc>
      </w:tr>
    </w:tbl>
    <w:p w:rsidR="005605A3" w:rsidRDefault="005605A3" w:rsidP="005605A3">
      <w:pPr>
        <w:pStyle w:val="a6"/>
      </w:pPr>
    </w:p>
    <w:p w:rsidR="005605A3" w:rsidRDefault="005605A3" w:rsidP="005605A3">
      <w:pPr>
        <w:pStyle w:val="a6"/>
      </w:pPr>
    </w:p>
    <w:p w:rsidR="005605A3" w:rsidRDefault="005605A3" w:rsidP="005605A3">
      <w:pPr>
        <w:pStyle w:val="a6"/>
      </w:pPr>
    </w:p>
    <w:p w:rsidR="005605A3" w:rsidRDefault="005605A3" w:rsidP="005605A3">
      <w:pPr>
        <w:pStyle w:val="a6"/>
      </w:pPr>
    </w:p>
    <w:p w:rsidR="005605A3" w:rsidRDefault="005605A3" w:rsidP="005605A3">
      <w:pPr>
        <w:pStyle w:val="a6"/>
      </w:pPr>
    </w:p>
    <w:p w:rsidR="005605A3" w:rsidRDefault="005605A3" w:rsidP="005605A3">
      <w:pPr>
        <w:pStyle w:val="a6"/>
      </w:pPr>
    </w:p>
    <w:p w:rsidR="005605A3" w:rsidRDefault="005605A3" w:rsidP="005605A3">
      <w:pPr>
        <w:pStyle w:val="a6"/>
      </w:pPr>
    </w:p>
    <w:p w:rsidR="005605A3" w:rsidRDefault="005605A3" w:rsidP="005605A3">
      <w:pPr>
        <w:pStyle w:val="a6"/>
      </w:pP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Приложение № 3</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к Порядку составления и ведения </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сводной бюджетной росписи бюджета </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  сельского поселения на 20___ год</w:t>
      </w:r>
    </w:p>
    <w:p w:rsidR="005605A3" w:rsidRDefault="005605A3" w:rsidP="005605A3">
      <w:pPr>
        <w:pStyle w:val="a6"/>
        <w:ind w:left="1713"/>
        <w:rPr>
          <w:rFonts w:ascii="Times New Roman" w:hAnsi="Times New Roman"/>
          <w:sz w:val="28"/>
          <w:szCs w:val="28"/>
        </w:rPr>
      </w:pPr>
    </w:p>
    <w:p w:rsidR="005605A3" w:rsidRDefault="005605A3" w:rsidP="005605A3">
      <w:pPr>
        <w:pStyle w:val="a6"/>
        <w:rPr>
          <w:rFonts w:ascii="Times New Roman" w:hAnsi="Times New Roman"/>
          <w:sz w:val="28"/>
          <w:szCs w:val="28"/>
        </w:rPr>
      </w:pPr>
    </w:p>
    <w:tbl>
      <w:tblPr>
        <w:tblW w:w="0" w:type="auto"/>
        <w:tblLayout w:type="fixed"/>
        <w:tblLook w:val="04A0" w:firstRow="1" w:lastRow="0" w:firstColumn="1" w:lastColumn="0" w:noHBand="0" w:noVBand="1"/>
      </w:tblPr>
      <w:tblGrid>
        <w:gridCol w:w="4998"/>
        <w:gridCol w:w="4999"/>
      </w:tblGrid>
      <w:tr w:rsidR="005605A3" w:rsidTr="005605A3">
        <w:tc>
          <w:tcPr>
            <w:tcW w:w="4998" w:type="dxa"/>
          </w:tcPr>
          <w:p w:rsidR="005605A3" w:rsidRDefault="005605A3">
            <w:pPr>
              <w:pStyle w:val="a6"/>
              <w:snapToGrid w:val="0"/>
              <w:spacing w:line="276" w:lineRule="auto"/>
              <w:rPr>
                <w:rFonts w:ascii="Times New Roman" w:hAnsi="Times New Roman"/>
                <w:sz w:val="28"/>
                <w:szCs w:val="28"/>
                <w:lang w:eastAsia="en-US"/>
              </w:rPr>
            </w:pPr>
          </w:p>
        </w:tc>
        <w:tc>
          <w:tcPr>
            <w:tcW w:w="4999" w:type="dxa"/>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УТВЕРЖДЕНО</w:t>
            </w:r>
          </w:p>
          <w:p w:rsidR="005605A3" w:rsidRDefault="005605A3">
            <w:pPr>
              <w:pStyle w:val="a6"/>
              <w:spacing w:line="276" w:lineRule="auto"/>
              <w:jc w:val="center"/>
              <w:rPr>
                <w:rFonts w:ascii="Times New Roman" w:hAnsi="Times New Roman"/>
                <w:sz w:val="24"/>
                <w:lang w:eastAsia="en-US"/>
              </w:rPr>
            </w:pPr>
            <w:r>
              <w:rPr>
                <w:rFonts w:ascii="Times New Roman" w:hAnsi="Times New Roman"/>
                <w:sz w:val="24"/>
                <w:lang w:eastAsia="en-US"/>
              </w:rPr>
              <w:t>Глава    сельского поселения</w:t>
            </w:r>
          </w:p>
          <w:p w:rsidR="005605A3" w:rsidRDefault="005605A3">
            <w:pPr>
              <w:pStyle w:val="a6"/>
              <w:spacing w:line="276" w:lineRule="auto"/>
              <w:jc w:val="center"/>
              <w:rPr>
                <w:rFonts w:ascii="Times New Roman" w:hAnsi="Times New Roman"/>
                <w:sz w:val="24"/>
                <w:lang w:eastAsia="en-US"/>
              </w:rPr>
            </w:pPr>
            <w:r>
              <w:rPr>
                <w:rFonts w:ascii="Times New Roman" w:hAnsi="Times New Roman"/>
                <w:sz w:val="24"/>
                <w:lang w:eastAsia="en-US"/>
              </w:rPr>
              <w:t>_____________ (___________________)</w:t>
            </w:r>
          </w:p>
          <w:p w:rsidR="005605A3" w:rsidRDefault="005605A3">
            <w:pPr>
              <w:pStyle w:val="a6"/>
              <w:spacing w:line="276" w:lineRule="auto"/>
              <w:jc w:val="center"/>
              <w:rPr>
                <w:rFonts w:ascii="Times New Roman" w:hAnsi="Times New Roman"/>
                <w:sz w:val="28"/>
                <w:szCs w:val="28"/>
                <w:lang w:eastAsia="en-US"/>
              </w:rPr>
            </w:pPr>
            <w:r>
              <w:rPr>
                <w:rFonts w:ascii="Times New Roman" w:hAnsi="Times New Roman"/>
                <w:sz w:val="24"/>
                <w:lang w:eastAsia="en-US"/>
              </w:rPr>
              <w:t>«_____»___________________ 2017г.</w:t>
            </w:r>
          </w:p>
        </w:tc>
      </w:tr>
    </w:tbl>
    <w:p w:rsidR="005605A3" w:rsidRDefault="005605A3" w:rsidP="005605A3">
      <w:pPr>
        <w:pStyle w:val="a6"/>
        <w:ind w:firstLine="567"/>
        <w:jc w:val="center"/>
      </w:pPr>
    </w:p>
    <w:p w:rsidR="005605A3" w:rsidRDefault="005605A3" w:rsidP="005605A3">
      <w:pPr>
        <w:pStyle w:val="a6"/>
        <w:ind w:firstLine="567"/>
        <w:jc w:val="center"/>
        <w:rPr>
          <w:rFonts w:ascii="Times New Roman" w:hAnsi="Times New Roman"/>
          <w:sz w:val="28"/>
          <w:szCs w:val="28"/>
        </w:rPr>
      </w:pPr>
    </w:p>
    <w:p w:rsidR="005605A3" w:rsidRDefault="005605A3" w:rsidP="005605A3">
      <w:pPr>
        <w:pStyle w:val="a6"/>
        <w:ind w:firstLine="567"/>
        <w:jc w:val="center"/>
        <w:rPr>
          <w:rFonts w:ascii="Times New Roman" w:hAnsi="Times New Roman"/>
          <w:sz w:val="28"/>
          <w:szCs w:val="28"/>
        </w:rPr>
      </w:pPr>
    </w:p>
    <w:p w:rsidR="005605A3" w:rsidRDefault="005605A3" w:rsidP="005605A3">
      <w:pPr>
        <w:pStyle w:val="a6"/>
        <w:ind w:firstLine="567"/>
        <w:jc w:val="center"/>
        <w:rPr>
          <w:rFonts w:ascii="Times New Roman" w:hAnsi="Times New Roman"/>
          <w:sz w:val="24"/>
        </w:rPr>
      </w:pPr>
      <w:r>
        <w:rPr>
          <w:rFonts w:ascii="Times New Roman" w:hAnsi="Times New Roman"/>
          <w:sz w:val="24"/>
        </w:rPr>
        <w:t>Лимиты бюджетных обязательств</w:t>
      </w:r>
    </w:p>
    <w:p w:rsidR="005605A3" w:rsidRDefault="005605A3" w:rsidP="005605A3">
      <w:pPr>
        <w:pStyle w:val="a6"/>
        <w:ind w:firstLine="567"/>
        <w:jc w:val="center"/>
        <w:rPr>
          <w:rFonts w:ascii="Times New Roman" w:hAnsi="Times New Roman"/>
          <w:sz w:val="24"/>
        </w:rPr>
      </w:pPr>
      <w:r>
        <w:rPr>
          <w:rFonts w:ascii="Times New Roman" w:hAnsi="Times New Roman"/>
          <w:sz w:val="24"/>
        </w:rPr>
        <w:t xml:space="preserve"> бюджета   сельского поселения на 20____ год</w:t>
      </w:r>
    </w:p>
    <w:p w:rsidR="005605A3" w:rsidRDefault="005605A3" w:rsidP="005605A3">
      <w:pPr>
        <w:pStyle w:val="a6"/>
        <w:ind w:firstLine="567"/>
        <w:jc w:val="center"/>
        <w:rPr>
          <w:rFonts w:ascii="Times New Roman" w:hAnsi="Times New Roman"/>
          <w:sz w:val="24"/>
        </w:rPr>
      </w:pPr>
    </w:p>
    <w:tbl>
      <w:tblPr>
        <w:tblW w:w="10173" w:type="dxa"/>
        <w:tblInd w:w="-20" w:type="dxa"/>
        <w:tblLayout w:type="fixed"/>
        <w:tblLook w:val="04A0" w:firstRow="1" w:lastRow="0" w:firstColumn="1" w:lastColumn="0" w:noHBand="0" w:noVBand="1"/>
      </w:tblPr>
      <w:tblGrid>
        <w:gridCol w:w="2093"/>
        <w:gridCol w:w="992"/>
        <w:gridCol w:w="850"/>
        <w:gridCol w:w="1135"/>
        <w:gridCol w:w="1338"/>
        <w:gridCol w:w="883"/>
        <w:gridCol w:w="1134"/>
        <w:gridCol w:w="991"/>
        <w:gridCol w:w="757"/>
      </w:tblGrid>
      <w:tr w:rsidR="005605A3" w:rsidTr="005605A3">
        <w:tc>
          <w:tcPr>
            <w:tcW w:w="2093" w:type="dxa"/>
            <w:vMerge w:val="restart"/>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Наименование кодов</w:t>
            </w:r>
          </w:p>
        </w:tc>
        <w:tc>
          <w:tcPr>
            <w:tcW w:w="7323" w:type="dxa"/>
            <w:gridSpan w:val="7"/>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Код классификации расходов бюджетов РФ</w:t>
            </w:r>
          </w:p>
        </w:tc>
        <w:tc>
          <w:tcPr>
            <w:tcW w:w="757" w:type="dxa"/>
            <w:vMerge w:val="restart"/>
            <w:tcBorders>
              <w:top w:val="single" w:sz="4" w:space="0" w:color="000000"/>
              <w:left w:val="single" w:sz="4" w:space="0" w:color="000000"/>
              <w:bottom w:val="single" w:sz="4" w:space="0" w:color="000000"/>
              <w:right w:val="single" w:sz="4" w:space="0" w:color="auto"/>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Сумма на 20___</w:t>
            </w:r>
          </w:p>
          <w:p w:rsidR="005605A3" w:rsidRDefault="005605A3">
            <w:pPr>
              <w:pStyle w:val="a6"/>
              <w:spacing w:line="276" w:lineRule="auto"/>
              <w:jc w:val="center"/>
              <w:rPr>
                <w:rFonts w:ascii="Times New Roman" w:hAnsi="Times New Roman"/>
                <w:sz w:val="24"/>
                <w:lang w:eastAsia="en-US"/>
              </w:rPr>
            </w:pPr>
            <w:r>
              <w:rPr>
                <w:rFonts w:ascii="Times New Roman" w:hAnsi="Times New Roman"/>
                <w:sz w:val="24"/>
                <w:lang w:eastAsia="en-US"/>
              </w:rPr>
              <w:t>год</w:t>
            </w:r>
          </w:p>
        </w:tc>
      </w:tr>
      <w:tr w:rsidR="005605A3" w:rsidTr="005605A3">
        <w:tc>
          <w:tcPr>
            <w:tcW w:w="2093" w:type="dxa"/>
            <w:vMerge/>
            <w:tcBorders>
              <w:top w:val="single" w:sz="4" w:space="0" w:color="000000"/>
              <w:left w:val="single" w:sz="4" w:space="0" w:color="000000"/>
              <w:bottom w:val="single" w:sz="4" w:space="0" w:color="000000"/>
              <w:right w:val="nil"/>
            </w:tcBorders>
            <w:vAlign w:val="center"/>
            <w:hideMark/>
          </w:tcPr>
          <w:p w:rsidR="005605A3" w:rsidRDefault="005605A3">
            <w:pPr>
              <w:rPr>
                <w:rFonts w:eastAsia="Lucida Sans Unicode"/>
                <w:kern w:val="2"/>
                <w:lang w:eastAsia="en-US"/>
              </w:rPr>
            </w:pPr>
          </w:p>
        </w:tc>
        <w:tc>
          <w:tcPr>
            <w:tcW w:w="992"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Главного распорядителя</w:t>
            </w:r>
          </w:p>
        </w:tc>
        <w:tc>
          <w:tcPr>
            <w:tcW w:w="850"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раздела</w:t>
            </w:r>
          </w:p>
        </w:tc>
        <w:tc>
          <w:tcPr>
            <w:tcW w:w="1135"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подраздела</w:t>
            </w:r>
          </w:p>
        </w:tc>
        <w:tc>
          <w:tcPr>
            <w:tcW w:w="1338"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Целевой статьи</w:t>
            </w:r>
          </w:p>
        </w:tc>
        <w:tc>
          <w:tcPr>
            <w:tcW w:w="883"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Вида расхода</w:t>
            </w:r>
          </w:p>
        </w:tc>
        <w:tc>
          <w:tcPr>
            <w:tcW w:w="1134"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операции сектора государственного управления</w:t>
            </w:r>
          </w:p>
        </w:tc>
        <w:tc>
          <w:tcPr>
            <w:tcW w:w="991"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дополнительного кода</w:t>
            </w:r>
          </w:p>
        </w:tc>
        <w:tc>
          <w:tcPr>
            <w:tcW w:w="757" w:type="dxa"/>
            <w:vMerge/>
            <w:tcBorders>
              <w:top w:val="single" w:sz="4" w:space="0" w:color="000000"/>
              <w:left w:val="single" w:sz="4" w:space="0" w:color="000000"/>
              <w:bottom w:val="single" w:sz="4" w:space="0" w:color="000000"/>
              <w:right w:val="single" w:sz="4" w:space="0" w:color="auto"/>
            </w:tcBorders>
            <w:vAlign w:val="center"/>
            <w:hideMark/>
          </w:tcPr>
          <w:p w:rsidR="005605A3" w:rsidRDefault="005605A3">
            <w:pPr>
              <w:rPr>
                <w:rFonts w:eastAsia="Lucida Sans Unicode"/>
                <w:kern w:val="2"/>
                <w:lang w:eastAsia="en-US"/>
              </w:rPr>
            </w:pPr>
          </w:p>
        </w:tc>
      </w:tr>
      <w:tr w:rsidR="005605A3" w:rsidTr="005605A3">
        <w:tc>
          <w:tcPr>
            <w:tcW w:w="209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992"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50"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5"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338"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8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99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757" w:type="dxa"/>
            <w:tcBorders>
              <w:top w:val="single" w:sz="4" w:space="0" w:color="000000"/>
              <w:left w:val="single" w:sz="4" w:space="0" w:color="000000"/>
              <w:bottom w:val="single" w:sz="4" w:space="0" w:color="000000"/>
              <w:right w:val="single" w:sz="4" w:space="0" w:color="auto"/>
            </w:tcBorders>
          </w:tcPr>
          <w:p w:rsidR="005605A3" w:rsidRDefault="005605A3">
            <w:pPr>
              <w:pStyle w:val="a6"/>
              <w:snapToGrid w:val="0"/>
              <w:spacing w:line="276" w:lineRule="auto"/>
              <w:jc w:val="center"/>
              <w:rPr>
                <w:rFonts w:ascii="Times New Roman" w:hAnsi="Times New Roman"/>
                <w:sz w:val="24"/>
                <w:lang w:eastAsia="en-US"/>
              </w:rPr>
            </w:pPr>
          </w:p>
        </w:tc>
      </w:tr>
      <w:tr w:rsidR="005605A3" w:rsidTr="005605A3">
        <w:tc>
          <w:tcPr>
            <w:tcW w:w="2093"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всего</w:t>
            </w:r>
          </w:p>
        </w:tc>
        <w:tc>
          <w:tcPr>
            <w:tcW w:w="992"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50"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5"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338"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8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99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757" w:type="dxa"/>
            <w:tcBorders>
              <w:top w:val="single" w:sz="4" w:space="0" w:color="000000"/>
              <w:left w:val="single" w:sz="4" w:space="0" w:color="000000"/>
              <w:bottom w:val="single" w:sz="4" w:space="0" w:color="000000"/>
              <w:right w:val="single" w:sz="4" w:space="0" w:color="auto"/>
            </w:tcBorders>
          </w:tcPr>
          <w:p w:rsidR="005605A3" w:rsidRDefault="005605A3">
            <w:pPr>
              <w:pStyle w:val="a6"/>
              <w:snapToGrid w:val="0"/>
              <w:spacing w:line="276" w:lineRule="auto"/>
              <w:jc w:val="center"/>
              <w:rPr>
                <w:rFonts w:ascii="Times New Roman" w:hAnsi="Times New Roman"/>
                <w:sz w:val="24"/>
                <w:lang w:eastAsia="en-US"/>
              </w:rPr>
            </w:pPr>
          </w:p>
        </w:tc>
      </w:tr>
    </w:tbl>
    <w:p w:rsidR="005605A3" w:rsidRDefault="005605A3" w:rsidP="005605A3">
      <w:pPr>
        <w:pStyle w:val="a6"/>
        <w:ind w:firstLine="567"/>
        <w:jc w:val="center"/>
      </w:pPr>
    </w:p>
    <w:p w:rsidR="005605A3" w:rsidRDefault="005605A3" w:rsidP="005605A3">
      <w:pPr>
        <w:pStyle w:val="a6"/>
        <w:ind w:firstLine="567"/>
        <w:jc w:val="center"/>
        <w:rPr>
          <w:rFonts w:ascii="Times New Roman" w:hAnsi="Times New Roman"/>
          <w:sz w:val="28"/>
          <w:szCs w:val="28"/>
        </w:rPr>
      </w:pPr>
    </w:p>
    <w:p w:rsidR="005605A3" w:rsidRDefault="005605A3" w:rsidP="005605A3">
      <w:pPr>
        <w:pStyle w:val="a6"/>
        <w:ind w:firstLine="567"/>
        <w:jc w:val="center"/>
        <w:rPr>
          <w:rFonts w:ascii="Times New Roman" w:hAnsi="Times New Roman"/>
          <w:sz w:val="28"/>
          <w:szCs w:val="28"/>
        </w:rPr>
      </w:pPr>
    </w:p>
    <w:p w:rsidR="005605A3" w:rsidRDefault="005605A3" w:rsidP="005605A3">
      <w:pPr>
        <w:pStyle w:val="a6"/>
        <w:ind w:firstLine="567"/>
        <w:jc w:val="center"/>
        <w:rPr>
          <w:rFonts w:ascii="Times New Roman" w:hAnsi="Times New Roman"/>
          <w:sz w:val="28"/>
          <w:szCs w:val="28"/>
        </w:rPr>
      </w:pPr>
    </w:p>
    <w:p w:rsidR="005605A3" w:rsidRDefault="005605A3" w:rsidP="005605A3">
      <w:pPr>
        <w:pStyle w:val="a6"/>
        <w:ind w:firstLine="567"/>
        <w:jc w:val="center"/>
        <w:rPr>
          <w:rFonts w:ascii="Times New Roman" w:hAnsi="Times New Roman"/>
          <w:sz w:val="28"/>
          <w:szCs w:val="28"/>
        </w:rPr>
      </w:pPr>
    </w:p>
    <w:p w:rsidR="005605A3" w:rsidRDefault="005605A3" w:rsidP="005605A3">
      <w:pPr>
        <w:pStyle w:val="a6"/>
        <w:ind w:firstLine="567"/>
        <w:jc w:val="center"/>
        <w:rPr>
          <w:rFonts w:ascii="Times New Roman" w:hAnsi="Times New Roman"/>
          <w:sz w:val="28"/>
          <w:szCs w:val="28"/>
        </w:rPr>
      </w:pPr>
    </w:p>
    <w:p w:rsidR="005605A3" w:rsidRDefault="005605A3" w:rsidP="005605A3">
      <w:pPr>
        <w:pStyle w:val="a6"/>
        <w:ind w:firstLine="567"/>
        <w:jc w:val="center"/>
        <w:rPr>
          <w:rFonts w:ascii="Times New Roman" w:hAnsi="Times New Roman"/>
          <w:sz w:val="28"/>
          <w:szCs w:val="28"/>
        </w:rPr>
      </w:pPr>
    </w:p>
    <w:p w:rsidR="005605A3" w:rsidRDefault="005605A3" w:rsidP="005605A3">
      <w:pPr>
        <w:pStyle w:val="a6"/>
        <w:ind w:firstLine="567"/>
        <w:jc w:val="center"/>
        <w:rPr>
          <w:rFonts w:ascii="Times New Roman" w:hAnsi="Times New Roman"/>
          <w:sz w:val="28"/>
          <w:szCs w:val="28"/>
        </w:rPr>
      </w:pPr>
    </w:p>
    <w:p w:rsidR="005605A3" w:rsidRDefault="005605A3" w:rsidP="005605A3">
      <w:pPr>
        <w:pStyle w:val="a6"/>
        <w:ind w:firstLine="567"/>
        <w:jc w:val="center"/>
        <w:rPr>
          <w:rFonts w:ascii="Times New Roman" w:hAnsi="Times New Roman"/>
          <w:sz w:val="28"/>
          <w:szCs w:val="28"/>
        </w:rPr>
      </w:pPr>
    </w:p>
    <w:p w:rsidR="005605A3" w:rsidRDefault="005605A3" w:rsidP="005605A3">
      <w:pPr>
        <w:pStyle w:val="a6"/>
        <w:spacing w:after="0"/>
        <w:ind w:left="1712"/>
        <w:jc w:val="right"/>
        <w:rPr>
          <w:rFonts w:ascii="Times New Roman" w:hAnsi="Times New Roman"/>
          <w:sz w:val="24"/>
        </w:rPr>
      </w:pP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Приложение № 4</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к Порядку составления и ведения </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сводной бюджетной росписи бюджета </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сельского поселения на 20____ год</w:t>
      </w:r>
    </w:p>
    <w:p w:rsidR="005605A3" w:rsidRDefault="005605A3" w:rsidP="005605A3">
      <w:pPr>
        <w:pStyle w:val="a6"/>
        <w:rPr>
          <w:rFonts w:ascii="Times New Roman" w:hAnsi="Times New Roman"/>
          <w:sz w:val="28"/>
          <w:szCs w:val="28"/>
        </w:rPr>
      </w:pPr>
    </w:p>
    <w:p w:rsidR="005605A3" w:rsidRDefault="005605A3" w:rsidP="005605A3">
      <w:pPr>
        <w:pStyle w:val="a6"/>
        <w:ind w:firstLine="567"/>
        <w:jc w:val="center"/>
        <w:rPr>
          <w:rFonts w:ascii="Times New Roman" w:hAnsi="Times New Roman"/>
          <w:sz w:val="24"/>
          <w:u w:val="single"/>
        </w:rPr>
      </w:pPr>
      <w:r>
        <w:rPr>
          <w:rFonts w:ascii="Times New Roman" w:hAnsi="Times New Roman"/>
          <w:sz w:val="24"/>
          <w:u w:val="single"/>
        </w:rPr>
        <w:t xml:space="preserve">Администрация сельского поселения </w:t>
      </w:r>
      <w:proofErr w:type="spellStart"/>
      <w:r w:rsidR="003568E8">
        <w:rPr>
          <w:rFonts w:ascii="Times New Roman" w:hAnsi="Times New Roman"/>
          <w:sz w:val="24"/>
          <w:u w:val="single"/>
        </w:rPr>
        <w:t>Нижнеташлинский</w:t>
      </w:r>
      <w:proofErr w:type="spellEnd"/>
      <w:r w:rsidR="003568E8">
        <w:rPr>
          <w:rFonts w:ascii="Times New Roman" w:hAnsi="Times New Roman"/>
          <w:sz w:val="24"/>
          <w:u w:val="single"/>
        </w:rPr>
        <w:t xml:space="preserve"> сельсовет</w:t>
      </w:r>
      <w:r>
        <w:rPr>
          <w:rFonts w:ascii="Times New Roman" w:hAnsi="Times New Roman"/>
          <w:sz w:val="24"/>
          <w:u w:val="single"/>
        </w:rPr>
        <w:t xml:space="preserve"> муниципального района </w:t>
      </w:r>
    </w:p>
    <w:p w:rsidR="005605A3" w:rsidRDefault="005605A3" w:rsidP="005605A3">
      <w:pPr>
        <w:pStyle w:val="a6"/>
        <w:ind w:firstLine="567"/>
        <w:jc w:val="center"/>
        <w:rPr>
          <w:rFonts w:ascii="Times New Roman" w:hAnsi="Times New Roman"/>
          <w:sz w:val="24"/>
          <w:u w:val="single"/>
        </w:rPr>
      </w:pPr>
      <w:proofErr w:type="spellStart"/>
      <w:r>
        <w:rPr>
          <w:rFonts w:ascii="Times New Roman" w:hAnsi="Times New Roman"/>
          <w:sz w:val="24"/>
          <w:u w:val="single"/>
        </w:rPr>
        <w:t>Шаранский</w:t>
      </w:r>
      <w:proofErr w:type="spellEnd"/>
      <w:r>
        <w:rPr>
          <w:rFonts w:ascii="Times New Roman" w:hAnsi="Times New Roman"/>
          <w:sz w:val="24"/>
          <w:u w:val="single"/>
        </w:rPr>
        <w:t xml:space="preserve"> район Республики Башкортостан</w:t>
      </w:r>
    </w:p>
    <w:p w:rsidR="005605A3" w:rsidRDefault="005605A3" w:rsidP="005605A3">
      <w:pPr>
        <w:pStyle w:val="a6"/>
        <w:rPr>
          <w:rFonts w:ascii="Times New Roman" w:hAnsi="Times New Roman"/>
          <w:sz w:val="28"/>
          <w:szCs w:val="28"/>
        </w:rPr>
      </w:pPr>
    </w:p>
    <w:p w:rsidR="005605A3" w:rsidRDefault="005605A3" w:rsidP="005605A3">
      <w:pPr>
        <w:pStyle w:val="a6"/>
        <w:ind w:firstLine="567"/>
        <w:jc w:val="center"/>
        <w:rPr>
          <w:rFonts w:ascii="Times New Roman" w:hAnsi="Times New Roman"/>
          <w:sz w:val="24"/>
        </w:rPr>
      </w:pPr>
      <w:r>
        <w:rPr>
          <w:rFonts w:ascii="Times New Roman" w:hAnsi="Times New Roman"/>
          <w:sz w:val="24"/>
        </w:rPr>
        <w:t>Уведомление о бюджетных ассигнованиях на 20____ год</w:t>
      </w:r>
    </w:p>
    <w:p w:rsidR="005605A3" w:rsidRDefault="005605A3" w:rsidP="005605A3">
      <w:pPr>
        <w:pStyle w:val="a6"/>
        <w:ind w:firstLine="567"/>
        <w:jc w:val="center"/>
        <w:rPr>
          <w:rFonts w:ascii="Times New Roman" w:hAnsi="Times New Roman"/>
          <w:sz w:val="24"/>
        </w:rPr>
      </w:pPr>
    </w:p>
    <w:p w:rsidR="005605A3" w:rsidRDefault="005605A3" w:rsidP="005605A3">
      <w:pPr>
        <w:pStyle w:val="a6"/>
        <w:jc w:val="center"/>
        <w:rPr>
          <w:rFonts w:ascii="Times New Roman" w:hAnsi="Times New Roman"/>
          <w:sz w:val="24"/>
        </w:rPr>
      </w:pPr>
      <w:r>
        <w:rPr>
          <w:rFonts w:ascii="Times New Roman" w:hAnsi="Times New Roman"/>
          <w:sz w:val="24"/>
        </w:rPr>
        <w:t>________________________________________________________________</w:t>
      </w:r>
    </w:p>
    <w:p w:rsidR="005605A3" w:rsidRDefault="005605A3" w:rsidP="005605A3">
      <w:pPr>
        <w:pStyle w:val="a6"/>
        <w:jc w:val="center"/>
        <w:rPr>
          <w:rFonts w:ascii="Times New Roman" w:hAnsi="Times New Roman"/>
          <w:sz w:val="24"/>
        </w:rPr>
      </w:pPr>
      <w:r>
        <w:rPr>
          <w:rFonts w:ascii="Times New Roman" w:hAnsi="Times New Roman"/>
          <w:sz w:val="24"/>
        </w:rPr>
        <w:t>(наименование главного распорядителя бюджетных средств)</w:t>
      </w:r>
    </w:p>
    <w:p w:rsidR="005605A3" w:rsidRDefault="005605A3" w:rsidP="005605A3">
      <w:pPr>
        <w:pStyle w:val="a6"/>
        <w:rPr>
          <w:rFonts w:ascii="Times New Roman" w:hAnsi="Times New Roman"/>
          <w:sz w:val="28"/>
          <w:szCs w:val="28"/>
        </w:rPr>
      </w:pPr>
    </w:p>
    <w:tbl>
      <w:tblPr>
        <w:tblW w:w="10590" w:type="dxa"/>
        <w:tblInd w:w="-20" w:type="dxa"/>
        <w:tblLayout w:type="fixed"/>
        <w:tblLook w:val="04A0" w:firstRow="1" w:lastRow="0" w:firstColumn="1" w:lastColumn="0" w:noHBand="0" w:noVBand="1"/>
      </w:tblPr>
      <w:tblGrid>
        <w:gridCol w:w="2093"/>
        <w:gridCol w:w="992"/>
        <w:gridCol w:w="850"/>
        <w:gridCol w:w="1135"/>
        <w:gridCol w:w="1338"/>
        <w:gridCol w:w="883"/>
        <w:gridCol w:w="1134"/>
        <w:gridCol w:w="991"/>
        <w:gridCol w:w="787"/>
        <w:gridCol w:w="387"/>
      </w:tblGrid>
      <w:tr w:rsidR="005605A3" w:rsidTr="005605A3">
        <w:tc>
          <w:tcPr>
            <w:tcW w:w="2093" w:type="dxa"/>
            <w:vMerge w:val="restart"/>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Наименование кодов</w:t>
            </w:r>
          </w:p>
        </w:tc>
        <w:tc>
          <w:tcPr>
            <w:tcW w:w="7323" w:type="dxa"/>
            <w:gridSpan w:val="7"/>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Код классификации расходов бюджетов РФ</w:t>
            </w:r>
          </w:p>
        </w:tc>
        <w:tc>
          <w:tcPr>
            <w:tcW w:w="787" w:type="dxa"/>
            <w:vMerge w:val="restart"/>
            <w:tcBorders>
              <w:top w:val="single" w:sz="4" w:space="0" w:color="000000"/>
              <w:left w:val="single" w:sz="4" w:space="0" w:color="000000"/>
              <w:bottom w:val="single" w:sz="4" w:space="0" w:color="000000"/>
              <w:right w:val="single" w:sz="4" w:space="0" w:color="auto"/>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Сумма на 20____ год</w:t>
            </w:r>
          </w:p>
        </w:tc>
        <w:tc>
          <w:tcPr>
            <w:tcW w:w="387" w:type="dxa"/>
            <w:vMerge w:val="restart"/>
            <w:tcBorders>
              <w:top w:val="single" w:sz="4" w:space="0" w:color="000000"/>
              <w:left w:val="single" w:sz="4" w:space="0" w:color="auto"/>
              <w:bottom w:val="single" w:sz="4" w:space="0" w:color="000000"/>
              <w:right w:val="single" w:sz="4" w:space="0" w:color="000000"/>
            </w:tcBorders>
          </w:tcPr>
          <w:p w:rsidR="005605A3" w:rsidRDefault="005605A3">
            <w:pPr>
              <w:pStyle w:val="a6"/>
              <w:snapToGrid w:val="0"/>
              <w:spacing w:line="276" w:lineRule="auto"/>
              <w:jc w:val="center"/>
              <w:rPr>
                <w:rFonts w:ascii="Times New Roman" w:hAnsi="Times New Roman"/>
                <w:sz w:val="24"/>
                <w:lang w:eastAsia="en-US"/>
              </w:rPr>
            </w:pPr>
          </w:p>
        </w:tc>
      </w:tr>
      <w:tr w:rsidR="005605A3" w:rsidTr="005605A3">
        <w:tc>
          <w:tcPr>
            <w:tcW w:w="2093" w:type="dxa"/>
            <w:vMerge/>
            <w:tcBorders>
              <w:top w:val="single" w:sz="4" w:space="0" w:color="000000"/>
              <w:left w:val="single" w:sz="4" w:space="0" w:color="000000"/>
              <w:bottom w:val="single" w:sz="4" w:space="0" w:color="000000"/>
              <w:right w:val="nil"/>
            </w:tcBorders>
            <w:vAlign w:val="center"/>
            <w:hideMark/>
          </w:tcPr>
          <w:p w:rsidR="005605A3" w:rsidRDefault="005605A3">
            <w:pPr>
              <w:rPr>
                <w:rFonts w:eastAsia="Lucida Sans Unicode"/>
                <w:kern w:val="2"/>
                <w:lang w:eastAsia="en-US"/>
              </w:rPr>
            </w:pPr>
          </w:p>
        </w:tc>
        <w:tc>
          <w:tcPr>
            <w:tcW w:w="992"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Главного распорядителя</w:t>
            </w:r>
          </w:p>
        </w:tc>
        <w:tc>
          <w:tcPr>
            <w:tcW w:w="850"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раздела</w:t>
            </w:r>
          </w:p>
        </w:tc>
        <w:tc>
          <w:tcPr>
            <w:tcW w:w="1135"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подраздела</w:t>
            </w:r>
          </w:p>
        </w:tc>
        <w:tc>
          <w:tcPr>
            <w:tcW w:w="1338"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Целевой статьи</w:t>
            </w:r>
          </w:p>
        </w:tc>
        <w:tc>
          <w:tcPr>
            <w:tcW w:w="883"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Вида расхода</w:t>
            </w:r>
          </w:p>
        </w:tc>
        <w:tc>
          <w:tcPr>
            <w:tcW w:w="1134"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операции сектора государственного управления</w:t>
            </w:r>
          </w:p>
        </w:tc>
        <w:tc>
          <w:tcPr>
            <w:tcW w:w="991"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дополнительного кода</w:t>
            </w:r>
          </w:p>
        </w:tc>
        <w:tc>
          <w:tcPr>
            <w:tcW w:w="787" w:type="dxa"/>
            <w:vMerge/>
            <w:tcBorders>
              <w:top w:val="single" w:sz="4" w:space="0" w:color="000000"/>
              <w:left w:val="single" w:sz="4" w:space="0" w:color="000000"/>
              <w:bottom w:val="single" w:sz="4" w:space="0" w:color="000000"/>
              <w:right w:val="single" w:sz="4" w:space="0" w:color="auto"/>
            </w:tcBorders>
            <w:vAlign w:val="center"/>
            <w:hideMark/>
          </w:tcPr>
          <w:p w:rsidR="005605A3" w:rsidRDefault="005605A3">
            <w:pPr>
              <w:rPr>
                <w:rFonts w:eastAsia="Lucida Sans Unicode"/>
                <w:kern w:val="2"/>
                <w:lang w:eastAsia="en-US"/>
              </w:rPr>
            </w:pPr>
          </w:p>
        </w:tc>
        <w:tc>
          <w:tcPr>
            <w:tcW w:w="387" w:type="dxa"/>
            <w:vMerge/>
            <w:tcBorders>
              <w:top w:val="single" w:sz="4" w:space="0" w:color="000000"/>
              <w:left w:val="single" w:sz="4" w:space="0" w:color="auto"/>
              <w:bottom w:val="single" w:sz="4" w:space="0" w:color="000000"/>
              <w:right w:val="single" w:sz="4" w:space="0" w:color="000000"/>
            </w:tcBorders>
            <w:vAlign w:val="center"/>
          </w:tcPr>
          <w:p w:rsidR="005605A3" w:rsidRDefault="005605A3">
            <w:pPr>
              <w:rPr>
                <w:rFonts w:eastAsia="Lucida Sans Unicode"/>
                <w:kern w:val="2"/>
                <w:lang w:eastAsia="en-US"/>
              </w:rPr>
            </w:pPr>
          </w:p>
        </w:tc>
      </w:tr>
      <w:tr w:rsidR="005605A3" w:rsidTr="005605A3">
        <w:tc>
          <w:tcPr>
            <w:tcW w:w="209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992"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50"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5"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338"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8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99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787" w:type="dxa"/>
            <w:tcBorders>
              <w:top w:val="single" w:sz="4" w:space="0" w:color="000000"/>
              <w:left w:val="single" w:sz="4" w:space="0" w:color="000000"/>
              <w:bottom w:val="single" w:sz="4" w:space="0" w:color="000000"/>
              <w:right w:val="single" w:sz="4" w:space="0" w:color="auto"/>
            </w:tcBorders>
          </w:tcPr>
          <w:p w:rsidR="005605A3" w:rsidRDefault="005605A3">
            <w:pPr>
              <w:pStyle w:val="a6"/>
              <w:snapToGrid w:val="0"/>
              <w:spacing w:line="276" w:lineRule="auto"/>
              <w:jc w:val="center"/>
              <w:rPr>
                <w:rFonts w:ascii="Times New Roman" w:hAnsi="Times New Roman"/>
                <w:sz w:val="24"/>
                <w:lang w:eastAsia="en-US"/>
              </w:rPr>
            </w:pPr>
          </w:p>
        </w:tc>
        <w:tc>
          <w:tcPr>
            <w:tcW w:w="387" w:type="dxa"/>
            <w:tcBorders>
              <w:top w:val="single" w:sz="4" w:space="0" w:color="000000"/>
              <w:left w:val="single" w:sz="4" w:space="0" w:color="auto"/>
              <w:bottom w:val="single" w:sz="4" w:space="0" w:color="000000"/>
              <w:right w:val="single" w:sz="4" w:space="0" w:color="000000"/>
            </w:tcBorders>
          </w:tcPr>
          <w:p w:rsidR="005605A3" w:rsidRDefault="005605A3">
            <w:pPr>
              <w:pStyle w:val="a6"/>
              <w:snapToGrid w:val="0"/>
              <w:spacing w:line="276" w:lineRule="auto"/>
              <w:jc w:val="center"/>
              <w:rPr>
                <w:rFonts w:ascii="Times New Roman" w:hAnsi="Times New Roman"/>
                <w:sz w:val="24"/>
                <w:lang w:eastAsia="en-US"/>
              </w:rPr>
            </w:pPr>
          </w:p>
        </w:tc>
      </w:tr>
      <w:tr w:rsidR="005605A3" w:rsidTr="005605A3">
        <w:tc>
          <w:tcPr>
            <w:tcW w:w="2093"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всего</w:t>
            </w:r>
          </w:p>
        </w:tc>
        <w:tc>
          <w:tcPr>
            <w:tcW w:w="992"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50"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5"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338"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8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99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787" w:type="dxa"/>
            <w:tcBorders>
              <w:top w:val="single" w:sz="4" w:space="0" w:color="000000"/>
              <w:left w:val="single" w:sz="4" w:space="0" w:color="000000"/>
              <w:bottom w:val="single" w:sz="4" w:space="0" w:color="000000"/>
              <w:right w:val="single" w:sz="4" w:space="0" w:color="auto"/>
            </w:tcBorders>
          </w:tcPr>
          <w:p w:rsidR="005605A3" w:rsidRDefault="005605A3">
            <w:pPr>
              <w:pStyle w:val="a6"/>
              <w:snapToGrid w:val="0"/>
              <w:spacing w:line="276" w:lineRule="auto"/>
              <w:jc w:val="center"/>
              <w:rPr>
                <w:rFonts w:ascii="Times New Roman" w:hAnsi="Times New Roman"/>
                <w:sz w:val="24"/>
                <w:lang w:eastAsia="en-US"/>
              </w:rPr>
            </w:pPr>
          </w:p>
        </w:tc>
        <w:tc>
          <w:tcPr>
            <w:tcW w:w="387" w:type="dxa"/>
            <w:tcBorders>
              <w:top w:val="single" w:sz="4" w:space="0" w:color="000000"/>
              <w:left w:val="single" w:sz="4" w:space="0" w:color="auto"/>
              <w:bottom w:val="single" w:sz="4" w:space="0" w:color="000000"/>
              <w:right w:val="single" w:sz="4" w:space="0" w:color="000000"/>
            </w:tcBorders>
          </w:tcPr>
          <w:p w:rsidR="005605A3" w:rsidRDefault="005605A3">
            <w:pPr>
              <w:pStyle w:val="a6"/>
              <w:snapToGrid w:val="0"/>
              <w:spacing w:line="276" w:lineRule="auto"/>
              <w:jc w:val="center"/>
              <w:rPr>
                <w:rFonts w:ascii="Times New Roman" w:hAnsi="Times New Roman"/>
                <w:sz w:val="24"/>
                <w:lang w:eastAsia="en-US"/>
              </w:rPr>
            </w:pPr>
          </w:p>
        </w:tc>
      </w:tr>
    </w:tbl>
    <w:p w:rsidR="005605A3" w:rsidRDefault="005605A3" w:rsidP="005605A3">
      <w:pPr>
        <w:pStyle w:val="a6"/>
      </w:pPr>
    </w:p>
    <w:p w:rsidR="005605A3" w:rsidRDefault="005605A3" w:rsidP="005605A3">
      <w:pPr>
        <w:pStyle w:val="a6"/>
        <w:rPr>
          <w:rFonts w:ascii="Times New Roman" w:hAnsi="Times New Roman"/>
          <w:sz w:val="28"/>
          <w:szCs w:val="28"/>
        </w:rPr>
      </w:pPr>
    </w:p>
    <w:p w:rsidR="005605A3" w:rsidRDefault="005605A3" w:rsidP="005605A3">
      <w:pPr>
        <w:pStyle w:val="a6"/>
        <w:rPr>
          <w:rFonts w:ascii="Times New Roman" w:hAnsi="Times New Roman"/>
          <w:sz w:val="24"/>
        </w:rPr>
      </w:pPr>
      <w:r>
        <w:rPr>
          <w:rFonts w:ascii="Times New Roman" w:hAnsi="Times New Roman"/>
          <w:sz w:val="24"/>
        </w:rPr>
        <w:t>Глава сельского поселения</w:t>
      </w:r>
      <w:proofErr w:type="gramStart"/>
      <w:r>
        <w:rPr>
          <w:rFonts w:ascii="Times New Roman" w:hAnsi="Times New Roman"/>
          <w:sz w:val="24"/>
        </w:rPr>
        <w:t xml:space="preserve"> ______________ (________________)</w:t>
      </w:r>
      <w:proofErr w:type="gramEnd"/>
    </w:p>
    <w:p w:rsidR="005605A3" w:rsidRDefault="005605A3" w:rsidP="005605A3">
      <w:pPr>
        <w:pStyle w:val="a6"/>
        <w:rPr>
          <w:rFonts w:ascii="Times New Roman" w:hAnsi="Times New Roman"/>
          <w:sz w:val="24"/>
        </w:rPr>
      </w:pPr>
    </w:p>
    <w:p w:rsidR="005605A3" w:rsidRDefault="005605A3" w:rsidP="005605A3">
      <w:pPr>
        <w:pStyle w:val="a6"/>
        <w:rPr>
          <w:rFonts w:ascii="Times New Roman" w:hAnsi="Times New Roman"/>
          <w:sz w:val="24"/>
        </w:rPr>
      </w:pPr>
      <w:r>
        <w:rPr>
          <w:rFonts w:ascii="Times New Roman" w:hAnsi="Times New Roman"/>
          <w:sz w:val="24"/>
        </w:rPr>
        <w:t>Исполнитель</w:t>
      </w:r>
      <w:proofErr w:type="gramStart"/>
      <w:r>
        <w:rPr>
          <w:rFonts w:ascii="Times New Roman" w:hAnsi="Times New Roman"/>
          <w:sz w:val="24"/>
        </w:rPr>
        <w:t xml:space="preserve"> _________________ (__________________)</w:t>
      </w:r>
      <w:proofErr w:type="gramEnd"/>
    </w:p>
    <w:p w:rsidR="005605A3" w:rsidRDefault="005605A3" w:rsidP="005605A3">
      <w:pPr>
        <w:pStyle w:val="a6"/>
        <w:rPr>
          <w:rFonts w:ascii="Times New Roman" w:hAnsi="Times New Roman"/>
          <w:sz w:val="24"/>
        </w:rPr>
      </w:pPr>
    </w:p>
    <w:p w:rsidR="005605A3" w:rsidRDefault="005605A3" w:rsidP="005605A3">
      <w:pPr>
        <w:pStyle w:val="a6"/>
        <w:rPr>
          <w:rFonts w:ascii="Times New Roman" w:hAnsi="Times New Roman"/>
          <w:sz w:val="24"/>
        </w:rPr>
      </w:pPr>
      <w:r>
        <w:rPr>
          <w:rFonts w:ascii="Times New Roman" w:hAnsi="Times New Roman"/>
          <w:sz w:val="24"/>
        </w:rPr>
        <w:t>«_____»_________________ 2018 г.</w:t>
      </w:r>
    </w:p>
    <w:p w:rsidR="005605A3" w:rsidRDefault="005605A3" w:rsidP="005605A3">
      <w:pPr>
        <w:pStyle w:val="a6"/>
        <w:rPr>
          <w:rFonts w:ascii="Times New Roman" w:hAnsi="Times New Roman"/>
          <w:sz w:val="28"/>
          <w:szCs w:val="28"/>
        </w:rPr>
      </w:pPr>
    </w:p>
    <w:p w:rsidR="005605A3" w:rsidRDefault="005605A3" w:rsidP="005605A3">
      <w:pPr>
        <w:pStyle w:val="a6"/>
        <w:rPr>
          <w:rFonts w:ascii="Times New Roman" w:hAnsi="Times New Roman"/>
          <w:sz w:val="28"/>
          <w:szCs w:val="28"/>
        </w:rPr>
      </w:pPr>
    </w:p>
    <w:p w:rsidR="005605A3" w:rsidRDefault="005605A3" w:rsidP="005605A3">
      <w:pPr>
        <w:pStyle w:val="a6"/>
        <w:rPr>
          <w:rFonts w:ascii="Times New Roman" w:hAnsi="Times New Roman"/>
          <w:sz w:val="28"/>
          <w:szCs w:val="28"/>
        </w:rPr>
      </w:pPr>
    </w:p>
    <w:p w:rsidR="005605A3" w:rsidRDefault="005605A3" w:rsidP="005605A3">
      <w:pPr>
        <w:pStyle w:val="a6"/>
        <w:rPr>
          <w:rFonts w:ascii="Times New Roman" w:hAnsi="Times New Roman"/>
          <w:sz w:val="28"/>
          <w:szCs w:val="28"/>
        </w:rPr>
      </w:pPr>
    </w:p>
    <w:p w:rsidR="005605A3" w:rsidRDefault="005605A3" w:rsidP="005605A3">
      <w:pPr>
        <w:pStyle w:val="a6"/>
        <w:rPr>
          <w:rFonts w:ascii="Times New Roman" w:hAnsi="Times New Roman"/>
          <w:sz w:val="28"/>
          <w:szCs w:val="28"/>
        </w:rPr>
      </w:pPr>
    </w:p>
    <w:p w:rsidR="005605A3" w:rsidRDefault="005605A3" w:rsidP="005605A3">
      <w:pPr>
        <w:pStyle w:val="a6"/>
        <w:rPr>
          <w:rFonts w:ascii="Times New Roman" w:hAnsi="Times New Roman"/>
          <w:sz w:val="28"/>
          <w:szCs w:val="28"/>
        </w:rPr>
      </w:pP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lastRenderedPageBreak/>
        <w:t>Приложение № 5</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к Порядку составления и ведения </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сводной бюджетной росписи бюджета </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  сельского поселения на 20___ год</w:t>
      </w:r>
    </w:p>
    <w:p w:rsidR="005605A3" w:rsidRDefault="005605A3" w:rsidP="005605A3">
      <w:pPr>
        <w:pStyle w:val="a6"/>
        <w:rPr>
          <w:rFonts w:ascii="Times New Roman" w:hAnsi="Times New Roman"/>
          <w:sz w:val="28"/>
          <w:szCs w:val="28"/>
        </w:rPr>
      </w:pPr>
    </w:p>
    <w:p w:rsidR="005605A3" w:rsidRDefault="005605A3" w:rsidP="005605A3">
      <w:pPr>
        <w:pStyle w:val="a6"/>
        <w:ind w:firstLine="567"/>
        <w:jc w:val="center"/>
        <w:rPr>
          <w:rFonts w:ascii="Times New Roman" w:hAnsi="Times New Roman"/>
          <w:sz w:val="24"/>
          <w:u w:val="single"/>
        </w:rPr>
      </w:pPr>
      <w:r>
        <w:rPr>
          <w:rFonts w:ascii="Times New Roman" w:hAnsi="Times New Roman"/>
          <w:sz w:val="24"/>
          <w:u w:val="single"/>
        </w:rPr>
        <w:t xml:space="preserve">Администрация сельского поселения </w:t>
      </w:r>
      <w:proofErr w:type="spellStart"/>
      <w:r w:rsidR="003568E8">
        <w:rPr>
          <w:rFonts w:ascii="Times New Roman" w:hAnsi="Times New Roman"/>
          <w:sz w:val="24"/>
          <w:u w:val="single"/>
        </w:rPr>
        <w:t>Нижнеташлинский</w:t>
      </w:r>
      <w:proofErr w:type="spellEnd"/>
      <w:r w:rsidR="003568E8">
        <w:rPr>
          <w:rFonts w:ascii="Times New Roman" w:hAnsi="Times New Roman"/>
          <w:sz w:val="24"/>
          <w:u w:val="single"/>
        </w:rPr>
        <w:t xml:space="preserve"> сельсовет</w:t>
      </w:r>
      <w:r>
        <w:rPr>
          <w:rFonts w:ascii="Times New Roman" w:hAnsi="Times New Roman"/>
          <w:sz w:val="24"/>
          <w:u w:val="single"/>
        </w:rPr>
        <w:t xml:space="preserve"> муниципального района </w:t>
      </w:r>
    </w:p>
    <w:p w:rsidR="005605A3" w:rsidRDefault="005605A3" w:rsidP="005605A3">
      <w:pPr>
        <w:pStyle w:val="a6"/>
        <w:jc w:val="center"/>
        <w:rPr>
          <w:rFonts w:ascii="Times New Roman" w:hAnsi="Times New Roman"/>
          <w:sz w:val="24"/>
          <w:u w:val="single"/>
        </w:rPr>
      </w:pPr>
      <w:proofErr w:type="spellStart"/>
      <w:r>
        <w:rPr>
          <w:rFonts w:ascii="Times New Roman" w:hAnsi="Times New Roman"/>
          <w:sz w:val="24"/>
          <w:u w:val="single"/>
        </w:rPr>
        <w:t>Шаранский</w:t>
      </w:r>
      <w:proofErr w:type="spellEnd"/>
      <w:r>
        <w:rPr>
          <w:rFonts w:ascii="Times New Roman" w:hAnsi="Times New Roman"/>
          <w:sz w:val="24"/>
          <w:u w:val="single"/>
        </w:rPr>
        <w:t xml:space="preserve"> район Республики Башкортостан</w:t>
      </w:r>
    </w:p>
    <w:p w:rsidR="005605A3" w:rsidRDefault="005605A3" w:rsidP="005605A3">
      <w:pPr>
        <w:pStyle w:val="a6"/>
        <w:jc w:val="center"/>
        <w:rPr>
          <w:rFonts w:ascii="Times New Roman" w:hAnsi="Times New Roman"/>
          <w:sz w:val="28"/>
          <w:szCs w:val="28"/>
        </w:rPr>
      </w:pPr>
    </w:p>
    <w:p w:rsidR="005605A3" w:rsidRDefault="005605A3" w:rsidP="005605A3">
      <w:pPr>
        <w:pStyle w:val="a6"/>
        <w:ind w:firstLine="567"/>
        <w:jc w:val="center"/>
        <w:rPr>
          <w:rFonts w:ascii="Times New Roman" w:hAnsi="Times New Roman"/>
          <w:sz w:val="24"/>
        </w:rPr>
      </w:pPr>
      <w:r>
        <w:rPr>
          <w:rFonts w:ascii="Times New Roman" w:hAnsi="Times New Roman"/>
          <w:sz w:val="24"/>
        </w:rPr>
        <w:t xml:space="preserve">Уведомление о бюджетных ассигнованиях по источникам </w:t>
      </w:r>
      <w:proofErr w:type="gramStart"/>
      <w:r>
        <w:rPr>
          <w:rFonts w:ascii="Times New Roman" w:hAnsi="Times New Roman"/>
          <w:sz w:val="24"/>
        </w:rPr>
        <w:t>внутреннего</w:t>
      </w:r>
      <w:proofErr w:type="gramEnd"/>
    </w:p>
    <w:p w:rsidR="005605A3" w:rsidRDefault="005605A3" w:rsidP="005605A3">
      <w:pPr>
        <w:pStyle w:val="a6"/>
        <w:ind w:firstLine="567"/>
        <w:jc w:val="center"/>
        <w:rPr>
          <w:rFonts w:ascii="Times New Roman" w:hAnsi="Times New Roman"/>
          <w:sz w:val="24"/>
        </w:rPr>
      </w:pPr>
      <w:r>
        <w:rPr>
          <w:rFonts w:ascii="Times New Roman" w:hAnsi="Times New Roman"/>
          <w:sz w:val="24"/>
        </w:rPr>
        <w:t xml:space="preserve"> финансирования дефицита на 20___ год</w:t>
      </w:r>
    </w:p>
    <w:p w:rsidR="005605A3" w:rsidRDefault="005605A3" w:rsidP="005605A3">
      <w:pPr>
        <w:pStyle w:val="a6"/>
        <w:ind w:firstLine="567"/>
        <w:jc w:val="center"/>
        <w:rPr>
          <w:rFonts w:ascii="Times New Roman" w:hAnsi="Times New Roman"/>
          <w:sz w:val="24"/>
        </w:rPr>
      </w:pPr>
    </w:p>
    <w:p w:rsidR="005605A3" w:rsidRDefault="005605A3" w:rsidP="005605A3">
      <w:pPr>
        <w:pStyle w:val="a6"/>
        <w:jc w:val="center"/>
        <w:rPr>
          <w:rFonts w:ascii="Times New Roman" w:hAnsi="Times New Roman"/>
          <w:sz w:val="24"/>
        </w:rPr>
      </w:pPr>
      <w:r>
        <w:rPr>
          <w:rFonts w:ascii="Times New Roman" w:hAnsi="Times New Roman"/>
          <w:sz w:val="24"/>
        </w:rPr>
        <w:t>_______________________________________________________________________</w:t>
      </w:r>
    </w:p>
    <w:p w:rsidR="005605A3" w:rsidRDefault="005605A3" w:rsidP="005605A3">
      <w:pPr>
        <w:pStyle w:val="a6"/>
        <w:jc w:val="center"/>
        <w:rPr>
          <w:rFonts w:ascii="Times New Roman" w:hAnsi="Times New Roman"/>
          <w:sz w:val="24"/>
        </w:rPr>
      </w:pPr>
      <w:r>
        <w:rPr>
          <w:rFonts w:ascii="Times New Roman" w:hAnsi="Times New Roman"/>
          <w:sz w:val="24"/>
        </w:rPr>
        <w:t xml:space="preserve">(наименование главного </w:t>
      </w:r>
      <w:proofErr w:type="gramStart"/>
      <w:r>
        <w:rPr>
          <w:rFonts w:ascii="Times New Roman" w:hAnsi="Times New Roman"/>
          <w:sz w:val="24"/>
        </w:rPr>
        <w:t>администратора источников внутреннего финансирования дефицита бюджета</w:t>
      </w:r>
      <w:proofErr w:type="gramEnd"/>
      <w:r>
        <w:rPr>
          <w:rFonts w:ascii="Times New Roman" w:hAnsi="Times New Roman"/>
          <w:sz w:val="24"/>
        </w:rPr>
        <w:t>)</w:t>
      </w:r>
    </w:p>
    <w:p w:rsidR="005605A3" w:rsidRDefault="005605A3" w:rsidP="005605A3">
      <w:pPr>
        <w:pStyle w:val="a6"/>
        <w:rPr>
          <w:rFonts w:ascii="Times New Roman" w:hAnsi="Times New Roman"/>
          <w:sz w:val="28"/>
          <w:szCs w:val="28"/>
        </w:rPr>
      </w:pPr>
    </w:p>
    <w:tbl>
      <w:tblPr>
        <w:tblW w:w="10588" w:type="dxa"/>
        <w:tblInd w:w="-20" w:type="dxa"/>
        <w:tblLayout w:type="fixed"/>
        <w:tblLook w:val="04A0" w:firstRow="1" w:lastRow="0" w:firstColumn="1" w:lastColumn="0" w:noHBand="0" w:noVBand="1"/>
      </w:tblPr>
      <w:tblGrid>
        <w:gridCol w:w="2073"/>
        <w:gridCol w:w="1971"/>
        <w:gridCol w:w="4448"/>
        <w:gridCol w:w="2096"/>
      </w:tblGrid>
      <w:tr w:rsidR="005605A3" w:rsidTr="005605A3">
        <w:tc>
          <w:tcPr>
            <w:tcW w:w="2073" w:type="dxa"/>
            <w:vMerge w:val="restart"/>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Наименование кодов</w:t>
            </w:r>
          </w:p>
        </w:tc>
        <w:tc>
          <w:tcPr>
            <w:tcW w:w="6419" w:type="dxa"/>
            <w:gridSpan w:val="2"/>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 xml:space="preserve">Код </w:t>
            </w:r>
            <w:proofErr w:type="gramStart"/>
            <w:r>
              <w:rPr>
                <w:rFonts w:ascii="Times New Roman" w:hAnsi="Times New Roman"/>
                <w:sz w:val="24"/>
                <w:lang w:eastAsia="en-US"/>
              </w:rPr>
              <w:t>классификации источников внутреннего финансирования дефицитов бюджета</w:t>
            </w:r>
            <w:proofErr w:type="gramEnd"/>
          </w:p>
        </w:tc>
        <w:tc>
          <w:tcPr>
            <w:tcW w:w="2096" w:type="dxa"/>
            <w:vMerge w:val="restart"/>
            <w:tcBorders>
              <w:top w:val="single" w:sz="4" w:space="0" w:color="000000"/>
              <w:left w:val="single" w:sz="4" w:space="0" w:color="000000"/>
              <w:bottom w:val="single" w:sz="4" w:space="0" w:color="000000"/>
              <w:right w:val="single" w:sz="4" w:space="0" w:color="000000"/>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 xml:space="preserve">Сумма </w:t>
            </w:r>
          </w:p>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на 20____ год</w:t>
            </w:r>
          </w:p>
        </w:tc>
      </w:tr>
      <w:tr w:rsidR="005605A3" w:rsidTr="005605A3">
        <w:tc>
          <w:tcPr>
            <w:tcW w:w="2073" w:type="dxa"/>
            <w:vMerge/>
            <w:tcBorders>
              <w:top w:val="single" w:sz="4" w:space="0" w:color="000000"/>
              <w:left w:val="single" w:sz="4" w:space="0" w:color="000000"/>
              <w:bottom w:val="single" w:sz="4" w:space="0" w:color="000000"/>
              <w:right w:val="nil"/>
            </w:tcBorders>
            <w:vAlign w:val="center"/>
            <w:hideMark/>
          </w:tcPr>
          <w:p w:rsidR="005605A3" w:rsidRDefault="005605A3">
            <w:pPr>
              <w:rPr>
                <w:rFonts w:eastAsia="Lucida Sans Unicode"/>
                <w:kern w:val="2"/>
                <w:lang w:eastAsia="en-US"/>
              </w:rPr>
            </w:pPr>
          </w:p>
        </w:tc>
        <w:tc>
          <w:tcPr>
            <w:tcW w:w="1971"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Главного распорядителя</w:t>
            </w:r>
          </w:p>
        </w:tc>
        <w:tc>
          <w:tcPr>
            <w:tcW w:w="4448"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Группы, подгруппы, статьи, вида, операции сектора государственного управления</w:t>
            </w:r>
          </w:p>
        </w:tc>
        <w:tc>
          <w:tcPr>
            <w:tcW w:w="2096" w:type="dxa"/>
            <w:vMerge/>
            <w:tcBorders>
              <w:top w:val="single" w:sz="4" w:space="0" w:color="000000"/>
              <w:left w:val="single" w:sz="4" w:space="0" w:color="000000"/>
              <w:bottom w:val="single" w:sz="4" w:space="0" w:color="000000"/>
              <w:right w:val="single" w:sz="4" w:space="0" w:color="000000"/>
            </w:tcBorders>
            <w:vAlign w:val="center"/>
            <w:hideMark/>
          </w:tcPr>
          <w:p w:rsidR="005605A3" w:rsidRDefault="005605A3">
            <w:pPr>
              <w:rPr>
                <w:rFonts w:eastAsia="Lucida Sans Unicode"/>
                <w:kern w:val="2"/>
                <w:lang w:eastAsia="en-US"/>
              </w:rPr>
            </w:pPr>
          </w:p>
        </w:tc>
      </w:tr>
      <w:tr w:rsidR="005605A3" w:rsidTr="005605A3">
        <w:tc>
          <w:tcPr>
            <w:tcW w:w="207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97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4448"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2096" w:type="dxa"/>
            <w:tcBorders>
              <w:top w:val="single" w:sz="4" w:space="0" w:color="000000"/>
              <w:left w:val="single" w:sz="4" w:space="0" w:color="000000"/>
              <w:bottom w:val="single" w:sz="4" w:space="0" w:color="000000"/>
              <w:right w:val="single" w:sz="4" w:space="0" w:color="000000"/>
            </w:tcBorders>
          </w:tcPr>
          <w:p w:rsidR="005605A3" w:rsidRDefault="005605A3">
            <w:pPr>
              <w:pStyle w:val="a6"/>
              <w:snapToGrid w:val="0"/>
              <w:spacing w:line="276" w:lineRule="auto"/>
              <w:jc w:val="center"/>
              <w:rPr>
                <w:rFonts w:ascii="Times New Roman" w:hAnsi="Times New Roman"/>
                <w:sz w:val="28"/>
                <w:szCs w:val="28"/>
                <w:lang w:eastAsia="en-US"/>
              </w:rPr>
            </w:pPr>
          </w:p>
        </w:tc>
      </w:tr>
      <w:tr w:rsidR="005605A3" w:rsidTr="005605A3">
        <w:tc>
          <w:tcPr>
            <w:tcW w:w="2073"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всего</w:t>
            </w:r>
          </w:p>
        </w:tc>
        <w:tc>
          <w:tcPr>
            <w:tcW w:w="197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4448"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2096" w:type="dxa"/>
            <w:tcBorders>
              <w:top w:val="single" w:sz="4" w:space="0" w:color="000000"/>
              <w:left w:val="single" w:sz="4" w:space="0" w:color="000000"/>
              <w:bottom w:val="single" w:sz="4" w:space="0" w:color="000000"/>
              <w:right w:val="single" w:sz="4" w:space="0" w:color="000000"/>
            </w:tcBorders>
          </w:tcPr>
          <w:p w:rsidR="005605A3" w:rsidRDefault="005605A3">
            <w:pPr>
              <w:pStyle w:val="a6"/>
              <w:snapToGrid w:val="0"/>
              <w:spacing w:line="276" w:lineRule="auto"/>
              <w:jc w:val="center"/>
              <w:rPr>
                <w:rFonts w:ascii="Times New Roman" w:hAnsi="Times New Roman"/>
                <w:sz w:val="28"/>
                <w:szCs w:val="28"/>
                <w:lang w:eastAsia="en-US"/>
              </w:rPr>
            </w:pPr>
          </w:p>
        </w:tc>
      </w:tr>
    </w:tbl>
    <w:p w:rsidR="005605A3" w:rsidRDefault="005605A3" w:rsidP="005605A3">
      <w:pPr>
        <w:pStyle w:val="a6"/>
        <w:rPr>
          <w:rFonts w:ascii="Times New Roman" w:hAnsi="Times New Roman"/>
          <w:sz w:val="28"/>
          <w:szCs w:val="28"/>
        </w:rPr>
      </w:pPr>
    </w:p>
    <w:p w:rsidR="005605A3" w:rsidRDefault="005605A3" w:rsidP="005605A3">
      <w:pPr>
        <w:pStyle w:val="a6"/>
        <w:rPr>
          <w:rFonts w:ascii="Times New Roman" w:hAnsi="Times New Roman"/>
          <w:sz w:val="28"/>
          <w:szCs w:val="28"/>
        </w:rPr>
      </w:pPr>
    </w:p>
    <w:p w:rsidR="005605A3" w:rsidRDefault="005605A3" w:rsidP="005605A3">
      <w:pPr>
        <w:pStyle w:val="a6"/>
        <w:rPr>
          <w:rFonts w:ascii="Times New Roman" w:hAnsi="Times New Roman"/>
          <w:sz w:val="24"/>
        </w:rPr>
      </w:pPr>
      <w:r>
        <w:rPr>
          <w:rFonts w:ascii="Times New Roman" w:hAnsi="Times New Roman"/>
          <w:sz w:val="24"/>
        </w:rPr>
        <w:t>Глава   сельского поселения</w:t>
      </w:r>
      <w:proofErr w:type="gramStart"/>
      <w:r>
        <w:rPr>
          <w:rFonts w:ascii="Times New Roman" w:hAnsi="Times New Roman"/>
          <w:sz w:val="24"/>
        </w:rPr>
        <w:t xml:space="preserve"> ______________ (________________)</w:t>
      </w:r>
      <w:proofErr w:type="gramEnd"/>
    </w:p>
    <w:p w:rsidR="005605A3" w:rsidRDefault="005605A3" w:rsidP="005605A3">
      <w:pPr>
        <w:pStyle w:val="a6"/>
        <w:rPr>
          <w:rFonts w:ascii="Times New Roman" w:hAnsi="Times New Roman"/>
          <w:sz w:val="24"/>
        </w:rPr>
      </w:pPr>
    </w:p>
    <w:p w:rsidR="005605A3" w:rsidRDefault="005605A3" w:rsidP="005605A3">
      <w:pPr>
        <w:pStyle w:val="a6"/>
        <w:rPr>
          <w:rFonts w:ascii="Times New Roman" w:hAnsi="Times New Roman"/>
          <w:sz w:val="24"/>
        </w:rPr>
      </w:pPr>
      <w:r>
        <w:rPr>
          <w:rFonts w:ascii="Times New Roman" w:hAnsi="Times New Roman"/>
          <w:sz w:val="24"/>
        </w:rPr>
        <w:t>Исполнитель</w:t>
      </w:r>
      <w:proofErr w:type="gramStart"/>
      <w:r>
        <w:rPr>
          <w:rFonts w:ascii="Times New Roman" w:hAnsi="Times New Roman"/>
          <w:sz w:val="24"/>
        </w:rPr>
        <w:t xml:space="preserve"> _________________ (__________________)</w:t>
      </w:r>
      <w:proofErr w:type="gramEnd"/>
    </w:p>
    <w:p w:rsidR="005605A3" w:rsidRDefault="005605A3" w:rsidP="005605A3">
      <w:pPr>
        <w:pStyle w:val="a6"/>
        <w:rPr>
          <w:rFonts w:ascii="Times New Roman" w:hAnsi="Times New Roman"/>
          <w:sz w:val="24"/>
        </w:rPr>
      </w:pPr>
    </w:p>
    <w:p w:rsidR="005605A3" w:rsidRPr="005605A3" w:rsidRDefault="005605A3" w:rsidP="005605A3">
      <w:pPr>
        <w:pStyle w:val="a6"/>
        <w:rPr>
          <w:rFonts w:ascii="Times New Roman" w:hAnsi="Times New Roman"/>
          <w:sz w:val="24"/>
        </w:rPr>
      </w:pPr>
      <w:r>
        <w:rPr>
          <w:rFonts w:ascii="Times New Roman" w:hAnsi="Times New Roman"/>
          <w:sz w:val="24"/>
        </w:rPr>
        <w:t>«_____»_________________ 20___г.</w:t>
      </w:r>
    </w:p>
    <w:p w:rsidR="005605A3" w:rsidRDefault="005605A3" w:rsidP="005605A3">
      <w:pPr>
        <w:pStyle w:val="a6"/>
        <w:rPr>
          <w:rFonts w:ascii="Times New Roman" w:hAnsi="Times New Roman"/>
          <w:sz w:val="28"/>
          <w:szCs w:val="28"/>
        </w:rPr>
      </w:pPr>
    </w:p>
    <w:p w:rsidR="003568E8" w:rsidRDefault="003568E8" w:rsidP="005605A3">
      <w:pPr>
        <w:pStyle w:val="a6"/>
        <w:rPr>
          <w:rFonts w:ascii="Times New Roman" w:hAnsi="Times New Roman"/>
          <w:sz w:val="28"/>
          <w:szCs w:val="28"/>
        </w:rPr>
      </w:pPr>
    </w:p>
    <w:p w:rsidR="003568E8" w:rsidRDefault="003568E8" w:rsidP="005605A3">
      <w:pPr>
        <w:pStyle w:val="a6"/>
        <w:rPr>
          <w:rFonts w:ascii="Times New Roman" w:hAnsi="Times New Roman"/>
          <w:sz w:val="28"/>
          <w:szCs w:val="28"/>
        </w:rPr>
      </w:pPr>
    </w:p>
    <w:p w:rsidR="003568E8" w:rsidRDefault="003568E8" w:rsidP="005605A3">
      <w:pPr>
        <w:pStyle w:val="a6"/>
        <w:rPr>
          <w:rFonts w:ascii="Times New Roman" w:hAnsi="Times New Roman"/>
          <w:sz w:val="28"/>
          <w:szCs w:val="28"/>
        </w:rPr>
      </w:pPr>
    </w:p>
    <w:p w:rsidR="003568E8" w:rsidRDefault="003568E8" w:rsidP="005605A3">
      <w:pPr>
        <w:pStyle w:val="a6"/>
        <w:rPr>
          <w:rFonts w:ascii="Times New Roman" w:hAnsi="Times New Roman"/>
          <w:sz w:val="28"/>
          <w:szCs w:val="28"/>
        </w:rPr>
      </w:pPr>
    </w:p>
    <w:p w:rsidR="003568E8" w:rsidRDefault="003568E8" w:rsidP="005605A3">
      <w:pPr>
        <w:pStyle w:val="a6"/>
        <w:rPr>
          <w:rFonts w:ascii="Times New Roman" w:hAnsi="Times New Roman"/>
          <w:sz w:val="28"/>
          <w:szCs w:val="28"/>
        </w:rPr>
      </w:pPr>
    </w:p>
    <w:p w:rsidR="003568E8" w:rsidRDefault="003568E8" w:rsidP="005605A3">
      <w:pPr>
        <w:pStyle w:val="a6"/>
        <w:rPr>
          <w:rFonts w:ascii="Times New Roman" w:hAnsi="Times New Roman"/>
          <w:sz w:val="28"/>
          <w:szCs w:val="28"/>
        </w:rPr>
      </w:pPr>
      <w:bookmarkStart w:id="0" w:name="_GoBack"/>
      <w:bookmarkEnd w:id="0"/>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lastRenderedPageBreak/>
        <w:t>Приложение № 6</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к Порядку составления и ведения </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сводной бюджетной росписи бюджета </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  сельского поселения на 20___ год</w:t>
      </w:r>
    </w:p>
    <w:p w:rsidR="005605A3" w:rsidRDefault="005605A3" w:rsidP="005605A3">
      <w:pPr>
        <w:pStyle w:val="a6"/>
        <w:ind w:firstLine="567"/>
        <w:jc w:val="center"/>
        <w:rPr>
          <w:rFonts w:ascii="Times New Roman" w:hAnsi="Times New Roman"/>
          <w:sz w:val="28"/>
          <w:szCs w:val="28"/>
        </w:rPr>
      </w:pPr>
    </w:p>
    <w:p w:rsidR="005605A3" w:rsidRDefault="005605A3" w:rsidP="005605A3">
      <w:pPr>
        <w:pStyle w:val="a6"/>
        <w:ind w:firstLine="567"/>
        <w:jc w:val="center"/>
        <w:rPr>
          <w:rFonts w:ascii="Times New Roman" w:hAnsi="Times New Roman"/>
          <w:sz w:val="28"/>
          <w:szCs w:val="28"/>
        </w:rPr>
      </w:pPr>
    </w:p>
    <w:p w:rsidR="005605A3" w:rsidRDefault="005605A3" w:rsidP="005605A3">
      <w:pPr>
        <w:pStyle w:val="a6"/>
        <w:ind w:firstLine="567"/>
        <w:jc w:val="center"/>
        <w:rPr>
          <w:rFonts w:ascii="Times New Roman" w:hAnsi="Times New Roman"/>
          <w:sz w:val="24"/>
          <w:u w:val="single"/>
        </w:rPr>
      </w:pPr>
      <w:r>
        <w:rPr>
          <w:rFonts w:ascii="Times New Roman" w:hAnsi="Times New Roman"/>
          <w:sz w:val="24"/>
          <w:u w:val="single"/>
        </w:rPr>
        <w:t xml:space="preserve">Администрация сельского поселения </w:t>
      </w:r>
      <w:proofErr w:type="spellStart"/>
      <w:r w:rsidR="003568E8">
        <w:rPr>
          <w:rFonts w:ascii="Times New Roman" w:hAnsi="Times New Roman"/>
          <w:sz w:val="24"/>
          <w:u w:val="single"/>
        </w:rPr>
        <w:t>Нижнеташлинский</w:t>
      </w:r>
      <w:proofErr w:type="spellEnd"/>
      <w:r w:rsidR="003568E8">
        <w:rPr>
          <w:rFonts w:ascii="Times New Roman" w:hAnsi="Times New Roman"/>
          <w:sz w:val="24"/>
          <w:u w:val="single"/>
        </w:rPr>
        <w:t xml:space="preserve"> сельсовет</w:t>
      </w:r>
      <w:r>
        <w:rPr>
          <w:rFonts w:ascii="Times New Roman" w:hAnsi="Times New Roman"/>
          <w:sz w:val="24"/>
          <w:u w:val="single"/>
        </w:rPr>
        <w:t xml:space="preserve"> муниципального района </w:t>
      </w:r>
    </w:p>
    <w:p w:rsidR="005605A3" w:rsidRDefault="005605A3" w:rsidP="005605A3">
      <w:pPr>
        <w:pStyle w:val="a6"/>
        <w:ind w:firstLine="567"/>
        <w:jc w:val="center"/>
        <w:rPr>
          <w:rFonts w:ascii="Times New Roman" w:hAnsi="Times New Roman"/>
          <w:sz w:val="24"/>
          <w:u w:val="single"/>
        </w:rPr>
      </w:pPr>
      <w:proofErr w:type="spellStart"/>
      <w:r>
        <w:rPr>
          <w:rFonts w:ascii="Times New Roman" w:hAnsi="Times New Roman"/>
          <w:sz w:val="24"/>
          <w:u w:val="single"/>
        </w:rPr>
        <w:t>Шаранский</w:t>
      </w:r>
      <w:proofErr w:type="spellEnd"/>
      <w:r>
        <w:rPr>
          <w:rFonts w:ascii="Times New Roman" w:hAnsi="Times New Roman"/>
          <w:sz w:val="24"/>
          <w:u w:val="single"/>
        </w:rPr>
        <w:t xml:space="preserve"> район Республики Башкортостан</w:t>
      </w:r>
    </w:p>
    <w:p w:rsidR="005605A3" w:rsidRDefault="005605A3" w:rsidP="005605A3">
      <w:pPr>
        <w:pStyle w:val="a6"/>
        <w:ind w:firstLine="567"/>
        <w:jc w:val="center"/>
        <w:rPr>
          <w:rFonts w:ascii="Times New Roman" w:hAnsi="Times New Roman"/>
          <w:sz w:val="24"/>
        </w:rPr>
      </w:pPr>
    </w:p>
    <w:p w:rsidR="005605A3" w:rsidRDefault="005605A3" w:rsidP="005605A3">
      <w:pPr>
        <w:pStyle w:val="a6"/>
        <w:ind w:firstLine="567"/>
        <w:jc w:val="center"/>
        <w:rPr>
          <w:rFonts w:ascii="Times New Roman" w:hAnsi="Times New Roman"/>
          <w:sz w:val="24"/>
        </w:rPr>
      </w:pPr>
      <w:r>
        <w:rPr>
          <w:rFonts w:ascii="Times New Roman" w:hAnsi="Times New Roman"/>
          <w:sz w:val="24"/>
        </w:rPr>
        <w:t>Уведомление о лимитах бюджетных обязательств на 20____ год</w:t>
      </w:r>
    </w:p>
    <w:p w:rsidR="005605A3" w:rsidRDefault="005605A3" w:rsidP="005605A3">
      <w:pPr>
        <w:pStyle w:val="a6"/>
        <w:ind w:firstLine="567"/>
        <w:jc w:val="center"/>
        <w:rPr>
          <w:rFonts w:ascii="Times New Roman" w:hAnsi="Times New Roman"/>
          <w:sz w:val="24"/>
        </w:rPr>
      </w:pPr>
    </w:p>
    <w:p w:rsidR="005605A3" w:rsidRDefault="005605A3" w:rsidP="005605A3">
      <w:pPr>
        <w:pStyle w:val="a6"/>
        <w:jc w:val="center"/>
        <w:rPr>
          <w:rFonts w:ascii="Times New Roman" w:hAnsi="Times New Roman"/>
          <w:sz w:val="24"/>
        </w:rPr>
      </w:pPr>
      <w:r>
        <w:rPr>
          <w:rFonts w:ascii="Times New Roman" w:hAnsi="Times New Roman"/>
          <w:sz w:val="24"/>
        </w:rPr>
        <w:t>________________________________________________________________</w:t>
      </w:r>
    </w:p>
    <w:p w:rsidR="005605A3" w:rsidRDefault="005605A3" w:rsidP="005605A3">
      <w:pPr>
        <w:pStyle w:val="a6"/>
        <w:jc w:val="center"/>
        <w:rPr>
          <w:rFonts w:ascii="Times New Roman" w:hAnsi="Times New Roman"/>
          <w:sz w:val="24"/>
        </w:rPr>
      </w:pPr>
      <w:r>
        <w:rPr>
          <w:rFonts w:ascii="Times New Roman" w:hAnsi="Times New Roman"/>
          <w:sz w:val="24"/>
        </w:rPr>
        <w:t>(наименование главного распорядителя бюджетных средств)</w:t>
      </w:r>
    </w:p>
    <w:p w:rsidR="005605A3" w:rsidRDefault="005605A3" w:rsidP="005605A3">
      <w:pPr>
        <w:pStyle w:val="a6"/>
        <w:jc w:val="center"/>
        <w:rPr>
          <w:rFonts w:ascii="Times New Roman" w:hAnsi="Times New Roman"/>
          <w:sz w:val="24"/>
        </w:rPr>
      </w:pPr>
    </w:p>
    <w:p w:rsidR="005605A3" w:rsidRDefault="005605A3" w:rsidP="005605A3">
      <w:pPr>
        <w:pStyle w:val="a6"/>
        <w:rPr>
          <w:rFonts w:ascii="Times New Roman" w:hAnsi="Times New Roman"/>
          <w:sz w:val="28"/>
          <w:szCs w:val="28"/>
        </w:rPr>
      </w:pPr>
    </w:p>
    <w:tbl>
      <w:tblPr>
        <w:tblW w:w="0" w:type="auto"/>
        <w:tblInd w:w="-20" w:type="dxa"/>
        <w:tblLayout w:type="fixed"/>
        <w:tblLook w:val="04A0" w:firstRow="1" w:lastRow="0" w:firstColumn="1" w:lastColumn="0" w:noHBand="0" w:noVBand="1"/>
      </w:tblPr>
      <w:tblGrid>
        <w:gridCol w:w="2093"/>
        <w:gridCol w:w="992"/>
        <w:gridCol w:w="850"/>
        <w:gridCol w:w="1135"/>
        <w:gridCol w:w="1338"/>
        <w:gridCol w:w="883"/>
        <w:gridCol w:w="1134"/>
        <w:gridCol w:w="991"/>
        <w:gridCol w:w="1174"/>
      </w:tblGrid>
      <w:tr w:rsidR="005605A3" w:rsidTr="005605A3">
        <w:tc>
          <w:tcPr>
            <w:tcW w:w="2093" w:type="dxa"/>
            <w:vMerge w:val="restart"/>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Наименование кодов</w:t>
            </w:r>
          </w:p>
        </w:tc>
        <w:tc>
          <w:tcPr>
            <w:tcW w:w="7323" w:type="dxa"/>
            <w:gridSpan w:val="7"/>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Код классификации расходов бюджетов РФ</w:t>
            </w:r>
          </w:p>
        </w:tc>
        <w:tc>
          <w:tcPr>
            <w:tcW w:w="1174" w:type="dxa"/>
            <w:vMerge w:val="restart"/>
            <w:tcBorders>
              <w:top w:val="single" w:sz="4" w:space="0" w:color="000000"/>
              <w:left w:val="single" w:sz="4" w:space="0" w:color="000000"/>
              <w:bottom w:val="single" w:sz="4" w:space="0" w:color="000000"/>
              <w:right w:val="single" w:sz="4" w:space="0" w:color="000000"/>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Сум</w:t>
            </w:r>
          </w:p>
          <w:p w:rsidR="005605A3" w:rsidRDefault="005605A3">
            <w:pPr>
              <w:pStyle w:val="a6"/>
              <w:snapToGrid w:val="0"/>
              <w:spacing w:line="276" w:lineRule="auto"/>
              <w:jc w:val="center"/>
              <w:rPr>
                <w:rFonts w:ascii="Times New Roman" w:hAnsi="Times New Roman"/>
                <w:sz w:val="24"/>
                <w:lang w:eastAsia="en-US"/>
              </w:rPr>
            </w:pPr>
            <w:proofErr w:type="spellStart"/>
            <w:r>
              <w:rPr>
                <w:rFonts w:ascii="Times New Roman" w:hAnsi="Times New Roman"/>
                <w:sz w:val="24"/>
                <w:lang w:eastAsia="en-US"/>
              </w:rPr>
              <w:t>ма</w:t>
            </w:r>
            <w:proofErr w:type="spellEnd"/>
            <w:r>
              <w:rPr>
                <w:rFonts w:ascii="Times New Roman" w:hAnsi="Times New Roman"/>
                <w:sz w:val="24"/>
                <w:lang w:eastAsia="en-US"/>
              </w:rPr>
              <w:t xml:space="preserve"> на 20____ год</w:t>
            </w:r>
          </w:p>
        </w:tc>
      </w:tr>
      <w:tr w:rsidR="005605A3" w:rsidTr="005605A3">
        <w:tc>
          <w:tcPr>
            <w:tcW w:w="2093" w:type="dxa"/>
            <w:vMerge/>
            <w:tcBorders>
              <w:top w:val="single" w:sz="4" w:space="0" w:color="000000"/>
              <w:left w:val="single" w:sz="4" w:space="0" w:color="000000"/>
              <w:bottom w:val="single" w:sz="4" w:space="0" w:color="000000"/>
              <w:right w:val="nil"/>
            </w:tcBorders>
            <w:vAlign w:val="center"/>
            <w:hideMark/>
          </w:tcPr>
          <w:p w:rsidR="005605A3" w:rsidRDefault="005605A3">
            <w:pPr>
              <w:rPr>
                <w:rFonts w:eastAsia="Lucida Sans Unicode"/>
                <w:kern w:val="2"/>
                <w:lang w:eastAsia="en-US"/>
              </w:rPr>
            </w:pPr>
          </w:p>
        </w:tc>
        <w:tc>
          <w:tcPr>
            <w:tcW w:w="992"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Главного распорядителя</w:t>
            </w:r>
          </w:p>
        </w:tc>
        <w:tc>
          <w:tcPr>
            <w:tcW w:w="850"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раздела</w:t>
            </w:r>
          </w:p>
        </w:tc>
        <w:tc>
          <w:tcPr>
            <w:tcW w:w="1135"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подраздела</w:t>
            </w:r>
          </w:p>
        </w:tc>
        <w:tc>
          <w:tcPr>
            <w:tcW w:w="1338"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Целевой статьи</w:t>
            </w:r>
          </w:p>
        </w:tc>
        <w:tc>
          <w:tcPr>
            <w:tcW w:w="883"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Вида расхода</w:t>
            </w:r>
          </w:p>
        </w:tc>
        <w:tc>
          <w:tcPr>
            <w:tcW w:w="1134"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операции сектора государственного управления</w:t>
            </w:r>
          </w:p>
        </w:tc>
        <w:tc>
          <w:tcPr>
            <w:tcW w:w="991"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дополнительного кода</w:t>
            </w:r>
          </w:p>
        </w:tc>
        <w:tc>
          <w:tcPr>
            <w:tcW w:w="1174" w:type="dxa"/>
            <w:vMerge/>
            <w:tcBorders>
              <w:top w:val="single" w:sz="4" w:space="0" w:color="000000"/>
              <w:left w:val="single" w:sz="4" w:space="0" w:color="000000"/>
              <w:bottom w:val="single" w:sz="4" w:space="0" w:color="000000"/>
              <w:right w:val="single" w:sz="4" w:space="0" w:color="000000"/>
            </w:tcBorders>
            <w:vAlign w:val="center"/>
            <w:hideMark/>
          </w:tcPr>
          <w:p w:rsidR="005605A3" w:rsidRDefault="005605A3">
            <w:pPr>
              <w:rPr>
                <w:rFonts w:eastAsia="Lucida Sans Unicode"/>
                <w:kern w:val="2"/>
                <w:lang w:eastAsia="en-US"/>
              </w:rPr>
            </w:pPr>
          </w:p>
        </w:tc>
      </w:tr>
      <w:tr w:rsidR="005605A3" w:rsidTr="005605A3">
        <w:tc>
          <w:tcPr>
            <w:tcW w:w="209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992"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50"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5"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338"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8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99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74" w:type="dxa"/>
            <w:tcBorders>
              <w:top w:val="single" w:sz="4" w:space="0" w:color="000000"/>
              <w:left w:val="single" w:sz="4" w:space="0" w:color="000000"/>
              <w:bottom w:val="single" w:sz="4" w:space="0" w:color="000000"/>
              <w:right w:val="single" w:sz="4" w:space="0" w:color="000000"/>
            </w:tcBorders>
          </w:tcPr>
          <w:p w:rsidR="005605A3" w:rsidRDefault="005605A3">
            <w:pPr>
              <w:pStyle w:val="a6"/>
              <w:snapToGrid w:val="0"/>
              <w:spacing w:line="276" w:lineRule="auto"/>
              <w:jc w:val="center"/>
              <w:rPr>
                <w:rFonts w:ascii="Times New Roman" w:hAnsi="Times New Roman"/>
                <w:sz w:val="24"/>
                <w:lang w:eastAsia="en-US"/>
              </w:rPr>
            </w:pPr>
          </w:p>
        </w:tc>
      </w:tr>
      <w:tr w:rsidR="005605A3" w:rsidTr="005605A3">
        <w:tc>
          <w:tcPr>
            <w:tcW w:w="2093"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всего</w:t>
            </w:r>
          </w:p>
        </w:tc>
        <w:tc>
          <w:tcPr>
            <w:tcW w:w="992"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50"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5"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338"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8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99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74" w:type="dxa"/>
            <w:tcBorders>
              <w:top w:val="single" w:sz="4" w:space="0" w:color="000000"/>
              <w:left w:val="single" w:sz="4" w:space="0" w:color="000000"/>
              <w:bottom w:val="single" w:sz="4" w:space="0" w:color="000000"/>
              <w:right w:val="single" w:sz="4" w:space="0" w:color="000000"/>
            </w:tcBorders>
          </w:tcPr>
          <w:p w:rsidR="005605A3" w:rsidRDefault="005605A3">
            <w:pPr>
              <w:pStyle w:val="a6"/>
              <w:snapToGrid w:val="0"/>
              <w:spacing w:line="276" w:lineRule="auto"/>
              <w:jc w:val="center"/>
              <w:rPr>
                <w:rFonts w:ascii="Times New Roman" w:hAnsi="Times New Roman"/>
                <w:sz w:val="24"/>
                <w:lang w:eastAsia="en-US"/>
              </w:rPr>
            </w:pPr>
          </w:p>
        </w:tc>
      </w:tr>
    </w:tbl>
    <w:p w:rsidR="005605A3" w:rsidRDefault="005605A3" w:rsidP="005605A3">
      <w:pPr>
        <w:pStyle w:val="a6"/>
      </w:pPr>
    </w:p>
    <w:p w:rsidR="005605A3" w:rsidRDefault="005605A3" w:rsidP="005605A3">
      <w:pPr>
        <w:pStyle w:val="a6"/>
        <w:rPr>
          <w:rFonts w:ascii="Times New Roman" w:hAnsi="Times New Roman"/>
          <w:sz w:val="28"/>
          <w:szCs w:val="28"/>
        </w:rPr>
      </w:pPr>
    </w:p>
    <w:p w:rsidR="005605A3" w:rsidRDefault="005605A3" w:rsidP="005605A3">
      <w:pPr>
        <w:pStyle w:val="a6"/>
        <w:rPr>
          <w:rFonts w:ascii="Times New Roman" w:hAnsi="Times New Roman"/>
          <w:sz w:val="24"/>
        </w:rPr>
      </w:pPr>
      <w:r>
        <w:rPr>
          <w:rFonts w:ascii="Times New Roman" w:hAnsi="Times New Roman"/>
          <w:sz w:val="24"/>
        </w:rPr>
        <w:t>Глава   сельского поселения</w:t>
      </w:r>
      <w:proofErr w:type="gramStart"/>
      <w:r>
        <w:rPr>
          <w:rFonts w:ascii="Times New Roman" w:hAnsi="Times New Roman"/>
          <w:sz w:val="24"/>
        </w:rPr>
        <w:t xml:space="preserve">  ______________ (________________)</w:t>
      </w:r>
      <w:proofErr w:type="gramEnd"/>
    </w:p>
    <w:p w:rsidR="005605A3" w:rsidRDefault="005605A3" w:rsidP="005605A3">
      <w:pPr>
        <w:pStyle w:val="a6"/>
        <w:rPr>
          <w:rFonts w:ascii="Times New Roman" w:hAnsi="Times New Roman"/>
          <w:sz w:val="24"/>
        </w:rPr>
      </w:pPr>
    </w:p>
    <w:p w:rsidR="005605A3" w:rsidRDefault="005605A3" w:rsidP="005605A3">
      <w:pPr>
        <w:pStyle w:val="a6"/>
        <w:rPr>
          <w:rFonts w:ascii="Times New Roman" w:hAnsi="Times New Roman"/>
          <w:sz w:val="24"/>
        </w:rPr>
      </w:pPr>
      <w:r>
        <w:rPr>
          <w:rFonts w:ascii="Times New Roman" w:hAnsi="Times New Roman"/>
          <w:sz w:val="24"/>
        </w:rPr>
        <w:t>Исполнитель</w:t>
      </w:r>
      <w:proofErr w:type="gramStart"/>
      <w:r>
        <w:rPr>
          <w:rFonts w:ascii="Times New Roman" w:hAnsi="Times New Roman"/>
          <w:sz w:val="24"/>
        </w:rPr>
        <w:t xml:space="preserve"> _________________ (__________________)</w:t>
      </w:r>
      <w:proofErr w:type="gramEnd"/>
    </w:p>
    <w:p w:rsidR="005605A3" w:rsidRDefault="005605A3" w:rsidP="005605A3">
      <w:pPr>
        <w:pStyle w:val="a6"/>
        <w:rPr>
          <w:rFonts w:ascii="Times New Roman" w:hAnsi="Times New Roman"/>
          <w:sz w:val="24"/>
        </w:rPr>
      </w:pPr>
    </w:p>
    <w:p w:rsidR="005605A3" w:rsidRDefault="005605A3" w:rsidP="005605A3">
      <w:pPr>
        <w:pStyle w:val="a6"/>
        <w:rPr>
          <w:rFonts w:ascii="Times New Roman" w:hAnsi="Times New Roman"/>
          <w:sz w:val="24"/>
        </w:rPr>
      </w:pPr>
      <w:r>
        <w:rPr>
          <w:rFonts w:ascii="Times New Roman" w:hAnsi="Times New Roman"/>
          <w:sz w:val="24"/>
        </w:rPr>
        <w:t>«_____»_________________ 2018г.</w:t>
      </w:r>
    </w:p>
    <w:p w:rsidR="005605A3" w:rsidRDefault="005605A3" w:rsidP="005605A3">
      <w:pPr>
        <w:pStyle w:val="a6"/>
        <w:rPr>
          <w:rFonts w:ascii="Times New Roman" w:hAnsi="Times New Roman"/>
          <w:sz w:val="28"/>
          <w:szCs w:val="28"/>
        </w:rPr>
      </w:pPr>
    </w:p>
    <w:p w:rsidR="005605A3" w:rsidRDefault="005605A3" w:rsidP="005605A3">
      <w:pPr>
        <w:pStyle w:val="a6"/>
        <w:rPr>
          <w:rFonts w:ascii="Times New Roman" w:hAnsi="Times New Roman"/>
          <w:sz w:val="28"/>
          <w:szCs w:val="28"/>
        </w:rPr>
      </w:pPr>
    </w:p>
    <w:p w:rsidR="005605A3" w:rsidRDefault="005605A3" w:rsidP="005605A3">
      <w:pPr>
        <w:pStyle w:val="a6"/>
        <w:rPr>
          <w:rFonts w:ascii="Times New Roman" w:hAnsi="Times New Roman"/>
          <w:sz w:val="28"/>
          <w:szCs w:val="28"/>
        </w:rPr>
      </w:pPr>
    </w:p>
    <w:p w:rsidR="005605A3" w:rsidRDefault="005605A3" w:rsidP="005605A3">
      <w:pPr>
        <w:pStyle w:val="a6"/>
        <w:rPr>
          <w:rFonts w:ascii="Times New Roman" w:hAnsi="Times New Roman"/>
          <w:sz w:val="28"/>
          <w:szCs w:val="28"/>
        </w:rPr>
      </w:pPr>
    </w:p>
    <w:p w:rsidR="005605A3" w:rsidRDefault="005605A3" w:rsidP="005605A3">
      <w:pPr>
        <w:pStyle w:val="a6"/>
        <w:rPr>
          <w:rFonts w:ascii="Times New Roman" w:hAnsi="Times New Roman"/>
          <w:sz w:val="28"/>
          <w:szCs w:val="28"/>
        </w:rPr>
      </w:pPr>
    </w:p>
    <w:p w:rsidR="005605A3" w:rsidRDefault="005605A3" w:rsidP="005605A3">
      <w:pPr>
        <w:pStyle w:val="a6"/>
        <w:rPr>
          <w:rFonts w:ascii="Times New Roman" w:hAnsi="Times New Roman"/>
          <w:sz w:val="28"/>
          <w:szCs w:val="28"/>
        </w:rPr>
      </w:pP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Приложение № 7</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к Порядку составления и ведения </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сводной бюджетной росписи бюджета </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  сельского поселения на 20___ год</w:t>
      </w:r>
    </w:p>
    <w:p w:rsidR="005605A3" w:rsidRDefault="005605A3" w:rsidP="005605A3">
      <w:pPr>
        <w:pStyle w:val="a6"/>
        <w:ind w:firstLine="567"/>
        <w:jc w:val="center"/>
        <w:rPr>
          <w:rFonts w:ascii="Times New Roman" w:hAnsi="Times New Roman"/>
          <w:sz w:val="28"/>
          <w:szCs w:val="28"/>
        </w:rPr>
      </w:pPr>
    </w:p>
    <w:p w:rsidR="005605A3" w:rsidRDefault="005605A3" w:rsidP="005605A3">
      <w:pPr>
        <w:pStyle w:val="a6"/>
        <w:ind w:firstLine="567"/>
        <w:jc w:val="center"/>
        <w:rPr>
          <w:rFonts w:ascii="Times New Roman" w:hAnsi="Times New Roman"/>
          <w:sz w:val="24"/>
        </w:rPr>
      </w:pPr>
      <w:r>
        <w:rPr>
          <w:rFonts w:ascii="Times New Roman" w:hAnsi="Times New Roman"/>
          <w:sz w:val="24"/>
        </w:rPr>
        <w:t>Справка об изменении бюджетных ассигнований по расходам и лимитов бюджетных обязательств на 20___ год</w:t>
      </w:r>
    </w:p>
    <w:p w:rsidR="005605A3" w:rsidRDefault="005605A3" w:rsidP="005605A3">
      <w:pPr>
        <w:pStyle w:val="a6"/>
        <w:jc w:val="center"/>
        <w:rPr>
          <w:rFonts w:ascii="Times New Roman" w:hAnsi="Times New Roman"/>
          <w:sz w:val="24"/>
        </w:rPr>
      </w:pPr>
      <w:r>
        <w:rPr>
          <w:rFonts w:ascii="Times New Roman" w:hAnsi="Times New Roman"/>
          <w:sz w:val="24"/>
        </w:rPr>
        <w:t>________________________________________________________________</w:t>
      </w:r>
    </w:p>
    <w:p w:rsidR="005605A3" w:rsidRDefault="005605A3" w:rsidP="005605A3">
      <w:pPr>
        <w:pStyle w:val="a6"/>
        <w:jc w:val="center"/>
        <w:rPr>
          <w:rFonts w:ascii="Times New Roman" w:hAnsi="Times New Roman"/>
          <w:sz w:val="24"/>
        </w:rPr>
      </w:pPr>
      <w:r>
        <w:rPr>
          <w:rFonts w:ascii="Times New Roman" w:hAnsi="Times New Roman"/>
          <w:sz w:val="24"/>
        </w:rPr>
        <w:t>(наименование главного распорядителя бюджетных средств)</w:t>
      </w:r>
    </w:p>
    <w:p w:rsidR="005605A3" w:rsidRDefault="005605A3" w:rsidP="005605A3">
      <w:pPr>
        <w:pStyle w:val="a6"/>
        <w:rPr>
          <w:rFonts w:ascii="Times New Roman" w:hAnsi="Times New Roman"/>
          <w:sz w:val="24"/>
        </w:rPr>
      </w:pPr>
      <w:r>
        <w:rPr>
          <w:rFonts w:ascii="Times New Roman" w:hAnsi="Times New Roman"/>
          <w:sz w:val="24"/>
        </w:rPr>
        <w:t>основание для внесения изменения ____________________________________________________________________</w:t>
      </w:r>
    </w:p>
    <w:p w:rsidR="005605A3" w:rsidRDefault="005605A3" w:rsidP="005605A3">
      <w:pPr>
        <w:pStyle w:val="a6"/>
        <w:rPr>
          <w:rFonts w:ascii="Times New Roman" w:hAnsi="Times New Roman"/>
          <w:sz w:val="24"/>
        </w:rPr>
      </w:pPr>
      <w:r>
        <w:rPr>
          <w:rFonts w:ascii="Times New Roman" w:hAnsi="Times New Roman"/>
          <w:sz w:val="24"/>
        </w:rPr>
        <w:t xml:space="preserve">                                           (решение Совета, распоряжение)</w:t>
      </w:r>
    </w:p>
    <w:p w:rsidR="005605A3" w:rsidRDefault="005605A3" w:rsidP="005605A3">
      <w:pPr>
        <w:pStyle w:val="a6"/>
        <w:rPr>
          <w:rFonts w:ascii="Times New Roman" w:hAnsi="Times New Roman"/>
          <w:sz w:val="28"/>
          <w:szCs w:val="28"/>
        </w:rPr>
      </w:pPr>
      <w:r>
        <w:rPr>
          <w:rFonts w:ascii="Times New Roman" w:hAnsi="Times New Roman"/>
          <w:sz w:val="24"/>
        </w:rPr>
        <w:t>от «_____»______________ ________г. № _____ по вопросу</w:t>
      </w:r>
      <w:r>
        <w:rPr>
          <w:rFonts w:ascii="Times New Roman" w:hAnsi="Times New Roman"/>
          <w:sz w:val="28"/>
          <w:szCs w:val="28"/>
        </w:rPr>
        <w:t xml:space="preserve"> ___________________</w:t>
      </w:r>
    </w:p>
    <w:tbl>
      <w:tblPr>
        <w:tblW w:w="0" w:type="auto"/>
        <w:tblInd w:w="-20" w:type="dxa"/>
        <w:tblLayout w:type="fixed"/>
        <w:tblLook w:val="04A0" w:firstRow="1" w:lastRow="0" w:firstColumn="1" w:lastColumn="0" w:noHBand="0" w:noVBand="1"/>
      </w:tblPr>
      <w:tblGrid>
        <w:gridCol w:w="2093"/>
        <w:gridCol w:w="992"/>
        <w:gridCol w:w="850"/>
        <w:gridCol w:w="1135"/>
        <w:gridCol w:w="1338"/>
        <w:gridCol w:w="883"/>
        <w:gridCol w:w="1134"/>
        <w:gridCol w:w="991"/>
        <w:gridCol w:w="1174"/>
      </w:tblGrid>
      <w:tr w:rsidR="005605A3" w:rsidTr="005605A3">
        <w:tc>
          <w:tcPr>
            <w:tcW w:w="2093" w:type="dxa"/>
            <w:vMerge w:val="restart"/>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Наименование кодов</w:t>
            </w:r>
          </w:p>
        </w:tc>
        <w:tc>
          <w:tcPr>
            <w:tcW w:w="7323" w:type="dxa"/>
            <w:gridSpan w:val="7"/>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Код классификации расходов бюджетов РФ</w:t>
            </w:r>
          </w:p>
        </w:tc>
        <w:tc>
          <w:tcPr>
            <w:tcW w:w="1174" w:type="dxa"/>
            <w:vMerge w:val="restart"/>
            <w:tcBorders>
              <w:top w:val="single" w:sz="4" w:space="0" w:color="000000"/>
              <w:left w:val="single" w:sz="4" w:space="0" w:color="000000"/>
              <w:bottom w:val="single" w:sz="4" w:space="0" w:color="000000"/>
              <w:right w:val="single" w:sz="4" w:space="0" w:color="000000"/>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Сумма на 20___ год</w:t>
            </w:r>
          </w:p>
        </w:tc>
      </w:tr>
      <w:tr w:rsidR="005605A3" w:rsidTr="005605A3">
        <w:tc>
          <w:tcPr>
            <w:tcW w:w="2093" w:type="dxa"/>
            <w:vMerge/>
            <w:tcBorders>
              <w:top w:val="single" w:sz="4" w:space="0" w:color="000000"/>
              <w:left w:val="single" w:sz="4" w:space="0" w:color="000000"/>
              <w:bottom w:val="single" w:sz="4" w:space="0" w:color="000000"/>
              <w:right w:val="nil"/>
            </w:tcBorders>
            <w:vAlign w:val="center"/>
            <w:hideMark/>
          </w:tcPr>
          <w:p w:rsidR="005605A3" w:rsidRDefault="005605A3">
            <w:pPr>
              <w:rPr>
                <w:rFonts w:eastAsia="Lucida Sans Unicode"/>
                <w:kern w:val="2"/>
                <w:lang w:eastAsia="en-US"/>
              </w:rPr>
            </w:pPr>
          </w:p>
        </w:tc>
        <w:tc>
          <w:tcPr>
            <w:tcW w:w="992"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Главного распорядителя</w:t>
            </w:r>
          </w:p>
        </w:tc>
        <w:tc>
          <w:tcPr>
            <w:tcW w:w="850"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раздела</w:t>
            </w:r>
          </w:p>
        </w:tc>
        <w:tc>
          <w:tcPr>
            <w:tcW w:w="1135"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подраздела</w:t>
            </w:r>
          </w:p>
        </w:tc>
        <w:tc>
          <w:tcPr>
            <w:tcW w:w="1338"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Целевой статьи</w:t>
            </w:r>
          </w:p>
        </w:tc>
        <w:tc>
          <w:tcPr>
            <w:tcW w:w="883"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Вида расхода</w:t>
            </w:r>
          </w:p>
        </w:tc>
        <w:tc>
          <w:tcPr>
            <w:tcW w:w="1134"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операции сектора государственного управления</w:t>
            </w:r>
          </w:p>
        </w:tc>
        <w:tc>
          <w:tcPr>
            <w:tcW w:w="991"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дополнительного кода</w:t>
            </w:r>
          </w:p>
        </w:tc>
        <w:tc>
          <w:tcPr>
            <w:tcW w:w="1174" w:type="dxa"/>
            <w:vMerge/>
            <w:tcBorders>
              <w:top w:val="single" w:sz="4" w:space="0" w:color="000000"/>
              <w:left w:val="single" w:sz="4" w:space="0" w:color="000000"/>
              <w:bottom w:val="single" w:sz="4" w:space="0" w:color="000000"/>
              <w:right w:val="single" w:sz="4" w:space="0" w:color="000000"/>
            </w:tcBorders>
            <w:vAlign w:val="center"/>
            <w:hideMark/>
          </w:tcPr>
          <w:p w:rsidR="005605A3" w:rsidRDefault="005605A3">
            <w:pPr>
              <w:rPr>
                <w:rFonts w:eastAsia="Lucida Sans Unicode"/>
                <w:kern w:val="2"/>
                <w:lang w:eastAsia="en-US"/>
              </w:rPr>
            </w:pPr>
          </w:p>
        </w:tc>
      </w:tr>
      <w:tr w:rsidR="005605A3" w:rsidTr="005605A3">
        <w:tc>
          <w:tcPr>
            <w:tcW w:w="209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992"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50"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5"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338"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8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99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74" w:type="dxa"/>
            <w:tcBorders>
              <w:top w:val="single" w:sz="4" w:space="0" w:color="000000"/>
              <w:left w:val="single" w:sz="4" w:space="0" w:color="000000"/>
              <w:bottom w:val="single" w:sz="4" w:space="0" w:color="000000"/>
              <w:right w:val="single" w:sz="4" w:space="0" w:color="000000"/>
            </w:tcBorders>
          </w:tcPr>
          <w:p w:rsidR="005605A3" w:rsidRDefault="005605A3">
            <w:pPr>
              <w:pStyle w:val="a6"/>
              <w:snapToGrid w:val="0"/>
              <w:spacing w:line="276" w:lineRule="auto"/>
              <w:jc w:val="center"/>
              <w:rPr>
                <w:rFonts w:ascii="Times New Roman" w:hAnsi="Times New Roman"/>
                <w:sz w:val="24"/>
                <w:lang w:eastAsia="en-US"/>
              </w:rPr>
            </w:pPr>
          </w:p>
        </w:tc>
      </w:tr>
      <w:tr w:rsidR="005605A3" w:rsidTr="005605A3">
        <w:tc>
          <w:tcPr>
            <w:tcW w:w="2093"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всего</w:t>
            </w:r>
          </w:p>
        </w:tc>
        <w:tc>
          <w:tcPr>
            <w:tcW w:w="992"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50"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5"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338"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8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99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74" w:type="dxa"/>
            <w:tcBorders>
              <w:top w:val="single" w:sz="4" w:space="0" w:color="000000"/>
              <w:left w:val="single" w:sz="4" w:space="0" w:color="000000"/>
              <w:bottom w:val="single" w:sz="4" w:space="0" w:color="000000"/>
              <w:right w:val="single" w:sz="4" w:space="0" w:color="000000"/>
            </w:tcBorders>
          </w:tcPr>
          <w:p w:rsidR="005605A3" w:rsidRDefault="005605A3">
            <w:pPr>
              <w:pStyle w:val="a6"/>
              <w:snapToGrid w:val="0"/>
              <w:spacing w:line="276" w:lineRule="auto"/>
              <w:jc w:val="center"/>
              <w:rPr>
                <w:rFonts w:ascii="Times New Roman" w:hAnsi="Times New Roman"/>
                <w:sz w:val="24"/>
                <w:lang w:eastAsia="en-US"/>
              </w:rPr>
            </w:pPr>
          </w:p>
        </w:tc>
      </w:tr>
    </w:tbl>
    <w:p w:rsidR="005605A3" w:rsidRDefault="005605A3" w:rsidP="005605A3">
      <w:pPr>
        <w:pStyle w:val="a6"/>
      </w:pPr>
    </w:p>
    <w:p w:rsidR="005605A3" w:rsidRDefault="005605A3" w:rsidP="005605A3">
      <w:pPr>
        <w:pStyle w:val="a6"/>
        <w:rPr>
          <w:rFonts w:ascii="Times New Roman" w:hAnsi="Times New Roman"/>
          <w:sz w:val="24"/>
        </w:rPr>
      </w:pPr>
      <w:r>
        <w:rPr>
          <w:rFonts w:ascii="Times New Roman" w:hAnsi="Times New Roman"/>
          <w:sz w:val="24"/>
        </w:rPr>
        <w:t>Глава   сельского поселения</w:t>
      </w:r>
      <w:proofErr w:type="gramStart"/>
      <w:r>
        <w:rPr>
          <w:rFonts w:ascii="Times New Roman" w:hAnsi="Times New Roman"/>
          <w:sz w:val="24"/>
        </w:rPr>
        <w:t xml:space="preserve">  ______________ (________________)</w:t>
      </w:r>
      <w:proofErr w:type="gramEnd"/>
    </w:p>
    <w:p w:rsidR="005605A3" w:rsidRDefault="005605A3" w:rsidP="005605A3">
      <w:pPr>
        <w:pStyle w:val="a6"/>
        <w:rPr>
          <w:rFonts w:ascii="Times New Roman" w:hAnsi="Times New Roman"/>
          <w:sz w:val="24"/>
        </w:rPr>
      </w:pPr>
      <w:r>
        <w:rPr>
          <w:rFonts w:ascii="Times New Roman" w:hAnsi="Times New Roman"/>
          <w:sz w:val="24"/>
        </w:rPr>
        <w:t>Исполнитель</w:t>
      </w:r>
      <w:proofErr w:type="gramStart"/>
      <w:r>
        <w:rPr>
          <w:rFonts w:ascii="Times New Roman" w:hAnsi="Times New Roman"/>
          <w:sz w:val="24"/>
        </w:rPr>
        <w:t xml:space="preserve"> _________________ (__________________)</w:t>
      </w:r>
      <w:proofErr w:type="gramEnd"/>
    </w:p>
    <w:p w:rsidR="005605A3" w:rsidRDefault="005605A3" w:rsidP="005605A3">
      <w:pPr>
        <w:pStyle w:val="a6"/>
        <w:rPr>
          <w:rFonts w:ascii="Times New Roman" w:hAnsi="Times New Roman"/>
          <w:sz w:val="24"/>
        </w:rPr>
      </w:pPr>
      <w:r>
        <w:rPr>
          <w:rFonts w:ascii="Times New Roman" w:hAnsi="Times New Roman"/>
          <w:sz w:val="24"/>
        </w:rPr>
        <w:t>«_____»_________________ 2017г.</w:t>
      </w:r>
    </w:p>
    <w:tbl>
      <w:tblPr>
        <w:tblW w:w="0" w:type="auto"/>
        <w:tblLayout w:type="fixed"/>
        <w:tblLook w:val="04A0" w:firstRow="1" w:lastRow="0" w:firstColumn="1" w:lastColumn="0" w:noHBand="0" w:noVBand="1"/>
      </w:tblPr>
      <w:tblGrid>
        <w:gridCol w:w="4998"/>
        <w:gridCol w:w="4999"/>
      </w:tblGrid>
      <w:tr w:rsidR="005605A3" w:rsidTr="005605A3">
        <w:tc>
          <w:tcPr>
            <w:tcW w:w="4998" w:type="dxa"/>
            <w:hideMark/>
          </w:tcPr>
          <w:p w:rsidR="005605A3" w:rsidRDefault="005605A3">
            <w:pPr>
              <w:pStyle w:val="a6"/>
              <w:snapToGrid w:val="0"/>
              <w:spacing w:line="276" w:lineRule="auto"/>
              <w:rPr>
                <w:rFonts w:ascii="Times New Roman" w:hAnsi="Times New Roman"/>
                <w:sz w:val="24"/>
                <w:lang w:eastAsia="en-US"/>
              </w:rPr>
            </w:pPr>
            <w:r>
              <w:rPr>
                <w:rFonts w:ascii="Times New Roman" w:hAnsi="Times New Roman"/>
                <w:sz w:val="24"/>
                <w:lang w:eastAsia="en-US"/>
              </w:rPr>
              <w:t>Проверено:</w:t>
            </w:r>
          </w:p>
          <w:p w:rsidR="005605A3" w:rsidRDefault="005605A3">
            <w:pPr>
              <w:pStyle w:val="a6"/>
              <w:spacing w:line="276" w:lineRule="auto"/>
              <w:rPr>
                <w:rFonts w:ascii="Times New Roman" w:hAnsi="Times New Roman"/>
                <w:sz w:val="24"/>
                <w:lang w:eastAsia="en-US"/>
              </w:rPr>
            </w:pPr>
            <w:r>
              <w:rPr>
                <w:rFonts w:ascii="Times New Roman" w:hAnsi="Times New Roman"/>
                <w:sz w:val="24"/>
                <w:lang w:eastAsia="en-US"/>
              </w:rPr>
              <w:t>Администрация</w:t>
            </w:r>
          </w:p>
          <w:p w:rsidR="005605A3" w:rsidRDefault="005605A3">
            <w:pPr>
              <w:pStyle w:val="a6"/>
              <w:spacing w:line="276" w:lineRule="auto"/>
              <w:rPr>
                <w:rFonts w:ascii="Times New Roman" w:hAnsi="Times New Roman"/>
                <w:sz w:val="24"/>
                <w:lang w:eastAsia="en-US"/>
              </w:rPr>
            </w:pPr>
            <w:r>
              <w:rPr>
                <w:rFonts w:ascii="Times New Roman" w:hAnsi="Times New Roman"/>
                <w:sz w:val="24"/>
                <w:lang w:eastAsia="en-US"/>
              </w:rPr>
              <w:t>сельского поселения</w:t>
            </w:r>
          </w:p>
          <w:p w:rsidR="005605A3" w:rsidRDefault="005605A3">
            <w:pPr>
              <w:pStyle w:val="a6"/>
              <w:spacing w:line="276" w:lineRule="auto"/>
              <w:rPr>
                <w:rFonts w:ascii="Times New Roman" w:hAnsi="Times New Roman"/>
                <w:sz w:val="24"/>
                <w:lang w:eastAsia="en-US"/>
              </w:rPr>
            </w:pPr>
            <w:r>
              <w:rPr>
                <w:rFonts w:ascii="Times New Roman" w:hAnsi="Times New Roman"/>
                <w:sz w:val="24"/>
                <w:lang w:eastAsia="en-US"/>
              </w:rPr>
              <w:t>«____»___________ ______</w:t>
            </w:r>
            <w:proofErr w:type="gramStart"/>
            <w:r>
              <w:rPr>
                <w:rFonts w:ascii="Times New Roman" w:hAnsi="Times New Roman"/>
                <w:sz w:val="24"/>
                <w:lang w:eastAsia="en-US"/>
              </w:rPr>
              <w:t>г</w:t>
            </w:r>
            <w:proofErr w:type="gramEnd"/>
            <w:r>
              <w:rPr>
                <w:rFonts w:ascii="Times New Roman" w:hAnsi="Times New Roman"/>
                <w:sz w:val="24"/>
                <w:lang w:eastAsia="en-US"/>
              </w:rPr>
              <w:t>.</w:t>
            </w:r>
          </w:p>
        </w:tc>
        <w:tc>
          <w:tcPr>
            <w:tcW w:w="4999" w:type="dxa"/>
          </w:tcPr>
          <w:p w:rsidR="005605A3" w:rsidRDefault="005605A3">
            <w:pPr>
              <w:pStyle w:val="a6"/>
              <w:snapToGrid w:val="0"/>
              <w:spacing w:line="276" w:lineRule="auto"/>
              <w:rPr>
                <w:rFonts w:ascii="Times New Roman" w:hAnsi="Times New Roman"/>
                <w:sz w:val="28"/>
                <w:szCs w:val="28"/>
                <w:lang w:eastAsia="en-US"/>
              </w:rPr>
            </w:pPr>
          </w:p>
        </w:tc>
      </w:tr>
    </w:tbl>
    <w:p w:rsidR="005605A3" w:rsidRDefault="005605A3" w:rsidP="005605A3">
      <w:pPr>
        <w:pStyle w:val="a6"/>
      </w:pPr>
    </w:p>
    <w:p w:rsidR="005605A3" w:rsidRDefault="005605A3" w:rsidP="005605A3">
      <w:pPr>
        <w:pStyle w:val="a6"/>
        <w:rPr>
          <w:rFonts w:ascii="Times New Roman" w:hAnsi="Times New Roman"/>
          <w:sz w:val="28"/>
          <w:szCs w:val="28"/>
        </w:rPr>
      </w:pPr>
    </w:p>
    <w:p w:rsidR="005605A3" w:rsidRDefault="005605A3" w:rsidP="005605A3">
      <w:pPr>
        <w:pStyle w:val="a6"/>
        <w:ind w:left="1713"/>
        <w:jc w:val="right"/>
        <w:rPr>
          <w:rFonts w:ascii="Times New Roman" w:hAnsi="Times New Roman"/>
          <w:sz w:val="24"/>
        </w:rPr>
      </w:pPr>
    </w:p>
    <w:p w:rsidR="005605A3" w:rsidRDefault="005605A3" w:rsidP="005605A3">
      <w:pPr>
        <w:pStyle w:val="a6"/>
        <w:ind w:left="1713"/>
        <w:jc w:val="right"/>
        <w:rPr>
          <w:rFonts w:ascii="Times New Roman" w:hAnsi="Times New Roman"/>
          <w:sz w:val="24"/>
        </w:rPr>
      </w:pPr>
    </w:p>
    <w:p w:rsidR="005605A3" w:rsidRDefault="005605A3" w:rsidP="005605A3">
      <w:pPr>
        <w:pStyle w:val="a6"/>
        <w:ind w:left="1713"/>
        <w:jc w:val="right"/>
        <w:rPr>
          <w:rFonts w:ascii="Times New Roman" w:hAnsi="Times New Roman"/>
          <w:sz w:val="24"/>
        </w:rPr>
      </w:pPr>
    </w:p>
    <w:p w:rsidR="005605A3" w:rsidRDefault="005605A3" w:rsidP="005605A3">
      <w:pPr>
        <w:pStyle w:val="a6"/>
        <w:ind w:left="1713"/>
        <w:jc w:val="right"/>
        <w:rPr>
          <w:rFonts w:ascii="Times New Roman" w:hAnsi="Times New Roman"/>
          <w:sz w:val="24"/>
        </w:rPr>
      </w:pPr>
    </w:p>
    <w:p w:rsidR="005605A3" w:rsidRDefault="005605A3" w:rsidP="005605A3">
      <w:pPr>
        <w:pStyle w:val="a6"/>
        <w:spacing w:after="0"/>
        <w:ind w:left="1712"/>
        <w:jc w:val="right"/>
        <w:rPr>
          <w:rFonts w:ascii="Times New Roman" w:hAnsi="Times New Roman"/>
          <w:sz w:val="24"/>
        </w:rPr>
      </w:pP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Приложение № 8</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к Порядку составления и ведения </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сводной бюджетной росписи бюджета </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  сельского поселения на 20___ год</w:t>
      </w:r>
    </w:p>
    <w:p w:rsidR="005605A3" w:rsidRDefault="005605A3" w:rsidP="005605A3">
      <w:pPr>
        <w:pStyle w:val="a6"/>
        <w:spacing w:after="0"/>
        <w:ind w:left="1712"/>
        <w:jc w:val="right"/>
        <w:rPr>
          <w:rFonts w:ascii="Times New Roman" w:hAnsi="Times New Roman"/>
          <w:sz w:val="24"/>
        </w:rPr>
      </w:pPr>
    </w:p>
    <w:p w:rsidR="005605A3" w:rsidRDefault="005605A3" w:rsidP="005605A3">
      <w:pPr>
        <w:pStyle w:val="a6"/>
        <w:ind w:firstLine="567"/>
        <w:jc w:val="center"/>
        <w:rPr>
          <w:rFonts w:ascii="Times New Roman" w:hAnsi="Times New Roman"/>
          <w:sz w:val="24"/>
        </w:rPr>
      </w:pPr>
      <w:r>
        <w:rPr>
          <w:rFonts w:ascii="Times New Roman" w:hAnsi="Times New Roman"/>
          <w:sz w:val="24"/>
        </w:rPr>
        <w:t xml:space="preserve">Справка об изменении бюджетных ассигнований по источникам </w:t>
      </w:r>
    </w:p>
    <w:p w:rsidR="005605A3" w:rsidRDefault="005605A3" w:rsidP="005605A3">
      <w:pPr>
        <w:pStyle w:val="a6"/>
        <w:ind w:firstLine="567"/>
        <w:jc w:val="center"/>
        <w:rPr>
          <w:rFonts w:ascii="Times New Roman" w:hAnsi="Times New Roman"/>
          <w:sz w:val="24"/>
        </w:rPr>
      </w:pPr>
      <w:r>
        <w:rPr>
          <w:rFonts w:ascii="Times New Roman" w:hAnsi="Times New Roman"/>
          <w:sz w:val="24"/>
        </w:rPr>
        <w:t>внутреннего финансирования дефицита бюджета на 20____ год</w:t>
      </w:r>
    </w:p>
    <w:p w:rsidR="005605A3" w:rsidRDefault="005605A3" w:rsidP="005605A3">
      <w:pPr>
        <w:pStyle w:val="a6"/>
        <w:jc w:val="center"/>
        <w:rPr>
          <w:rFonts w:ascii="Times New Roman" w:hAnsi="Times New Roman"/>
          <w:sz w:val="24"/>
        </w:rPr>
      </w:pPr>
      <w:r>
        <w:rPr>
          <w:rFonts w:ascii="Times New Roman" w:hAnsi="Times New Roman"/>
          <w:sz w:val="24"/>
        </w:rPr>
        <w:t>_______________________________________________________________</w:t>
      </w:r>
    </w:p>
    <w:p w:rsidR="005605A3" w:rsidRDefault="005605A3" w:rsidP="005605A3">
      <w:pPr>
        <w:pStyle w:val="a6"/>
        <w:jc w:val="center"/>
        <w:rPr>
          <w:rFonts w:ascii="Times New Roman" w:hAnsi="Times New Roman"/>
          <w:sz w:val="24"/>
        </w:rPr>
      </w:pPr>
      <w:r>
        <w:rPr>
          <w:rFonts w:ascii="Times New Roman" w:hAnsi="Times New Roman"/>
          <w:sz w:val="24"/>
        </w:rPr>
        <w:t>(наименование главного распорядителя бюджетных средств)</w:t>
      </w:r>
    </w:p>
    <w:p w:rsidR="005605A3" w:rsidRDefault="005605A3" w:rsidP="005605A3">
      <w:pPr>
        <w:pStyle w:val="a6"/>
        <w:rPr>
          <w:rFonts w:ascii="Times New Roman" w:hAnsi="Times New Roman"/>
          <w:sz w:val="24"/>
        </w:rPr>
      </w:pPr>
      <w:r>
        <w:rPr>
          <w:rFonts w:ascii="Times New Roman" w:hAnsi="Times New Roman"/>
          <w:sz w:val="24"/>
        </w:rPr>
        <w:t>основание для внесения изменения ____________________________________________________________________</w:t>
      </w:r>
    </w:p>
    <w:p w:rsidR="005605A3" w:rsidRDefault="005605A3" w:rsidP="005605A3">
      <w:pPr>
        <w:pStyle w:val="a6"/>
        <w:rPr>
          <w:rFonts w:ascii="Times New Roman" w:hAnsi="Times New Roman"/>
          <w:sz w:val="24"/>
        </w:rPr>
      </w:pPr>
      <w:r>
        <w:rPr>
          <w:rFonts w:ascii="Times New Roman" w:hAnsi="Times New Roman"/>
          <w:sz w:val="24"/>
        </w:rPr>
        <w:t xml:space="preserve">                                               (решение Совета, распоряжение)</w:t>
      </w:r>
    </w:p>
    <w:p w:rsidR="005605A3" w:rsidRDefault="005605A3" w:rsidP="005605A3">
      <w:pPr>
        <w:pStyle w:val="a6"/>
        <w:rPr>
          <w:rFonts w:ascii="Times New Roman" w:hAnsi="Times New Roman"/>
          <w:sz w:val="24"/>
        </w:rPr>
      </w:pPr>
      <w:r>
        <w:rPr>
          <w:rFonts w:ascii="Times New Roman" w:hAnsi="Times New Roman"/>
          <w:sz w:val="24"/>
        </w:rPr>
        <w:t>от «_____»______________ ________г. № _____ по вопросу _________________</w:t>
      </w:r>
    </w:p>
    <w:p w:rsidR="005605A3" w:rsidRDefault="005605A3" w:rsidP="005605A3">
      <w:pPr>
        <w:pStyle w:val="a6"/>
        <w:rPr>
          <w:rFonts w:ascii="Times New Roman" w:hAnsi="Times New Roman"/>
          <w:sz w:val="28"/>
          <w:szCs w:val="28"/>
        </w:rPr>
      </w:pPr>
      <w:r>
        <w:rPr>
          <w:rFonts w:ascii="Times New Roman" w:hAnsi="Times New Roman"/>
          <w:sz w:val="28"/>
          <w:szCs w:val="28"/>
        </w:rPr>
        <w:t>____________________________________________________________________</w:t>
      </w:r>
    </w:p>
    <w:tbl>
      <w:tblPr>
        <w:tblW w:w="0" w:type="auto"/>
        <w:tblInd w:w="-20" w:type="dxa"/>
        <w:tblLayout w:type="fixed"/>
        <w:tblLook w:val="04A0" w:firstRow="1" w:lastRow="0" w:firstColumn="1" w:lastColumn="0" w:noHBand="0" w:noVBand="1"/>
      </w:tblPr>
      <w:tblGrid>
        <w:gridCol w:w="2073"/>
        <w:gridCol w:w="1971"/>
        <w:gridCol w:w="5034"/>
        <w:gridCol w:w="1277"/>
      </w:tblGrid>
      <w:tr w:rsidR="005605A3" w:rsidTr="005605A3">
        <w:tc>
          <w:tcPr>
            <w:tcW w:w="2073" w:type="dxa"/>
            <w:vMerge w:val="restart"/>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Наименование кодов</w:t>
            </w:r>
          </w:p>
        </w:tc>
        <w:tc>
          <w:tcPr>
            <w:tcW w:w="7005" w:type="dxa"/>
            <w:gridSpan w:val="2"/>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 xml:space="preserve">Код </w:t>
            </w:r>
            <w:proofErr w:type="gramStart"/>
            <w:r>
              <w:rPr>
                <w:rFonts w:ascii="Times New Roman" w:hAnsi="Times New Roman"/>
                <w:sz w:val="24"/>
                <w:lang w:eastAsia="en-US"/>
              </w:rPr>
              <w:t>классификации источников внутреннего финансирования дефицитов бюджета</w:t>
            </w:r>
            <w:proofErr w:type="gramEnd"/>
          </w:p>
        </w:tc>
        <w:tc>
          <w:tcPr>
            <w:tcW w:w="1277" w:type="dxa"/>
            <w:vMerge w:val="restart"/>
            <w:tcBorders>
              <w:top w:val="single" w:sz="4" w:space="0" w:color="000000"/>
              <w:left w:val="single" w:sz="4" w:space="0" w:color="000000"/>
              <w:bottom w:val="single" w:sz="4" w:space="0" w:color="000000"/>
              <w:right w:val="single" w:sz="4" w:space="0" w:color="000000"/>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Сумма на 20___ год</w:t>
            </w:r>
          </w:p>
        </w:tc>
      </w:tr>
      <w:tr w:rsidR="005605A3" w:rsidTr="005605A3">
        <w:tc>
          <w:tcPr>
            <w:tcW w:w="2073" w:type="dxa"/>
            <w:vMerge/>
            <w:tcBorders>
              <w:top w:val="single" w:sz="4" w:space="0" w:color="000000"/>
              <w:left w:val="single" w:sz="4" w:space="0" w:color="000000"/>
              <w:bottom w:val="single" w:sz="4" w:space="0" w:color="000000"/>
              <w:right w:val="nil"/>
            </w:tcBorders>
            <w:vAlign w:val="center"/>
            <w:hideMark/>
          </w:tcPr>
          <w:p w:rsidR="005605A3" w:rsidRDefault="005605A3">
            <w:pPr>
              <w:rPr>
                <w:rFonts w:eastAsia="Lucida Sans Unicode"/>
                <w:kern w:val="2"/>
                <w:lang w:eastAsia="en-US"/>
              </w:rPr>
            </w:pPr>
          </w:p>
        </w:tc>
        <w:tc>
          <w:tcPr>
            <w:tcW w:w="1971"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Главного распорядителя</w:t>
            </w:r>
          </w:p>
        </w:tc>
        <w:tc>
          <w:tcPr>
            <w:tcW w:w="5034"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Группы, подгруппы, статьи, вида, операции сектора государственного управления</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605A3" w:rsidRDefault="005605A3">
            <w:pPr>
              <w:rPr>
                <w:rFonts w:eastAsia="Lucida Sans Unicode"/>
                <w:kern w:val="2"/>
                <w:lang w:eastAsia="en-US"/>
              </w:rPr>
            </w:pPr>
          </w:p>
        </w:tc>
      </w:tr>
      <w:tr w:rsidR="005605A3" w:rsidTr="005605A3">
        <w:tc>
          <w:tcPr>
            <w:tcW w:w="207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97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50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5605A3" w:rsidRDefault="005605A3">
            <w:pPr>
              <w:pStyle w:val="a6"/>
              <w:snapToGrid w:val="0"/>
              <w:spacing w:line="276" w:lineRule="auto"/>
              <w:jc w:val="center"/>
              <w:rPr>
                <w:rFonts w:ascii="Times New Roman" w:hAnsi="Times New Roman"/>
                <w:sz w:val="24"/>
                <w:lang w:eastAsia="en-US"/>
              </w:rPr>
            </w:pPr>
          </w:p>
        </w:tc>
      </w:tr>
      <w:tr w:rsidR="005605A3" w:rsidTr="005605A3">
        <w:tc>
          <w:tcPr>
            <w:tcW w:w="2073"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всего</w:t>
            </w:r>
          </w:p>
        </w:tc>
        <w:tc>
          <w:tcPr>
            <w:tcW w:w="197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50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5605A3" w:rsidRDefault="005605A3">
            <w:pPr>
              <w:pStyle w:val="a6"/>
              <w:snapToGrid w:val="0"/>
              <w:spacing w:line="276" w:lineRule="auto"/>
              <w:jc w:val="center"/>
              <w:rPr>
                <w:rFonts w:ascii="Times New Roman" w:hAnsi="Times New Roman"/>
                <w:sz w:val="24"/>
                <w:lang w:eastAsia="en-US"/>
              </w:rPr>
            </w:pPr>
          </w:p>
        </w:tc>
      </w:tr>
    </w:tbl>
    <w:p w:rsidR="005605A3" w:rsidRDefault="005605A3" w:rsidP="005605A3">
      <w:pPr>
        <w:pStyle w:val="a6"/>
        <w:rPr>
          <w:sz w:val="24"/>
        </w:rPr>
      </w:pPr>
    </w:p>
    <w:p w:rsidR="005605A3" w:rsidRDefault="005605A3" w:rsidP="005605A3">
      <w:pPr>
        <w:pStyle w:val="a6"/>
        <w:rPr>
          <w:rFonts w:ascii="Times New Roman" w:hAnsi="Times New Roman"/>
          <w:sz w:val="24"/>
        </w:rPr>
      </w:pPr>
      <w:r>
        <w:rPr>
          <w:rFonts w:ascii="Times New Roman" w:hAnsi="Times New Roman"/>
          <w:sz w:val="24"/>
        </w:rPr>
        <w:t>Глава   сельского поселения</w:t>
      </w:r>
      <w:proofErr w:type="gramStart"/>
      <w:r>
        <w:rPr>
          <w:rFonts w:ascii="Times New Roman" w:hAnsi="Times New Roman"/>
          <w:sz w:val="24"/>
        </w:rPr>
        <w:t xml:space="preserve">  ______________ (________________)</w:t>
      </w:r>
      <w:proofErr w:type="gramEnd"/>
    </w:p>
    <w:p w:rsidR="005605A3" w:rsidRDefault="005605A3" w:rsidP="005605A3">
      <w:pPr>
        <w:pStyle w:val="a6"/>
        <w:rPr>
          <w:rFonts w:ascii="Times New Roman" w:hAnsi="Times New Roman"/>
          <w:sz w:val="24"/>
        </w:rPr>
      </w:pPr>
      <w:r>
        <w:rPr>
          <w:rFonts w:ascii="Times New Roman" w:hAnsi="Times New Roman"/>
          <w:sz w:val="24"/>
        </w:rPr>
        <w:t>Исполнитель</w:t>
      </w:r>
      <w:proofErr w:type="gramStart"/>
      <w:r>
        <w:rPr>
          <w:rFonts w:ascii="Times New Roman" w:hAnsi="Times New Roman"/>
          <w:sz w:val="24"/>
        </w:rPr>
        <w:t xml:space="preserve"> _________________ (__________________)</w:t>
      </w:r>
      <w:proofErr w:type="gramEnd"/>
    </w:p>
    <w:p w:rsidR="005605A3" w:rsidRDefault="005605A3" w:rsidP="005605A3">
      <w:pPr>
        <w:pStyle w:val="a6"/>
        <w:rPr>
          <w:rFonts w:ascii="Times New Roman" w:hAnsi="Times New Roman"/>
          <w:sz w:val="24"/>
        </w:rPr>
      </w:pPr>
      <w:r>
        <w:rPr>
          <w:rFonts w:ascii="Times New Roman" w:hAnsi="Times New Roman"/>
          <w:sz w:val="24"/>
        </w:rPr>
        <w:t>«_____»_________________ 2017г.</w:t>
      </w:r>
    </w:p>
    <w:tbl>
      <w:tblPr>
        <w:tblW w:w="0" w:type="auto"/>
        <w:tblLayout w:type="fixed"/>
        <w:tblLook w:val="04A0" w:firstRow="1" w:lastRow="0" w:firstColumn="1" w:lastColumn="0" w:noHBand="0" w:noVBand="1"/>
      </w:tblPr>
      <w:tblGrid>
        <w:gridCol w:w="4998"/>
        <w:gridCol w:w="4999"/>
      </w:tblGrid>
      <w:tr w:rsidR="005605A3" w:rsidTr="005605A3">
        <w:tc>
          <w:tcPr>
            <w:tcW w:w="4998" w:type="dxa"/>
            <w:hideMark/>
          </w:tcPr>
          <w:p w:rsidR="005605A3" w:rsidRDefault="005605A3">
            <w:pPr>
              <w:pStyle w:val="a6"/>
              <w:snapToGrid w:val="0"/>
              <w:spacing w:line="276" w:lineRule="auto"/>
              <w:rPr>
                <w:rFonts w:ascii="Times New Roman" w:hAnsi="Times New Roman"/>
                <w:sz w:val="24"/>
                <w:lang w:eastAsia="en-US"/>
              </w:rPr>
            </w:pPr>
            <w:r>
              <w:rPr>
                <w:rFonts w:ascii="Times New Roman" w:hAnsi="Times New Roman"/>
                <w:sz w:val="24"/>
                <w:lang w:eastAsia="en-US"/>
              </w:rPr>
              <w:t>Проверено:</w:t>
            </w:r>
          </w:p>
          <w:p w:rsidR="005605A3" w:rsidRDefault="005605A3">
            <w:pPr>
              <w:pStyle w:val="a6"/>
              <w:spacing w:line="276" w:lineRule="auto"/>
              <w:rPr>
                <w:rFonts w:ascii="Times New Roman" w:hAnsi="Times New Roman"/>
                <w:sz w:val="24"/>
                <w:lang w:eastAsia="en-US"/>
              </w:rPr>
            </w:pPr>
            <w:r>
              <w:rPr>
                <w:rFonts w:ascii="Times New Roman" w:hAnsi="Times New Roman"/>
                <w:sz w:val="24"/>
                <w:lang w:eastAsia="en-US"/>
              </w:rPr>
              <w:t xml:space="preserve"> Администрация</w:t>
            </w:r>
          </w:p>
          <w:p w:rsidR="005605A3" w:rsidRDefault="005605A3">
            <w:pPr>
              <w:pStyle w:val="a6"/>
              <w:spacing w:line="276" w:lineRule="auto"/>
              <w:rPr>
                <w:rFonts w:ascii="Times New Roman" w:hAnsi="Times New Roman"/>
                <w:sz w:val="24"/>
                <w:lang w:eastAsia="en-US"/>
              </w:rPr>
            </w:pPr>
            <w:r>
              <w:rPr>
                <w:rFonts w:ascii="Times New Roman" w:hAnsi="Times New Roman"/>
                <w:sz w:val="24"/>
                <w:lang w:eastAsia="en-US"/>
              </w:rPr>
              <w:t>сельского поселения</w:t>
            </w:r>
          </w:p>
          <w:p w:rsidR="005605A3" w:rsidRDefault="005605A3">
            <w:pPr>
              <w:pStyle w:val="a6"/>
              <w:spacing w:line="276" w:lineRule="auto"/>
              <w:rPr>
                <w:rFonts w:ascii="Times New Roman" w:hAnsi="Times New Roman"/>
                <w:sz w:val="24"/>
                <w:lang w:eastAsia="en-US"/>
              </w:rPr>
            </w:pPr>
            <w:r>
              <w:rPr>
                <w:rFonts w:ascii="Times New Roman" w:hAnsi="Times New Roman"/>
                <w:sz w:val="24"/>
                <w:lang w:eastAsia="en-US"/>
              </w:rPr>
              <w:t>«____»___________ ______</w:t>
            </w:r>
            <w:proofErr w:type="gramStart"/>
            <w:r>
              <w:rPr>
                <w:rFonts w:ascii="Times New Roman" w:hAnsi="Times New Roman"/>
                <w:sz w:val="24"/>
                <w:lang w:eastAsia="en-US"/>
              </w:rPr>
              <w:t>г</w:t>
            </w:r>
            <w:proofErr w:type="gramEnd"/>
            <w:r>
              <w:rPr>
                <w:rFonts w:ascii="Times New Roman" w:hAnsi="Times New Roman"/>
                <w:sz w:val="24"/>
                <w:lang w:eastAsia="en-US"/>
              </w:rPr>
              <w:t>.</w:t>
            </w:r>
          </w:p>
        </w:tc>
        <w:tc>
          <w:tcPr>
            <w:tcW w:w="4999" w:type="dxa"/>
          </w:tcPr>
          <w:p w:rsidR="005605A3" w:rsidRDefault="005605A3">
            <w:pPr>
              <w:pStyle w:val="a6"/>
              <w:snapToGrid w:val="0"/>
              <w:spacing w:line="276" w:lineRule="auto"/>
              <w:rPr>
                <w:rFonts w:ascii="Times New Roman" w:hAnsi="Times New Roman"/>
                <w:sz w:val="24"/>
                <w:lang w:eastAsia="en-US"/>
              </w:rPr>
            </w:pPr>
          </w:p>
        </w:tc>
      </w:tr>
    </w:tbl>
    <w:p w:rsidR="005605A3" w:rsidRDefault="005605A3" w:rsidP="005605A3">
      <w:pPr>
        <w:pStyle w:val="a6"/>
      </w:pPr>
    </w:p>
    <w:p w:rsidR="005605A3" w:rsidRDefault="005605A3" w:rsidP="005605A3">
      <w:pPr>
        <w:pStyle w:val="a6"/>
        <w:rPr>
          <w:rFonts w:ascii="Times New Roman" w:hAnsi="Times New Roman"/>
          <w:sz w:val="28"/>
          <w:szCs w:val="28"/>
        </w:rPr>
      </w:pPr>
    </w:p>
    <w:p w:rsidR="005605A3" w:rsidRDefault="005605A3" w:rsidP="005605A3">
      <w:pPr>
        <w:pStyle w:val="a6"/>
        <w:rPr>
          <w:rFonts w:ascii="Times New Roman" w:hAnsi="Times New Roman"/>
          <w:sz w:val="28"/>
          <w:szCs w:val="28"/>
        </w:rPr>
      </w:pPr>
    </w:p>
    <w:p w:rsidR="005605A3" w:rsidRDefault="005605A3" w:rsidP="005605A3">
      <w:pPr>
        <w:pStyle w:val="a6"/>
        <w:rPr>
          <w:rFonts w:ascii="Times New Roman" w:hAnsi="Times New Roman"/>
          <w:sz w:val="28"/>
          <w:szCs w:val="28"/>
        </w:rPr>
      </w:pPr>
    </w:p>
    <w:p w:rsidR="005605A3" w:rsidRDefault="005605A3" w:rsidP="005605A3">
      <w:pPr>
        <w:pStyle w:val="a6"/>
        <w:rPr>
          <w:rFonts w:ascii="Times New Roman" w:hAnsi="Times New Roman"/>
          <w:sz w:val="28"/>
          <w:szCs w:val="28"/>
        </w:rPr>
      </w:pPr>
    </w:p>
    <w:p w:rsidR="005605A3" w:rsidRDefault="005605A3" w:rsidP="005605A3">
      <w:pPr>
        <w:pStyle w:val="a6"/>
        <w:rPr>
          <w:rFonts w:ascii="Times New Roman" w:hAnsi="Times New Roman"/>
          <w:sz w:val="28"/>
          <w:szCs w:val="28"/>
        </w:rPr>
      </w:pPr>
    </w:p>
    <w:p w:rsidR="005605A3" w:rsidRDefault="005605A3" w:rsidP="005605A3">
      <w:pPr>
        <w:pStyle w:val="a6"/>
        <w:rPr>
          <w:rFonts w:ascii="Times New Roman" w:hAnsi="Times New Roman"/>
          <w:sz w:val="24"/>
        </w:rPr>
      </w:pPr>
    </w:p>
    <w:p w:rsidR="005605A3" w:rsidRDefault="005605A3" w:rsidP="005605A3">
      <w:pPr>
        <w:pStyle w:val="a6"/>
        <w:rPr>
          <w:rFonts w:ascii="Times New Roman" w:hAnsi="Times New Roman"/>
          <w:sz w:val="24"/>
        </w:rPr>
      </w:pPr>
    </w:p>
    <w:p w:rsidR="005605A3" w:rsidRDefault="005605A3" w:rsidP="005605A3">
      <w:pPr>
        <w:pStyle w:val="a6"/>
        <w:rPr>
          <w:rFonts w:ascii="Times New Roman" w:hAnsi="Times New Roman"/>
          <w:sz w:val="24"/>
        </w:rPr>
      </w:pPr>
    </w:p>
    <w:p w:rsidR="005605A3" w:rsidRDefault="005605A3" w:rsidP="005605A3">
      <w:pPr>
        <w:pStyle w:val="a6"/>
        <w:rPr>
          <w:rFonts w:ascii="Times New Roman" w:hAnsi="Times New Roman"/>
          <w:sz w:val="24"/>
        </w:rPr>
      </w:pPr>
    </w:p>
    <w:p w:rsidR="005605A3" w:rsidRDefault="005605A3" w:rsidP="005605A3">
      <w:pPr>
        <w:pStyle w:val="a6"/>
        <w:rPr>
          <w:rFonts w:ascii="Times New Roman" w:hAnsi="Times New Roman"/>
          <w:sz w:val="24"/>
        </w:rPr>
      </w:pP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Приложение № 9</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к Порядку составления и ведения </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сводной бюджетной  росписи бюджета </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  сельского поселения на 20___ год</w:t>
      </w:r>
    </w:p>
    <w:p w:rsidR="005605A3" w:rsidRDefault="005605A3" w:rsidP="005605A3">
      <w:pPr>
        <w:pStyle w:val="a6"/>
        <w:ind w:firstLine="567"/>
        <w:jc w:val="center"/>
        <w:rPr>
          <w:rFonts w:ascii="Times New Roman" w:hAnsi="Times New Roman"/>
          <w:sz w:val="24"/>
        </w:rPr>
      </w:pPr>
    </w:p>
    <w:p w:rsidR="005605A3" w:rsidRDefault="005605A3" w:rsidP="005605A3">
      <w:pPr>
        <w:pStyle w:val="a6"/>
        <w:ind w:firstLine="567"/>
        <w:jc w:val="center"/>
        <w:rPr>
          <w:rFonts w:ascii="Times New Roman" w:hAnsi="Times New Roman"/>
          <w:sz w:val="24"/>
          <w:u w:val="single"/>
        </w:rPr>
      </w:pPr>
      <w:r>
        <w:rPr>
          <w:rFonts w:ascii="Times New Roman" w:hAnsi="Times New Roman"/>
          <w:sz w:val="24"/>
          <w:u w:val="single"/>
        </w:rPr>
        <w:t xml:space="preserve">Администрация сельского поселения </w:t>
      </w:r>
      <w:proofErr w:type="spellStart"/>
      <w:r w:rsidR="003568E8">
        <w:rPr>
          <w:rFonts w:ascii="Times New Roman" w:hAnsi="Times New Roman"/>
          <w:sz w:val="24"/>
          <w:u w:val="single"/>
        </w:rPr>
        <w:t>Нижнеташлинский</w:t>
      </w:r>
      <w:proofErr w:type="spellEnd"/>
      <w:r w:rsidR="003568E8">
        <w:rPr>
          <w:rFonts w:ascii="Times New Roman" w:hAnsi="Times New Roman"/>
          <w:sz w:val="24"/>
          <w:u w:val="single"/>
        </w:rPr>
        <w:t xml:space="preserve"> сельсовет</w:t>
      </w:r>
      <w:r>
        <w:rPr>
          <w:rFonts w:ascii="Times New Roman" w:hAnsi="Times New Roman"/>
          <w:sz w:val="24"/>
          <w:u w:val="single"/>
        </w:rPr>
        <w:t xml:space="preserve"> муниципального района </w:t>
      </w:r>
    </w:p>
    <w:p w:rsidR="005605A3" w:rsidRDefault="005605A3" w:rsidP="005605A3">
      <w:pPr>
        <w:pStyle w:val="a6"/>
        <w:ind w:firstLine="567"/>
        <w:jc w:val="center"/>
        <w:rPr>
          <w:rFonts w:ascii="Times New Roman" w:hAnsi="Times New Roman"/>
          <w:sz w:val="28"/>
          <w:szCs w:val="28"/>
        </w:rPr>
      </w:pPr>
      <w:proofErr w:type="spellStart"/>
      <w:r>
        <w:rPr>
          <w:rFonts w:ascii="Times New Roman" w:hAnsi="Times New Roman"/>
          <w:sz w:val="24"/>
          <w:u w:val="single"/>
        </w:rPr>
        <w:t>Шаранский</w:t>
      </w:r>
      <w:proofErr w:type="spellEnd"/>
      <w:r>
        <w:rPr>
          <w:rFonts w:ascii="Times New Roman" w:hAnsi="Times New Roman"/>
          <w:sz w:val="24"/>
          <w:u w:val="single"/>
        </w:rPr>
        <w:t xml:space="preserve"> район Республики Башкортостан</w:t>
      </w:r>
    </w:p>
    <w:p w:rsidR="005605A3" w:rsidRDefault="005605A3" w:rsidP="005605A3">
      <w:pPr>
        <w:pStyle w:val="a6"/>
        <w:ind w:firstLine="567"/>
        <w:jc w:val="center"/>
        <w:rPr>
          <w:rFonts w:ascii="Times New Roman" w:hAnsi="Times New Roman"/>
          <w:sz w:val="28"/>
          <w:szCs w:val="28"/>
        </w:rPr>
      </w:pPr>
    </w:p>
    <w:p w:rsidR="005605A3" w:rsidRDefault="005605A3" w:rsidP="005605A3">
      <w:pPr>
        <w:pStyle w:val="a6"/>
        <w:ind w:firstLine="567"/>
        <w:jc w:val="center"/>
        <w:rPr>
          <w:rFonts w:ascii="Times New Roman" w:hAnsi="Times New Roman"/>
          <w:sz w:val="24"/>
        </w:rPr>
      </w:pPr>
      <w:r>
        <w:rPr>
          <w:rFonts w:ascii="Times New Roman" w:hAnsi="Times New Roman"/>
          <w:sz w:val="24"/>
        </w:rPr>
        <w:t>Справка – уведомление № ______</w:t>
      </w:r>
    </w:p>
    <w:p w:rsidR="005605A3" w:rsidRDefault="005605A3" w:rsidP="005605A3">
      <w:pPr>
        <w:pStyle w:val="a6"/>
        <w:ind w:firstLine="567"/>
        <w:jc w:val="center"/>
        <w:rPr>
          <w:rFonts w:ascii="Times New Roman" w:hAnsi="Times New Roman"/>
          <w:sz w:val="24"/>
        </w:rPr>
      </w:pPr>
      <w:r>
        <w:rPr>
          <w:rFonts w:ascii="Times New Roman" w:hAnsi="Times New Roman"/>
          <w:sz w:val="24"/>
        </w:rPr>
        <w:t>об изменении бюджетных ассигнований по расходам и лимитов бюджетных обязательств на 20____ год</w:t>
      </w:r>
    </w:p>
    <w:p w:rsidR="005605A3" w:rsidRDefault="005605A3" w:rsidP="005605A3">
      <w:pPr>
        <w:pStyle w:val="a6"/>
        <w:ind w:firstLine="567"/>
        <w:jc w:val="center"/>
        <w:rPr>
          <w:rFonts w:ascii="Times New Roman" w:hAnsi="Times New Roman"/>
          <w:sz w:val="24"/>
        </w:rPr>
      </w:pPr>
    </w:p>
    <w:p w:rsidR="005605A3" w:rsidRDefault="005605A3" w:rsidP="005605A3">
      <w:pPr>
        <w:pStyle w:val="a6"/>
        <w:jc w:val="center"/>
        <w:rPr>
          <w:rFonts w:ascii="Times New Roman" w:hAnsi="Times New Roman"/>
          <w:sz w:val="24"/>
        </w:rPr>
      </w:pPr>
      <w:r>
        <w:rPr>
          <w:rFonts w:ascii="Times New Roman" w:hAnsi="Times New Roman"/>
          <w:sz w:val="24"/>
        </w:rPr>
        <w:t>________________________________________________________________</w:t>
      </w:r>
    </w:p>
    <w:p w:rsidR="005605A3" w:rsidRDefault="005605A3" w:rsidP="005605A3">
      <w:pPr>
        <w:pStyle w:val="a6"/>
        <w:jc w:val="center"/>
        <w:rPr>
          <w:rFonts w:ascii="Times New Roman" w:hAnsi="Times New Roman"/>
          <w:sz w:val="24"/>
        </w:rPr>
      </w:pPr>
      <w:r>
        <w:rPr>
          <w:rFonts w:ascii="Times New Roman" w:hAnsi="Times New Roman"/>
          <w:sz w:val="24"/>
        </w:rPr>
        <w:t>(наименование главного распорядителя бюджетных средств)</w:t>
      </w:r>
    </w:p>
    <w:p w:rsidR="005605A3" w:rsidRDefault="005605A3" w:rsidP="005605A3">
      <w:pPr>
        <w:pStyle w:val="a6"/>
        <w:jc w:val="center"/>
        <w:rPr>
          <w:rFonts w:ascii="Times New Roman" w:hAnsi="Times New Roman"/>
          <w:sz w:val="24"/>
        </w:rPr>
      </w:pPr>
    </w:p>
    <w:p w:rsidR="005605A3" w:rsidRDefault="005605A3" w:rsidP="005605A3">
      <w:pPr>
        <w:pStyle w:val="a6"/>
        <w:rPr>
          <w:rFonts w:ascii="Times New Roman" w:hAnsi="Times New Roman"/>
          <w:sz w:val="24"/>
        </w:rPr>
      </w:pPr>
      <w:r>
        <w:rPr>
          <w:rFonts w:ascii="Times New Roman" w:hAnsi="Times New Roman"/>
          <w:sz w:val="24"/>
        </w:rPr>
        <w:t>основание для внесения изменения _____________________________________________________________________</w:t>
      </w:r>
    </w:p>
    <w:p w:rsidR="005605A3" w:rsidRDefault="005605A3" w:rsidP="005605A3">
      <w:pPr>
        <w:pStyle w:val="a6"/>
        <w:rPr>
          <w:rFonts w:ascii="Times New Roman" w:hAnsi="Times New Roman"/>
          <w:sz w:val="24"/>
        </w:rPr>
      </w:pPr>
      <w:r>
        <w:rPr>
          <w:rFonts w:ascii="Times New Roman" w:hAnsi="Times New Roman"/>
          <w:sz w:val="24"/>
        </w:rPr>
        <w:t xml:space="preserve">                                         (решение Совета, распоряжение)</w:t>
      </w:r>
    </w:p>
    <w:p w:rsidR="005605A3" w:rsidRDefault="005605A3" w:rsidP="005605A3">
      <w:pPr>
        <w:pStyle w:val="a6"/>
        <w:rPr>
          <w:rFonts w:ascii="Times New Roman" w:hAnsi="Times New Roman"/>
          <w:sz w:val="24"/>
        </w:rPr>
      </w:pPr>
      <w:r>
        <w:rPr>
          <w:rFonts w:ascii="Times New Roman" w:hAnsi="Times New Roman"/>
          <w:sz w:val="24"/>
        </w:rPr>
        <w:t>от «_____»______________ ________г. № _____ по вопросу _________________</w:t>
      </w:r>
    </w:p>
    <w:tbl>
      <w:tblPr>
        <w:tblW w:w="0" w:type="auto"/>
        <w:tblInd w:w="-20" w:type="dxa"/>
        <w:tblLayout w:type="fixed"/>
        <w:tblLook w:val="04A0" w:firstRow="1" w:lastRow="0" w:firstColumn="1" w:lastColumn="0" w:noHBand="0" w:noVBand="1"/>
      </w:tblPr>
      <w:tblGrid>
        <w:gridCol w:w="2093"/>
        <w:gridCol w:w="992"/>
        <w:gridCol w:w="850"/>
        <w:gridCol w:w="1135"/>
        <w:gridCol w:w="1338"/>
        <w:gridCol w:w="883"/>
        <w:gridCol w:w="1134"/>
        <w:gridCol w:w="991"/>
        <w:gridCol w:w="1174"/>
      </w:tblGrid>
      <w:tr w:rsidR="005605A3" w:rsidTr="005605A3">
        <w:tc>
          <w:tcPr>
            <w:tcW w:w="2093" w:type="dxa"/>
            <w:vMerge w:val="restart"/>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Наименование кодов</w:t>
            </w:r>
          </w:p>
        </w:tc>
        <w:tc>
          <w:tcPr>
            <w:tcW w:w="7323" w:type="dxa"/>
            <w:gridSpan w:val="7"/>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Код классификации расходов бюджетов РФ</w:t>
            </w:r>
          </w:p>
        </w:tc>
        <w:tc>
          <w:tcPr>
            <w:tcW w:w="1174" w:type="dxa"/>
            <w:vMerge w:val="restart"/>
            <w:tcBorders>
              <w:top w:val="single" w:sz="4" w:space="0" w:color="000000"/>
              <w:left w:val="single" w:sz="4" w:space="0" w:color="000000"/>
              <w:bottom w:val="single" w:sz="4" w:space="0" w:color="000000"/>
              <w:right w:val="single" w:sz="4" w:space="0" w:color="000000"/>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Сумма на 20____ год</w:t>
            </w:r>
          </w:p>
        </w:tc>
      </w:tr>
      <w:tr w:rsidR="005605A3" w:rsidTr="005605A3">
        <w:tc>
          <w:tcPr>
            <w:tcW w:w="2093" w:type="dxa"/>
            <w:vMerge/>
            <w:tcBorders>
              <w:top w:val="single" w:sz="4" w:space="0" w:color="000000"/>
              <w:left w:val="single" w:sz="4" w:space="0" w:color="000000"/>
              <w:bottom w:val="single" w:sz="4" w:space="0" w:color="000000"/>
              <w:right w:val="nil"/>
            </w:tcBorders>
            <w:vAlign w:val="center"/>
            <w:hideMark/>
          </w:tcPr>
          <w:p w:rsidR="005605A3" w:rsidRDefault="005605A3">
            <w:pPr>
              <w:rPr>
                <w:rFonts w:eastAsia="Lucida Sans Unicode"/>
                <w:kern w:val="2"/>
                <w:lang w:eastAsia="en-US"/>
              </w:rPr>
            </w:pPr>
          </w:p>
        </w:tc>
        <w:tc>
          <w:tcPr>
            <w:tcW w:w="992"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Главного распорядителя</w:t>
            </w:r>
          </w:p>
        </w:tc>
        <w:tc>
          <w:tcPr>
            <w:tcW w:w="850"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раздела</w:t>
            </w:r>
          </w:p>
        </w:tc>
        <w:tc>
          <w:tcPr>
            <w:tcW w:w="1135"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подраздела</w:t>
            </w:r>
          </w:p>
        </w:tc>
        <w:tc>
          <w:tcPr>
            <w:tcW w:w="1338"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Целевой статьи</w:t>
            </w:r>
          </w:p>
        </w:tc>
        <w:tc>
          <w:tcPr>
            <w:tcW w:w="883"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Вида расхода</w:t>
            </w:r>
          </w:p>
        </w:tc>
        <w:tc>
          <w:tcPr>
            <w:tcW w:w="1134"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операции сектора государственного управления</w:t>
            </w:r>
          </w:p>
        </w:tc>
        <w:tc>
          <w:tcPr>
            <w:tcW w:w="991"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дополнительного кода</w:t>
            </w:r>
          </w:p>
        </w:tc>
        <w:tc>
          <w:tcPr>
            <w:tcW w:w="1174" w:type="dxa"/>
            <w:vMerge/>
            <w:tcBorders>
              <w:top w:val="single" w:sz="4" w:space="0" w:color="000000"/>
              <w:left w:val="single" w:sz="4" w:space="0" w:color="000000"/>
              <w:bottom w:val="single" w:sz="4" w:space="0" w:color="000000"/>
              <w:right w:val="single" w:sz="4" w:space="0" w:color="000000"/>
            </w:tcBorders>
            <w:vAlign w:val="center"/>
            <w:hideMark/>
          </w:tcPr>
          <w:p w:rsidR="005605A3" w:rsidRDefault="005605A3">
            <w:pPr>
              <w:rPr>
                <w:rFonts w:eastAsia="Lucida Sans Unicode"/>
                <w:kern w:val="2"/>
                <w:lang w:eastAsia="en-US"/>
              </w:rPr>
            </w:pPr>
          </w:p>
        </w:tc>
      </w:tr>
      <w:tr w:rsidR="005605A3" w:rsidTr="005605A3">
        <w:tc>
          <w:tcPr>
            <w:tcW w:w="209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992"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50"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5"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338"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8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99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74" w:type="dxa"/>
            <w:tcBorders>
              <w:top w:val="single" w:sz="4" w:space="0" w:color="000000"/>
              <w:left w:val="single" w:sz="4" w:space="0" w:color="000000"/>
              <w:bottom w:val="single" w:sz="4" w:space="0" w:color="000000"/>
              <w:right w:val="single" w:sz="4" w:space="0" w:color="000000"/>
            </w:tcBorders>
          </w:tcPr>
          <w:p w:rsidR="005605A3" w:rsidRDefault="005605A3">
            <w:pPr>
              <w:pStyle w:val="a6"/>
              <w:snapToGrid w:val="0"/>
              <w:spacing w:line="276" w:lineRule="auto"/>
              <w:jc w:val="center"/>
              <w:rPr>
                <w:rFonts w:ascii="Times New Roman" w:hAnsi="Times New Roman"/>
                <w:sz w:val="24"/>
                <w:lang w:eastAsia="en-US"/>
              </w:rPr>
            </w:pPr>
          </w:p>
        </w:tc>
      </w:tr>
      <w:tr w:rsidR="005605A3" w:rsidTr="005605A3">
        <w:tc>
          <w:tcPr>
            <w:tcW w:w="2093"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всего</w:t>
            </w:r>
          </w:p>
        </w:tc>
        <w:tc>
          <w:tcPr>
            <w:tcW w:w="992"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50"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5"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338"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88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99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174" w:type="dxa"/>
            <w:tcBorders>
              <w:top w:val="single" w:sz="4" w:space="0" w:color="000000"/>
              <w:left w:val="single" w:sz="4" w:space="0" w:color="000000"/>
              <w:bottom w:val="single" w:sz="4" w:space="0" w:color="000000"/>
              <w:right w:val="single" w:sz="4" w:space="0" w:color="000000"/>
            </w:tcBorders>
          </w:tcPr>
          <w:p w:rsidR="005605A3" w:rsidRDefault="005605A3">
            <w:pPr>
              <w:pStyle w:val="a6"/>
              <w:snapToGrid w:val="0"/>
              <w:spacing w:line="276" w:lineRule="auto"/>
              <w:jc w:val="center"/>
              <w:rPr>
                <w:rFonts w:ascii="Times New Roman" w:hAnsi="Times New Roman"/>
                <w:sz w:val="24"/>
                <w:lang w:eastAsia="en-US"/>
              </w:rPr>
            </w:pPr>
          </w:p>
        </w:tc>
      </w:tr>
    </w:tbl>
    <w:p w:rsidR="005605A3" w:rsidRDefault="005605A3" w:rsidP="005605A3">
      <w:pPr>
        <w:pStyle w:val="a6"/>
        <w:rPr>
          <w:rFonts w:ascii="Times New Roman" w:hAnsi="Times New Roman"/>
          <w:sz w:val="24"/>
        </w:rPr>
      </w:pPr>
      <w:r>
        <w:rPr>
          <w:rFonts w:ascii="Times New Roman" w:hAnsi="Times New Roman"/>
          <w:sz w:val="24"/>
        </w:rPr>
        <w:t>Глава   сельского поселения</w:t>
      </w:r>
      <w:proofErr w:type="gramStart"/>
      <w:r>
        <w:rPr>
          <w:rFonts w:ascii="Times New Roman" w:hAnsi="Times New Roman"/>
          <w:sz w:val="24"/>
        </w:rPr>
        <w:t xml:space="preserve">  ______________ (________________)</w:t>
      </w:r>
      <w:proofErr w:type="gramEnd"/>
    </w:p>
    <w:p w:rsidR="005605A3" w:rsidRDefault="005605A3" w:rsidP="005605A3">
      <w:pPr>
        <w:pStyle w:val="a6"/>
        <w:rPr>
          <w:rFonts w:ascii="Times New Roman" w:hAnsi="Times New Roman"/>
          <w:sz w:val="24"/>
        </w:rPr>
      </w:pPr>
      <w:r>
        <w:rPr>
          <w:rFonts w:ascii="Times New Roman" w:hAnsi="Times New Roman"/>
          <w:sz w:val="24"/>
        </w:rPr>
        <w:t>Исполнитель</w:t>
      </w:r>
      <w:proofErr w:type="gramStart"/>
      <w:r>
        <w:rPr>
          <w:rFonts w:ascii="Times New Roman" w:hAnsi="Times New Roman"/>
          <w:sz w:val="24"/>
        </w:rPr>
        <w:t xml:space="preserve"> _________________ (__________________)</w:t>
      </w:r>
      <w:proofErr w:type="gramEnd"/>
    </w:p>
    <w:p w:rsidR="005605A3" w:rsidRDefault="005605A3" w:rsidP="005605A3">
      <w:pPr>
        <w:pStyle w:val="a6"/>
        <w:rPr>
          <w:rFonts w:ascii="Times New Roman" w:hAnsi="Times New Roman"/>
          <w:sz w:val="28"/>
          <w:szCs w:val="28"/>
        </w:rPr>
      </w:pPr>
    </w:p>
    <w:p w:rsidR="005605A3" w:rsidRDefault="005605A3" w:rsidP="005605A3">
      <w:pPr>
        <w:pStyle w:val="a6"/>
        <w:rPr>
          <w:rFonts w:ascii="Times New Roman" w:hAnsi="Times New Roman"/>
          <w:sz w:val="24"/>
        </w:rPr>
      </w:pPr>
      <w:r>
        <w:rPr>
          <w:rFonts w:ascii="Times New Roman" w:hAnsi="Times New Roman"/>
          <w:sz w:val="24"/>
        </w:rPr>
        <w:t>«_____»_________________ 20___г.</w:t>
      </w:r>
    </w:p>
    <w:p w:rsidR="005605A3" w:rsidRDefault="005605A3" w:rsidP="005605A3">
      <w:pPr>
        <w:pStyle w:val="a6"/>
        <w:rPr>
          <w:rFonts w:ascii="Times New Roman" w:hAnsi="Times New Roman"/>
          <w:sz w:val="24"/>
        </w:rPr>
      </w:pPr>
    </w:p>
    <w:p w:rsidR="005605A3" w:rsidRDefault="005605A3" w:rsidP="005605A3">
      <w:pPr>
        <w:pStyle w:val="a6"/>
        <w:spacing w:after="0"/>
        <w:ind w:left="1712"/>
        <w:jc w:val="right"/>
        <w:rPr>
          <w:rFonts w:ascii="Times New Roman" w:hAnsi="Times New Roman"/>
          <w:sz w:val="24"/>
        </w:rPr>
      </w:pP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lastRenderedPageBreak/>
        <w:t>Приложение № 10</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к Порядку составления и ведения </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сводной бюджетной  росписи бюджета </w:t>
      </w:r>
    </w:p>
    <w:p w:rsidR="005605A3" w:rsidRDefault="005605A3" w:rsidP="005605A3">
      <w:pPr>
        <w:pStyle w:val="a6"/>
        <w:spacing w:after="0"/>
        <w:ind w:left="1712"/>
        <w:jc w:val="right"/>
        <w:rPr>
          <w:rFonts w:ascii="Times New Roman" w:hAnsi="Times New Roman"/>
          <w:sz w:val="24"/>
        </w:rPr>
      </w:pPr>
      <w:r>
        <w:rPr>
          <w:rFonts w:ascii="Times New Roman" w:hAnsi="Times New Roman"/>
          <w:sz w:val="24"/>
        </w:rPr>
        <w:t xml:space="preserve">  сельского поселения на 20___ год</w:t>
      </w:r>
    </w:p>
    <w:p w:rsidR="005605A3" w:rsidRDefault="005605A3" w:rsidP="005605A3">
      <w:pPr>
        <w:pStyle w:val="a6"/>
        <w:rPr>
          <w:rFonts w:ascii="Times New Roman" w:hAnsi="Times New Roman"/>
          <w:sz w:val="28"/>
          <w:szCs w:val="28"/>
        </w:rPr>
      </w:pPr>
    </w:p>
    <w:p w:rsidR="005605A3" w:rsidRDefault="005605A3" w:rsidP="005605A3">
      <w:pPr>
        <w:pStyle w:val="a6"/>
        <w:ind w:firstLine="567"/>
        <w:jc w:val="center"/>
        <w:rPr>
          <w:rFonts w:ascii="Times New Roman" w:hAnsi="Times New Roman"/>
          <w:sz w:val="28"/>
          <w:szCs w:val="28"/>
          <w:u w:val="single"/>
        </w:rPr>
      </w:pPr>
    </w:p>
    <w:p w:rsidR="005605A3" w:rsidRDefault="005605A3" w:rsidP="005605A3">
      <w:pPr>
        <w:pStyle w:val="a6"/>
        <w:ind w:firstLine="567"/>
        <w:jc w:val="center"/>
        <w:rPr>
          <w:rFonts w:ascii="Times New Roman" w:hAnsi="Times New Roman"/>
          <w:sz w:val="24"/>
          <w:u w:val="single"/>
        </w:rPr>
      </w:pPr>
      <w:r>
        <w:rPr>
          <w:rFonts w:ascii="Times New Roman" w:hAnsi="Times New Roman"/>
          <w:sz w:val="24"/>
          <w:u w:val="single"/>
        </w:rPr>
        <w:t xml:space="preserve">Администрация сельского поселения </w:t>
      </w:r>
      <w:proofErr w:type="spellStart"/>
      <w:r w:rsidR="003568E8">
        <w:rPr>
          <w:rFonts w:ascii="Times New Roman" w:hAnsi="Times New Roman"/>
          <w:sz w:val="24"/>
          <w:u w:val="single"/>
        </w:rPr>
        <w:t>Нижнеташлинский</w:t>
      </w:r>
      <w:proofErr w:type="spellEnd"/>
      <w:r w:rsidR="003568E8">
        <w:rPr>
          <w:rFonts w:ascii="Times New Roman" w:hAnsi="Times New Roman"/>
          <w:sz w:val="24"/>
          <w:u w:val="single"/>
        </w:rPr>
        <w:t xml:space="preserve"> сельсовет</w:t>
      </w:r>
      <w:r>
        <w:rPr>
          <w:rFonts w:ascii="Times New Roman" w:hAnsi="Times New Roman"/>
          <w:sz w:val="24"/>
          <w:u w:val="single"/>
        </w:rPr>
        <w:t xml:space="preserve"> муниципального района </w:t>
      </w:r>
    </w:p>
    <w:p w:rsidR="005605A3" w:rsidRDefault="005605A3" w:rsidP="005605A3">
      <w:pPr>
        <w:pStyle w:val="a6"/>
        <w:ind w:firstLine="567"/>
        <w:jc w:val="center"/>
        <w:rPr>
          <w:rFonts w:ascii="Times New Roman" w:hAnsi="Times New Roman"/>
          <w:sz w:val="24"/>
          <w:u w:val="single"/>
        </w:rPr>
      </w:pPr>
      <w:proofErr w:type="spellStart"/>
      <w:r>
        <w:rPr>
          <w:rFonts w:ascii="Times New Roman" w:hAnsi="Times New Roman"/>
          <w:sz w:val="24"/>
          <w:u w:val="single"/>
        </w:rPr>
        <w:t>Шаранский</w:t>
      </w:r>
      <w:proofErr w:type="spellEnd"/>
      <w:r>
        <w:rPr>
          <w:rFonts w:ascii="Times New Roman" w:hAnsi="Times New Roman"/>
          <w:sz w:val="24"/>
          <w:u w:val="single"/>
        </w:rPr>
        <w:t xml:space="preserve"> район Республики Башкортостан</w:t>
      </w:r>
    </w:p>
    <w:p w:rsidR="005605A3" w:rsidRDefault="005605A3" w:rsidP="005605A3">
      <w:pPr>
        <w:pStyle w:val="a6"/>
        <w:ind w:firstLine="567"/>
        <w:jc w:val="center"/>
        <w:rPr>
          <w:rFonts w:ascii="Times New Roman" w:hAnsi="Times New Roman"/>
          <w:sz w:val="24"/>
        </w:rPr>
      </w:pPr>
    </w:p>
    <w:p w:rsidR="005605A3" w:rsidRDefault="005605A3" w:rsidP="005605A3">
      <w:pPr>
        <w:pStyle w:val="a6"/>
        <w:ind w:firstLine="567"/>
        <w:jc w:val="center"/>
        <w:rPr>
          <w:rFonts w:ascii="Times New Roman" w:hAnsi="Times New Roman"/>
          <w:sz w:val="24"/>
        </w:rPr>
      </w:pPr>
      <w:r>
        <w:rPr>
          <w:rFonts w:ascii="Times New Roman" w:hAnsi="Times New Roman"/>
          <w:sz w:val="24"/>
        </w:rPr>
        <w:t>Справка – уведомление № ______</w:t>
      </w:r>
    </w:p>
    <w:p w:rsidR="005605A3" w:rsidRDefault="005605A3" w:rsidP="005605A3">
      <w:pPr>
        <w:pStyle w:val="a6"/>
        <w:ind w:firstLine="567"/>
        <w:jc w:val="center"/>
        <w:rPr>
          <w:rFonts w:ascii="Times New Roman" w:hAnsi="Times New Roman"/>
          <w:sz w:val="24"/>
        </w:rPr>
      </w:pPr>
      <w:r>
        <w:rPr>
          <w:rFonts w:ascii="Times New Roman" w:hAnsi="Times New Roman"/>
          <w:sz w:val="24"/>
        </w:rPr>
        <w:t xml:space="preserve">об изменении бюджетных ассигнований по источникам </w:t>
      </w:r>
    </w:p>
    <w:p w:rsidR="005605A3" w:rsidRDefault="005605A3" w:rsidP="005605A3">
      <w:pPr>
        <w:pStyle w:val="a6"/>
        <w:ind w:firstLine="567"/>
        <w:jc w:val="center"/>
        <w:rPr>
          <w:rFonts w:ascii="Times New Roman" w:hAnsi="Times New Roman"/>
          <w:sz w:val="24"/>
        </w:rPr>
      </w:pPr>
      <w:r>
        <w:rPr>
          <w:rFonts w:ascii="Times New Roman" w:hAnsi="Times New Roman"/>
          <w:sz w:val="24"/>
        </w:rPr>
        <w:t>внутреннего финансирования дефицита бюджета на 20____год</w:t>
      </w:r>
    </w:p>
    <w:p w:rsidR="005605A3" w:rsidRDefault="005605A3" w:rsidP="005605A3">
      <w:pPr>
        <w:pStyle w:val="a6"/>
        <w:jc w:val="center"/>
        <w:rPr>
          <w:rFonts w:ascii="Times New Roman" w:hAnsi="Times New Roman"/>
          <w:sz w:val="24"/>
        </w:rPr>
      </w:pPr>
      <w:r>
        <w:rPr>
          <w:rFonts w:ascii="Times New Roman" w:hAnsi="Times New Roman"/>
          <w:sz w:val="24"/>
        </w:rPr>
        <w:t>________________________________________________________________</w:t>
      </w:r>
    </w:p>
    <w:p w:rsidR="005605A3" w:rsidRDefault="005605A3" w:rsidP="005605A3">
      <w:pPr>
        <w:pStyle w:val="a6"/>
        <w:jc w:val="center"/>
        <w:rPr>
          <w:rFonts w:ascii="Times New Roman" w:hAnsi="Times New Roman"/>
          <w:sz w:val="24"/>
        </w:rPr>
      </w:pPr>
      <w:r>
        <w:rPr>
          <w:rFonts w:ascii="Times New Roman" w:hAnsi="Times New Roman"/>
          <w:sz w:val="24"/>
        </w:rPr>
        <w:t>(наименование главного распорядителя бюджетных средств)</w:t>
      </w:r>
    </w:p>
    <w:p w:rsidR="005605A3" w:rsidRDefault="005605A3" w:rsidP="005605A3">
      <w:pPr>
        <w:pStyle w:val="a6"/>
        <w:rPr>
          <w:rFonts w:ascii="Times New Roman" w:hAnsi="Times New Roman"/>
          <w:sz w:val="24"/>
        </w:rPr>
      </w:pPr>
      <w:r>
        <w:rPr>
          <w:rFonts w:ascii="Times New Roman" w:hAnsi="Times New Roman"/>
          <w:sz w:val="24"/>
        </w:rPr>
        <w:t>основание для внесения изменения ____________________________________________________________________</w:t>
      </w:r>
    </w:p>
    <w:p w:rsidR="005605A3" w:rsidRDefault="005605A3" w:rsidP="005605A3">
      <w:pPr>
        <w:pStyle w:val="a6"/>
        <w:rPr>
          <w:rFonts w:ascii="Times New Roman" w:hAnsi="Times New Roman"/>
          <w:sz w:val="24"/>
        </w:rPr>
      </w:pPr>
      <w:r>
        <w:rPr>
          <w:rFonts w:ascii="Times New Roman" w:hAnsi="Times New Roman"/>
          <w:sz w:val="24"/>
        </w:rPr>
        <w:t xml:space="preserve">                                                         (решение Совета, распоряжение)</w:t>
      </w:r>
    </w:p>
    <w:p w:rsidR="005605A3" w:rsidRDefault="005605A3" w:rsidP="005605A3">
      <w:pPr>
        <w:pStyle w:val="a6"/>
        <w:rPr>
          <w:rFonts w:ascii="Times New Roman" w:hAnsi="Times New Roman"/>
          <w:sz w:val="28"/>
          <w:szCs w:val="28"/>
        </w:rPr>
      </w:pPr>
      <w:r>
        <w:rPr>
          <w:rFonts w:ascii="Times New Roman" w:hAnsi="Times New Roman"/>
          <w:sz w:val="24"/>
        </w:rPr>
        <w:t>от «_____»______________ ________г. № _____ по вопросу</w:t>
      </w:r>
      <w:r>
        <w:rPr>
          <w:rFonts w:ascii="Times New Roman" w:hAnsi="Times New Roman"/>
          <w:sz w:val="28"/>
          <w:szCs w:val="28"/>
        </w:rPr>
        <w:t xml:space="preserve"> _________________</w:t>
      </w:r>
    </w:p>
    <w:tbl>
      <w:tblPr>
        <w:tblW w:w="0" w:type="auto"/>
        <w:tblInd w:w="-20" w:type="dxa"/>
        <w:tblLayout w:type="fixed"/>
        <w:tblLook w:val="04A0" w:firstRow="1" w:lastRow="0" w:firstColumn="1" w:lastColumn="0" w:noHBand="0" w:noVBand="1"/>
      </w:tblPr>
      <w:tblGrid>
        <w:gridCol w:w="2073"/>
        <w:gridCol w:w="1971"/>
        <w:gridCol w:w="5034"/>
        <w:gridCol w:w="1277"/>
      </w:tblGrid>
      <w:tr w:rsidR="005605A3" w:rsidTr="005605A3">
        <w:tc>
          <w:tcPr>
            <w:tcW w:w="2073" w:type="dxa"/>
            <w:vMerge w:val="restart"/>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Наименование кодов</w:t>
            </w:r>
          </w:p>
        </w:tc>
        <w:tc>
          <w:tcPr>
            <w:tcW w:w="7005" w:type="dxa"/>
            <w:gridSpan w:val="2"/>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 xml:space="preserve">Код </w:t>
            </w:r>
            <w:proofErr w:type="gramStart"/>
            <w:r>
              <w:rPr>
                <w:rFonts w:ascii="Times New Roman" w:hAnsi="Times New Roman"/>
                <w:sz w:val="24"/>
                <w:lang w:eastAsia="en-US"/>
              </w:rPr>
              <w:t>классификации источников внутреннего финансирования дефицитов бюджета</w:t>
            </w:r>
            <w:proofErr w:type="gramEnd"/>
          </w:p>
        </w:tc>
        <w:tc>
          <w:tcPr>
            <w:tcW w:w="1277" w:type="dxa"/>
            <w:vMerge w:val="restart"/>
            <w:tcBorders>
              <w:top w:val="single" w:sz="4" w:space="0" w:color="000000"/>
              <w:left w:val="single" w:sz="4" w:space="0" w:color="000000"/>
              <w:bottom w:val="single" w:sz="4" w:space="0" w:color="000000"/>
              <w:right w:val="single" w:sz="4" w:space="0" w:color="000000"/>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Сумма на 20____год</w:t>
            </w:r>
          </w:p>
        </w:tc>
      </w:tr>
      <w:tr w:rsidR="005605A3" w:rsidTr="005605A3">
        <w:tc>
          <w:tcPr>
            <w:tcW w:w="2073" w:type="dxa"/>
            <w:vMerge/>
            <w:tcBorders>
              <w:top w:val="single" w:sz="4" w:space="0" w:color="000000"/>
              <w:left w:val="single" w:sz="4" w:space="0" w:color="000000"/>
              <w:bottom w:val="single" w:sz="4" w:space="0" w:color="000000"/>
              <w:right w:val="nil"/>
            </w:tcBorders>
            <w:vAlign w:val="center"/>
            <w:hideMark/>
          </w:tcPr>
          <w:p w:rsidR="005605A3" w:rsidRDefault="005605A3">
            <w:pPr>
              <w:rPr>
                <w:rFonts w:eastAsia="Lucida Sans Unicode"/>
                <w:kern w:val="2"/>
                <w:lang w:eastAsia="en-US"/>
              </w:rPr>
            </w:pPr>
          </w:p>
        </w:tc>
        <w:tc>
          <w:tcPr>
            <w:tcW w:w="1971"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Главного распорядителя</w:t>
            </w:r>
          </w:p>
        </w:tc>
        <w:tc>
          <w:tcPr>
            <w:tcW w:w="5034"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Группы, подгруппы, статьи, вида, операции сектора государственного управления</w:t>
            </w: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5605A3" w:rsidRDefault="005605A3">
            <w:pPr>
              <w:rPr>
                <w:rFonts w:eastAsia="Lucida Sans Unicode"/>
                <w:kern w:val="2"/>
                <w:lang w:eastAsia="en-US"/>
              </w:rPr>
            </w:pPr>
          </w:p>
        </w:tc>
      </w:tr>
      <w:tr w:rsidR="005605A3" w:rsidTr="005605A3">
        <w:tc>
          <w:tcPr>
            <w:tcW w:w="2073"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97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50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5605A3" w:rsidRDefault="005605A3">
            <w:pPr>
              <w:pStyle w:val="a6"/>
              <w:snapToGrid w:val="0"/>
              <w:spacing w:line="276" w:lineRule="auto"/>
              <w:jc w:val="center"/>
              <w:rPr>
                <w:rFonts w:ascii="Times New Roman" w:hAnsi="Times New Roman"/>
                <w:sz w:val="24"/>
                <w:lang w:eastAsia="en-US"/>
              </w:rPr>
            </w:pPr>
          </w:p>
        </w:tc>
      </w:tr>
      <w:tr w:rsidR="005605A3" w:rsidTr="005605A3">
        <w:tc>
          <w:tcPr>
            <w:tcW w:w="2073" w:type="dxa"/>
            <w:tcBorders>
              <w:top w:val="single" w:sz="4" w:space="0" w:color="000000"/>
              <w:left w:val="single" w:sz="4" w:space="0" w:color="000000"/>
              <w:bottom w:val="single" w:sz="4" w:space="0" w:color="000000"/>
              <w:right w:val="nil"/>
            </w:tcBorders>
            <w:hideMark/>
          </w:tcPr>
          <w:p w:rsidR="005605A3" w:rsidRDefault="005605A3">
            <w:pPr>
              <w:pStyle w:val="a6"/>
              <w:snapToGrid w:val="0"/>
              <w:spacing w:line="276" w:lineRule="auto"/>
              <w:jc w:val="center"/>
              <w:rPr>
                <w:rFonts w:ascii="Times New Roman" w:hAnsi="Times New Roman"/>
                <w:sz w:val="24"/>
                <w:lang w:eastAsia="en-US"/>
              </w:rPr>
            </w:pPr>
            <w:r>
              <w:rPr>
                <w:rFonts w:ascii="Times New Roman" w:hAnsi="Times New Roman"/>
                <w:sz w:val="24"/>
                <w:lang w:eastAsia="en-US"/>
              </w:rPr>
              <w:t>всего</w:t>
            </w:r>
          </w:p>
        </w:tc>
        <w:tc>
          <w:tcPr>
            <w:tcW w:w="1971"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5034" w:type="dxa"/>
            <w:tcBorders>
              <w:top w:val="single" w:sz="4" w:space="0" w:color="000000"/>
              <w:left w:val="single" w:sz="4" w:space="0" w:color="000000"/>
              <w:bottom w:val="single" w:sz="4" w:space="0" w:color="000000"/>
              <w:right w:val="nil"/>
            </w:tcBorders>
          </w:tcPr>
          <w:p w:rsidR="005605A3" w:rsidRDefault="005605A3">
            <w:pPr>
              <w:pStyle w:val="a6"/>
              <w:snapToGrid w:val="0"/>
              <w:spacing w:line="276" w:lineRule="auto"/>
              <w:jc w:val="center"/>
              <w:rPr>
                <w:rFonts w:ascii="Times New Roman" w:hAnsi="Times New Roman"/>
                <w:sz w:val="24"/>
                <w:lang w:eastAsia="en-US"/>
              </w:rPr>
            </w:pPr>
          </w:p>
        </w:tc>
        <w:tc>
          <w:tcPr>
            <w:tcW w:w="1277" w:type="dxa"/>
            <w:tcBorders>
              <w:top w:val="single" w:sz="4" w:space="0" w:color="000000"/>
              <w:left w:val="single" w:sz="4" w:space="0" w:color="000000"/>
              <w:bottom w:val="single" w:sz="4" w:space="0" w:color="000000"/>
              <w:right w:val="single" w:sz="4" w:space="0" w:color="000000"/>
            </w:tcBorders>
          </w:tcPr>
          <w:p w:rsidR="005605A3" w:rsidRDefault="005605A3">
            <w:pPr>
              <w:pStyle w:val="a6"/>
              <w:snapToGrid w:val="0"/>
              <w:spacing w:line="276" w:lineRule="auto"/>
              <w:jc w:val="center"/>
              <w:rPr>
                <w:rFonts w:ascii="Times New Roman" w:hAnsi="Times New Roman"/>
                <w:sz w:val="24"/>
                <w:lang w:eastAsia="en-US"/>
              </w:rPr>
            </w:pPr>
          </w:p>
        </w:tc>
      </w:tr>
    </w:tbl>
    <w:p w:rsidR="005605A3" w:rsidRDefault="005605A3" w:rsidP="005605A3">
      <w:pPr>
        <w:pStyle w:val="a6"/>
        <w:rPr>
          <w:sz w:val="24"/>
        </w:rPr>
      </w:pPr>
    </w:p>
    <w:p w:rsidR="005605A3" w:rsidRDefault="005605A3" w:rsidP="005605A3">
      <w:pPr>
        <w:pStyle w:val="a6"/>
        <w:rPr>
          <w:rFonts w:ascii="Times New Roman" w:hAnsi="Times New Roman"/>
          <w:sz w:val="24"/>
        </w:rPr>
      </w:pPr>
      <w:r>
        <w:rPr>
          <w:rFonts w:ascii="Times New Roman" w:hAnsi="Times New Roman"/>
          <w:sz w:val="24"/>
        </w:rPr>
        <w:t>Глава   сельского поселения</w:t>
      </w:r>
      <w:proofErr w:type="gramStart"/>
      <w:r>
        <w:rPr>
          <w:rFonts w:ascii="Times New Roman" w:hAnsi="Times New Roman"/>
          <w:sz w:val="24"/>
        </w:rPr>
        <w:t xml:space="preserve">  ______________ (________________)</w:t>
      </w:r>
      <w:proofErr w:type="gramEnd"/>
    </w:p>
    <w:p w:rsidR="005605A3" w:rsidRDefault="005605A3" w:rsidP="005605A3">
      <w:pPr>
        <w:pStyle w:val="a6"/>
        <w:rPr>
          <w:rFonts w:ascii="Times New Roman" w:hAnsi="Times New Roman"/>
          <w:sz w:val="24"/>
        </w:rPr>
      </w:pPr>
    </w:p>
    <w:p w:rsidR="005605A3" w:rsidRDefault="005605A3" w:rsidP="005605A3">
      <w:pPr>
        <w:pStyle w:val="a6"/>
        <w:rPr>
          <w:rFonts w:ascii="Times New Roman" w:hAnsi="Times New Roman"/>
          <w:sz w:val="24"/>
        </w:rPr>
      </w:pPr>
      <w:r>
        <w:rPr>
          <w:rFonts w:ascii="Times New Roman" w:hAnsi="Times New Roman"/>
          <w:sz w:val="24"/>
        </w:rPr>
        <w:t>Исполнитель</w:t>
      </w:r>
      <w:proofErr w:type="gramStart"/>
      <w:r>
        <w:rPr>
          <w:rFonts w:ascii="Times New Roman" w:hAnsi="Times New Roman"/>
          <w:sz w:val="24"/>
        </w:rPr>
        <w:t xml:space="preserve"> _________________ (__________________)</w:t>
      </w:r>
      <w:proofErr w:type="gramEnd"/>
    </w:p>
    <w:p w:rsidR="005605A3" w:rsidRDefault="005605A3" w:rsidP="005605A3">
      <w:pPr>
        <w:pStyle w:val="a6"/>
        <w:rPr>
          <w:rFonts w:ascii="Times New Roman" w:hAnsi="Times New Roman"/>
          <w:sz w:val="24"/>
        </w:rPr>
      </w:pPr>
    </w:p>
    <w:p w:rsidR="005605A3" w:rsidRDefault="005605A3" w:rsidP="005605A3">
      <w:pPr>
        <w:pStyle w:val="a6"/>
        <w:rPr>
          <w:rFonts w:ascii="Times New Roman" w:hAnsi="Times New Roman"/>
          <w:sz w:val="24"/>
        </w:rPr>
      </w:pPr>
      <w:r>
        <w:rPr>
          <w:rFonts w:ascii="Times New Roman" w:hAnsi="Times New Roman"/>
          <w:sz w:val="24"/>
        </w:rPr>
        <w:t>«_____»_________________ 2018 г.</w:t>
      </w:r>
    </w:p>
    <w:p w:rsidR="005605A3" w:rsidRDefault="005605A3" w:rsidP="005605A3">
      <w:pPr>
        <w:pStyle w:val="a6"/>
        <w:rPr>
          <w:rFonts w:ascii="Times New Roman" w:hAnsi="Times New Roman"/>
          <w:sz w:val="28"/>
          <w:szCs w:val="28"/>
        </w:rPr>
      </w:pPr>
    </w:p>
    <w:p w:rsidR="005605A3" w:rsidRDefault="005605A3" w:rsidP="005605A3">
      <w:pPr>
        <w:rPr>
          <w:sz w:val="28"/>
          <w:szCs w:val="28"/>
        </w:rPr>
      </w:pPr>
    </w:p>
    <w:p w:rsidR="005605A3" w:rsidRDefault="005605A3" w:rsidP="005605A3">
      <w:pPr>
        <w:rPr>
          <w:sz w:val="28"/>
          <w:szCs w:val="28"/>
        </w:rPr>
      </w:pPr>
    </w:p>
    <w:p w:rsidR="005605A3" w:rsidRDefault="005605A3" w:rsidP="005605A3">
      <w:pPr>
        <w:tabs>
          <w:tab w:val="left" w:pos="1350"/>
          <w:tab w:val="center" w:pos="4677"/>
        </w:tabs>
        <w:jc w:val="center"/>
        <w:rPr>
          <w:sz w:val="28"/>
          <w:szCs w:val="28"/>
        </w:rPr>
      </w:pPr>
    </w:p>
    <w:p w:rsidR="005605A3" w:rsidRDefault="005605A3" w:rsidP="005605A3">
      <w:pPr>
        <w:ind w:left="60"/>
        <w:rPr>
          <w:sz w:val="28"/>
          <w:szCs w:val="28"/>
        </w:rPr>
      </w:pPr>
    </w:p>
    <w:p w:rsidR="005605A3" w:rsidRDefault="005605A3" w:rsidP="005605A3">
      <w:pPr>
        <w:spacing w:line="276" w:lineRule="auto"/>
        <w:jc w:val="both"/>
        <w:rPr>
          <w:sz w:val="28"/>
          <w:szCs w:val="28"/>
        </w:rPr>
      </w:pPr>
    </w:p>
    <w:p w:rsidR="005605A3" w:rsidRDefault="005605A3" w:rsidP="005605A3">
      <w:pPr>
        <w:spacing w:line="276" w:lineRule="auto"/>
        <w:jc w:val="both"/>
        <w:rPr>
          <w:sz w:val="28"/>
          <w:szCs w:val="28"/>
        </w:rPr>
      </w:pPr>
    </w:p>
    <w:p w:rsidR="0029142B" w:rsidRDefault="0029142B"/>
    <w:sectPr w:rsidR="00291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Bashkort">
    <w:altName w:val="Times New Roman"/>
    <w:charset w:val="00"/>
    <w:family w:val="auto"/>
    <w:pitch w:val="variable"/>
    <w:sig w:usb0="00000003" w:usb1="00000000" w:usb2="00000000" w:usb3="00000000" w:csb0="00000001" w:csb1="00000000"/>
  </w:font>
  <w:font w:name="a_Timer(05%) Bashkir">
    <w:altName w:val="Times New Roman"/>
    <w:charset w:val="CC"/>
    <w:family w:val="auto"/>
    <w:pitch w:val="variable"/>
    <w:sig w:usb0="00000001" w:usb1="00000000" w:usb2="00000000" w:usb3="00000000" w:csb0="00000005" w:csb1="00000000"/>
  </w:font>
  <w:font w:name="ATimes">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singleLevel"/>
    <w:tmpl w:val="00000006"/>
    <w:name w:val="WW8Num6"/>
    <w:lvl w:ilvl="0">
      <w:start w:val="1"/>
      <w:numFmt w:val="decimal"/>
      <w:lvlText w:val="%1)"/>
      <w:lvlJc w:val="left"/>
      <w:pPr>
        <w:tabs>
          <w:tab w:val="num" w:pos="720"/>
        </w:tabs>
        <w:ind w:left="7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7D"/>
    <w:rsid w:val="000C6D7D"/>
    <w:rsid w:val="0029142B"/>
    <w:rsid w:val="003568E8"/>
    <w:rsid w:val="00560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05A3"/>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05A3"/>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5605A3"/>
    <w:rPr>
      <w:color w:val="0000FF" w:themeColor="hyperlink"/>
      <w:u w:val="single"/>
    </w:rPr>
  </w:style>
  <w:style w:type="paragraph" w:styleId="a4">
    <w:name w:val="header"/>
    <w:basedOn w:val="a"/>
    <w:link w:val="a5"/>
    <w:unhideWhenUsed/>
    <w:rsid w:val="005605A3"/>
    <w:pPr>
      <w:tabs>
        <w:tab w:val="center" w:pos="4677"/>
        <w:tab w:val="right" w:pos="9355"/>
      </w:tabs>
    </w:pPr>
    <w:rPr>
      <w:sz w:val="20"/>
      <w:szCs w:val="20"/>
    </w:rPr>
  </w:style>
  <w:style w:type="character" w:customStyle="1" w:styleId="a5">
    <w:name w:val="Верхний колонтитул Знак"/>
    <w:basedOn w:val="a0"/>
    <w:link w:val="a4"/>
    <w:rsid w:val="005605A3"/>
    <w:rPr>
      <w:rFonts w:ascii="Times New Roman" w:eastAsia="Times New Roman" w:hAnsi="Times New Roman" w:cs="Times New Roman"/>
      <w:sz w:val="20"/>
      <w:szCs w:val="20"/>
      <w:lang w:eastAsia="ru-RU"/>
    </w:rPr>
  </w:style>
  <w:style w:type="paragraph" w:styleId="a6">
    <w:name w:val="Body Text"/>
    <w:basedOn w:val="a"/>
    <w:link w:val="a7"/>
    <w:unhideWhenUsed/>
    <w:rsid w:val="005605A3"/>
    <w:pPr>
      <w:widowControl w:val="0"/>
      <w:suppressAutoHyphens/>
      <w:spacing w:after="120"/>
    </w:pPr>
    <w:rPr>
      <w:rFonts w:ascii="Arial" w:eastAsia="Lucida Sans Unicode" w:hAnsi="Arial"/>
      <w:kern w:val="2"/>
      <w:sz w:val="20"/>
    </w:rPr>
  </w:style>
  <w:style w:type="character" w:customStyle="1" w:styleId="a7">
    <w:name w:val="Основной текст Знак"/>
    <w:basedOn w:val="a0"/>
    <w:link w:val="a6"/>
    <w:rsid w:val="005605A3"/>
    <w:rPr>
      <w:rFonts w:ascii="Arial" w:eastAsia="Lucida Sans Unicode" w:hAnsi="Arial" w:cs="Times New Roman"/>
      <w:kern w:val="2"/>
      <w:sz w:val="20"/>
      <w:szCs w:val="24"/>
      <w:lang w:eastAsia="ru-RU"/>
    </w:rPr>
  </w:style>
  <w:style w:type="paragraph" w:styleId="a8">
    <w:name w:val="Balloon Text"/>
    <w:basedOn w:val="a"/>
    <w:link w:val="a9"/>
    <w:uiPriority w:val="99"/>
    <w:semiHidden/>
    <w:unhideWhenUsed/>
    <w:rsid w:val="005605A3"/>
    <w:rPr>
      <w:rFonts w:ascii="Tahoma" w:hAnsi="Tahoma" w:cs="Tahoma"/>
      <w:sz w:val="16"/>
      <w:szCs w:val="16"/>
    </w:rPr>
  </w:style>
  <w:style w:type="character" w:customStyle="1" w:styleId="a9">
    <w:name w:val="Текст выноски Знак"/>
    <w:basedOn w:val="a0"/>
    <w:link w:val="a8"/>
    <w:uiPriority w:val="99"/>
    <w:semiHidden/>
    <w:rsid w:val="005605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05A3"/>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05A3"/>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5605A3"/>
    <w:rPr>
      <w:color w:val="0000FF" w:themeColor="hyperlink"/>
      <w:u w:val="single"/>
    </w:rPr>
  </w:style>
  <w:style w:type="paragraph" w:styleId="a4">
    <w:name w:val="header"/>
    <w:basedOn w:val="a"/>
    <w:link w:val="a5"/>
    <w:unhideWhenUsed/>
    <w:rsid w:val="005605A3"/>
    <w:pPr>
      <w:tabs>
        <w:tab w:val="center" w:pos="4677"/>
        <w:tab w:val="right" w:pos="9355"/>
      </w:tabs>
    </w:pPr>
    <w:rPr>
      <w:sz w:val="20"/>
      <w:szCs w:val="20"/>
    </w:rPr>
  </w:style>
  <w:style w:type="character" w:customStyle="1" w:styleId="a5">
    <w:name w:val="Верхний колонтитул Знак"/>
    <w:basedOn w:val="a0"/>
    <w:link w:val="a4"/>
    <w:rsid w:val="005605A3"/>
    <w:rPr>
      <w:rFonts w:ascii="Times New Roman" w:eastAsia="Times New Roman" w:hAnsi="Times New Roman" w:cs="Times New Roman"/>
      <w:sz w:val="20"/>
      <w:szCs w:val="20"/>
      <w:lang w:eastAsia="ru-RU"/>
    </w:rPr>
  </w:style>
  <w:style w:type="paragraph" w:styleId="a6">
    <w:name w:val="Body Text"/>
    <w:basedOn w:val="a"/>
    <w:link w:val="a7"/>
    <w:unhideWhenUsed/>
    <w:rsid w:val="005605A3"/>
    <w:pPr>
      <w:widowControl w:val="0"/>
      <w:suppressAutoHyphens/>
      <w:spacing w:after="120"/>
    </w:pPr>
    <w:rPr>
      <w:rFonts w:ascii="Arial" w:eastAsia="Lucida Sans Unicode" w:hAnsi="Arial"/>
      <w:kern w:val="2"/>
      <w:sz w:val="20"/>
    </w:rPr>
  </w:style>
  <w:style w:type="character" w:customStyle="1" w:styleId="a7">
    <w:name w:val="Основной текст Знак"/>
    <w:basedOn w:val="a0"/>
    <w:link w:val="a6"/>
    <w:rsid w:val="005605A3"/>
    <w:rPr>
      <w:rFonts w:ascii="Arial" w:eastAsia="Lucida Sans Unicode" w:hAnsi="Arial" w:cs="Times New Roman"/>
      <w:kern w:val="2"/>
      <w:sz w:val="20"/>
      <w:szCs w:val="24"/>
      <w:lang w:eastAsia="ru-RU"/>
    </w:rPr>
  </w:style>
  <w:style w:type="paragraph" w:styleId="a8">
    <w:name w:val="Balloon Text"/>
    <w:basedOn w:val="a"/>
    <w:link w:val="a9"/>
    <w:uiPriority w:val="99"/>
    <w:semiHidden/>
    <w:unhideWhenUsed/>
    <w:rsid w:val="005605A3"/>
    <w:rPr>
      <w:rFonts w:ascii="Tahoma" w:hAnsi="Tahoma" w:cs="Tahoma"/>
      <w:sz w:val="16"/>
      <w:szCs w:val="16"/>
    </w:rPr>
  </w:style>
  <w:style w:type="character" w:customStyle="1" w:styleId="a9">
    <w:name w:val="Текст выноски Знак"/>
    <w:basedOn w:val="a0"/>
    <w:link w:val="a8"/>
    <w:uiPriority w:val="99"/>
    <w:semiHidden/>
    <w:rsid w:val="005605A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2820</Words>
  <Characters>16074</Characters>
  <Application>Microsoft Office Word</Application>
  <DocSecurity>0</DocSecurity>
  <Lines>133</Lines>
  <Paragraphs>37</Paragraphs>
  <ScaleCrop>false</ScaleCrop>
  <Company/>
  <LinksUpToDate>false</LinksUpToDate>
  <CharactersWithSpaces>18857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2021-06-04T12:01:00Z</dcterms:created>
  <dcterms:modified xsi:type="dcterms:W3CDTF">2021-06-04T12:09:00Z</dcterms:modified>
</cp:coreProperties>
</file>