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page" w:tblpX="1023" w:tblpY="-816"/>
        <w:tblW w:w="10824" w:type="dxa"/>
        <w:tblBorders>
          <w:bottom w:val="double" w:sz="6" w:space="0" w:color="auto"/>
        </w:tblBorders>
        <w:tblLayout w:type="fixed"/>
        <w:tblCellMar>
          <w:left w:w="70" w:type="dxa"/>
          <w:right w:w="70" w:type="dxa"/>
        </w:tblCellMar>
        <w:tblLook w:val="04A0" w:firstRow="1" w:lastRow="0" w:firstColumn="1" w:lastColumn="0" w:noHBand="0" w:noVBand="1"/>
      </w:tblPr>
      <w:tblGrid>
        <w:gridCol w:w="4264"/>
        <w:gridCol w:w="2362"/>
        <w:gridCol w:w="4198"/>
      </w:tblGrid>
      <w:tr w:rsidR="00D61563" w:rsidTr="00D61563">
        <w:tc>
          <w:tcPr>
            <w:tcW w:w="4263" w:type="dxa"/>
            <w:tcBorders>
              <w:top w:val="nil"/>
              <w:left w:val="nil"/>
              <w:bottom w:val="double" w:sz="12" w:space="0" w:color="auto"/>
              <w:right w:val="nil"/>
            </w:tcBorders>
            <w:hideMark/>
          </w:tcPr>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r w:rsidRPr="007B3D5D">
              <w:rPr>
                <w:rFonts w:ascii="Times New Roman" w:eastAsia="Times New Roman" w:hAnsi="Times New Roman" w:cs="Times New Roman"/>
                <w:b/>
                <w:bCs/>
                <w:sz w:val="16"/>
                <w:szCs w:val="16"/>
                <w:lang w:eastAsia="ru-RU"/>
              </w:rPr>
              <w:t>БАШКОРТОСТАН РЕСПУБЛИКАҺ</w:t>
            </w:r>
            <w:proofErr w:type="gramStart"/>
            <w:r w:rsidRPr="007B3D5D">
              <w:rPr>
                <w:rFonts w:ascii="Times New Roman" w:eastAsia="Times New Roman" w:hAnsi="Times New Roman" w:cs="Times New Roman"/>
                <w:b/>
                <w:bCs/>
                <w:sz w:val="16"/>
                <w:szCs w:val="16"/>
                <w:lang w:eastAsia="ru-RU"/>
              </w:rPr>
              <w:t>Ы</w:t>
            </w:r>
            <w:proofErr w:type="gramEnd"/>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r w:rsidRPr="007B3D5D">
              <w:rPr>
                <w:rFonts w:ascii="Times New Roman" w:eastAsia="Times New Roman" w:hAnsi="Times New Roman" w:cs="Times New Roman"/>
                <w:b/>
                <w:bCs/>
                <w:sz w:val="16"/>
                <w:szCs w:val="16"/>
                <w:lang w:eastAsia="ru-RU"/>
              </w:rPr>
              <w:t>ШАРАН РАЙОНЫ</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r w:rsidRPr="007B3D5D">
              <w:rPr>
                <w:rFonts w:ascii="Times New Roman" w:eastAsia="Times New Roman" w:hAnsi="Times New Roman" w:cs="Times New Roman"/>
                <w:b/>
                <w:bCs/>
                <w:sz w:val="16"/>
                <w:szCs w:val="16"/>
                <w:lang w:eastAsia="ru-RU"/>
              </w:rPr>
              <w:t>МУНИЦИПАЛЬ РАЙОНЫ</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r w:rsidRPr="007B3D5D">
              <w:rPr>
                <w:rFonts w:ascii="Times New Roman" w:eastAsia="Times New Roman" w:hAnsi="Times New Roman" w:cs="Times New Roman"/>
                <w:b/>
                <w:bCs/>
                <w:sz w:val="16"/>
                <w:szCs w:val="16"/>
                <w:lang w:eastAsia="ru-RU"/>
              </w:rPr>
              <w:t>ТУБЭНГЕ ТАШЛЫ АУЫЛ СОВЕТЫ</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r w:rsidRPr="007B3D5D">
              <w:rPr>
                <w:rFonts w:ascii="Times New Roman" w:eastAsia="Times New Roman" w:hAnsi="Times New Roman" w:cs="Times New Roman"/>
                <w:b/>
                <w:bCs/>
                <w:sz w:val="16"/>
                <w:szCs w:val="16"/>
                <w:lang w:eastAsia="ru-RU"/>
              </w:rPr>
              <w:t>АУЫЛ БИЛӘМӘҺЕ СОВЕТЫ</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Cs/>
                <w:sz w:val="16"/>
                <w:szCs w:val="16"/>
                <w:lang w:eastAsia="ru-RU"/>
              </w:rPr>
            </w:pPr>
            <w:r w:rsidRPr="007B3D5D">
              <w:rPr>
                <w:rFonts w:ascii="Times New Roman" w:eastAsia="Times New Roman" w:hAnsi="Times New Roman" w:cs="Times New Roman"/>
                <w:bCs/>
                <w:sz w:val="16"/>
                <w:szCs w:val="16"/>
                <w:lang w:eastAsia="ru-RU"/>
              </w:rPr>
              <w:t xml:space="preserve">452645, Шаран районы, </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Cs/>
                <w:sz w:val="16"/>
                <w:szCs w:val="16"/>
                <w:lang w:eastAsia="ru-RU"/>
              </w:rPr>
            </w:pPr>
            <w:proofErr w:type="spellStart"/>
            <w:r w:rsidRPr="007B3D5D">
              <w:rPr>
                <w:rFonts w:ascii="Times New Roman" w:eastAsia="Times New Roman" w:hAnsi="Times New Roman" w:cs="Times New Roman"/>
                <w:bCs/>
                <w:sz w:val="16"/>
                <w:szCs w:val="16"/>
                <w:lang w:eastAsia="ru-RU"/>
              </w:rPr>
              <w:t>Тубэнге</w:t>
            </w:r>
            <w:proofErr w:type="spellEnd"/>
            <w:r w:rsidRPr="007B3D5D">
              <w:rPr>
                <w:rFonts w:ascii="Times New Roman" w:eastAsia="Times New Roman" w:hAnsi="Times New Roman" w:cs="Times New Roman"/>
                <w:bCs/>
                <w:sz w:val="16"/>
                <w:szCs w:val="16"/>
                <w:lang w:eastAsia="ru-RU"/>
              </w:rPr>
              <w:t xml:space="preserve"> Ташлы </w:t>
            </w:r>
            <w:proofErr w:type="spellStart"/>
            <w:r w:rsidRPr="007B3D5D">
              <w:rPr>
                <w:rFonts w:ascii="Times New Roman" w:eastAsia="Times New Roman" w:hAnsi="Times New Roman" w:cs="Times New Roman"/>
                <w:bCs/>
                <w:sz w:val="16"/>
                <w:szCs w:val="16"/>
                <w:lang w:eastAsia="ru-RU"/>
              </w:rPr>
              <w:t>ауылы</w:t>
            </w:r>
            <w:proofErr w:type="spellEnd"/>
            <w:r w:rsidRPr="007B3D5D">
              <w:rPr>
                <w:rFonts w:ascii="Times New Roman" w:eastAsia="Times New Roman" w:hAnsi="Times New Roman" w:cs="Times New Roman"/>
                <w:bCs/>
                <w:sz w:val="16"/>
                <w:szCs w:val="16"/>
                <w:lang w:eastAsia="ru-RU"/>
              </w:rPr>
              <w:t xml:space="preserve">, </w:t>
            </w:r>
            <w:proofErr w:type="spellStart"/>
            <w:r w:rsidRPr="007B3D5D">
              <w:rPr>
                <w:rFonts w:ascii="Times New Roman" w:eastAsia="Times New Roman" w:hAnsi="Times New Roman" w:cs="Times New Roman"/>
                <w:bCs/>
                <w:sz w:val="16"/>
                <w:szCs w:val="16"/>
                <w:lang w:eastAsia="ru-RU"/>
              </w:rPr>
              <w:t>Жину</w:t>
            </w:r>
            <w:proofErr w:type="spellEnd"/>
            <w:r w:rsidRPr="007B3D5D">
              <w:rPr>
                <w:rFonts w:ascii="Times New Roman" w:eastAsia="Times New Roman" w:hAnsi="Times New Roman" w:cs="Times New Roman"/>
                <w:bCs/>
                <w:sz w:val="16"/>
                <w:szCs w:val="16"/>
                <w:lang w:eastAsia="ru-RU"/>
              </w:rPr>
              <w:t xml:space="preserve"> </w:t>
            </w:r>
            <w:proofErr w:type="spellStart"/>
            <w:r w:rsidRPr="007B3D5D">
              <w:rPr>
                <w:rFonts w:ascii="Times New Roman" w:eastAsia="Times New Roman" w:hAnsi="Times New Roman" w:cs="Times New Roman"/>
                <w:bCs/>
                <w:sz w:val="16"/>
                <w:szCs w:val="16"/>
                <w:lang w:eastAsia="ru-RU"/>
              </w:rPr>
              <w:t>урамы</w:t>
            </w:r>
            <w:proofErr w:type="spellEnd"/>
            <w:r w:rsidRPr="007B3D5D">
              <w:rPr>
                <w:rFonts w:ascii="Times New Roman" w:eastAsia="Times New Roman" w:hAnsi="Times New Roman" w:cs="Times New Roman"/>
                <w:bCs/>
                <w:sz w:val="16"/>
                <w:szCs w:val="16"/>
                <w:lang w:eastAsia="ru-RU"/>
              </w:rPr>
              <w:t>, 20</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Cs/>
                <w:sz w:val="16"/>
                <w:szCs w:val="16"/>
                <w:lang w:eastAsia="ru-RU"/>
              </w:rPr>
            </w:pPr>
            <w:r w:rsidRPr="007B3D5D">
              <w:rPr>
                <w:rFonts w:ascii="Times New Roman" w:eastAsia="Times New Roman" w:hAnsi="Times New Roman" w:cs="Times New Roman"/>
                <w:bCs/>
                <w:sz w:val="16"/>
                <w:szCs w:val="16"/>
                <w:lang w:eastAsia="ru-RU"/>
              </w:rPr>
              <w:t>Тел.(34769) 2-51-49, факс (34769) 2-51-49</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7B3D5D">
              <w:rPr>
                <w:rFonts w:ascii="Times New Roman" w:eastAsia="Times New Roman" w:hAnsi="Times New Roman" w:cs="Times New Roman"/>
                <w:bCs/>
                <w:sz w:val="16"/>
                <w:szCs w:val="16"/>
                <w:lang w:val="en-US" w:eastAsia="ru-RU"/>
              </w:rPr>
              <w:t>E</w:t>
            </w:r>
            <w:r w:rsidRPr="007B3D5D">
              <w:rPr>
                <w:rFonts w:ascii="Times New Roman" w:eastAsia="Times New Roman" w:hAnsi="Times New Roman" w:cs="Times New Roman"/>
                <w:bCs/>
                <w:sz w:val="16"/>
                <w:szCs w:val="16"/>
                <w:lang w:eastAsia="ru-RU"/>
              </w:rPr>
              <w:t>-</w:t>
            </w:r>
            <w:r w:rsidRPr="007B3D5D">
              <w:rPr>
                <w:rFonts w:ascii="Times New Roman" w:eastAsia="Times New Roman" w:hAnsi="Times New Roman" w:cs="Times New Roman"/>
                <w:bCs/>
                <w:sz w:val="16"/>
                <w:szCs w:val="16"/>
                <w:lang w:val="en-US" w:eastAsia="ru-RU"/>
              </w:rPr>
              <w:t>mail</w:t>
            </w:r>
            <w:r w:rsidRPr="007B3D5D">
              <w:rPr>
                <w:rFonts w:ascii="Times New Roman" w:eastAsia="Times New Roman" w:hAnsi="Times New Roman" w:cs="Times New Roman"/>
                <w:bCs/>
                <w:sz w:val="16"/>
                <w:szCs w:val="16"/>
                <w:lang w:eastAsia="ru-RU"/>
              </w:rPr>
              <w:t>:</w:t>
            </w:r>
            <w:proofErr w:type="spellStart"/>
            <w:r w:rsidRPr="007B3D5D">
              <w:rPr>
                <w:rFonts w:ascii="Times New Roman" w:eastAsia="Times New Roman" w:hAnsi="Times New Roman" w:cs="Times New Roman"/>
                <w:bCs/>
                <w:sz w:val="16"/>
                <w:szCs w:val="16"/>
                <w:lang w:val="en-US" w:eastAsia="ru-RU"/>
              </w:rPr>
              <w:t>ntashss</w:t>
            </w:r>
            <w:proofErr w:type="spellEnd"/>
            <w:r w:rsidRPr="007B3D5D">
              <w:rPr>
                <w:rFonts w:ascii="Times New Roman" w:eastAsia="Times New Roman" w:hAnsi="Times New Roman" w:cs="Times New Roman"/>
                <w:bCs/>
                <w:sz w:val="16"/>
                <w:szCs w:val="16"/>
                <w:lang w:eastAsia="ru-RU"/>
              </w:rPr>
              <w:t>@</w:t>
            </w:r>
            <w:proofErr w:type="spellStart"/>
            <w:r w:rsidRPr="007B3D5D">
              <w:rPr>
                <w:rFonts w:ascii="Times New Roman" w:eastAsia="Times New Roman" w:hAnsi="Times New Roman" w:cs="Times New Roman"/>
                <w:bCs/>
                <w:sz w:val="16"/>
                <w:szCs w:val="16"/>
                <w:lang w:val="en-US" w:eastAsia="ru-RU"/>
              </w:rPr>
              <w:t>yandex</w:t>
            </w:r>
            <w:proofErr w:type="spellEnd"/>
            <w:r w:rsidRPr="007B3D5D">
              <w:rPr>
                <w:rFonts w:ascii="Times New Roman" w:eastAsia="Times New Roman" w:hAnsi="Times New Roman" w:cs="Times New Roman"/>
                <w:bCs/>
                <w:sz w:val="16"/>
                <w:szCs w:val="16"/>
                <w:lang w:eastAsia="ru-RU"/>
              </w:rPr>
              <w:t>.</w:t>
            </w:r>
            <w:proofErr w:type="spellStart"/>
            <w:r w:rsidRPr="007B3D5D">
              <w:rPr>
                <w:rFonts w:ascii="Times New Roman" w:eastAsia="Times New Roman" w:hAnsi="Times New Roman" w:cs="Times New Roman"/>
                <w:bCs/>
                <w:sz w:val="16"/>
                <w:szCs w:val="16"/>
                <w:lang w:val="en-US" w:eastAsia="ru-RU"/>
              </w:rPr>
              <w:t>ru</w:t>
            </w:r>
            <w:proofErr w:type="spellEnd"/>
            <w:r w:rsidRPr="007B3D5D">
              <w:rPr>
                <w:rFonts w:ascii="Times New Roman" w:eastAsia="Times New Roman" w:hAnsi="Times New Roman" w:cs="Times New Roman"/>
                <w:bCs/>
                <w:sz w:val="16"/>
                <w:szCs w:val="16"/>
                <w:lang w:eastAsia="ru-RU"/>
              </w:rPr>
              <w:t xml:space="preserve">, </w:t>
            </w:r>
            <w:hyperlink r:id="rId6" w:history="1">
              <w:r w:rsidRPr="007B3D5D">
                <w:rPr>
                  <w:rStyle w:val="a5"/>
                  <w:rFonts w:ascii="Times New Roman" w:eastAsia="Times New Roman" w:hAnsi="Times New Roman" w:cs="Times New Roman"/>
                  <w:bCs/>
                  <w:color w:val="000080"/>
                  <w:sz w:val="16"/>
                  <w:szCs w:val="16"/>
                  <w:lang w:val="en-US" w:eastAsia="ru-RU"/>
                </w:rPr>
                <w:t>http</w:t>
              </w:r>
              <w:r w:rsidRPr="007B3D5D">
                <w:rPr>
                  <w:rStyle w:val="a5"/>
                  <w:rFonts w:ascii="Times New Roman" w:eastAsia="Times New Roman" w:hAnsi="Times New Roman" w:cs="Times New Roman"/>
                  <w:bCs/>
                  <w:color w:val="000080"/>
                  <w:sz w:val="16"/>
                  <w:szCs w:val="16"/>
                  <w:lang w:eastAsia="ru-RU"/>
                </w:rPr>
                <w:t>://</w:t>
              </w:r>
              <w:proofErr w:type="spellStart"/>
              <w:r w:rsidRPr="007B3D5D">
                <w:rPr>
                  <w:rStyle w:val="a5"/>
                  <w:rFonts w:ascii="Times New Roman" w:eastAsia="Times New Roman" w:hAnsi="Times New Roman" w:cs="Times New Roman"/>
                  <w:bCs/>
                  <w:color w:val="000080"/>
                  <w:sz w:val="16"/>
                  <w:szCs w:val="16"/>
                  <w:lang w:val="en-US" w:eastAsia="ru-RU"/>
                </w:rPr>
                <w:t>ntashly</w:t>
              </w:r>
              <w:proofErr w:type="spellEnd"/>
              <w:r w:rsidRPr="007B3D5D">
                <w:rPr>
                  <w:rStyle w:val="a5"/>
                  <w:rFonts w:ascii="Times New Roman" w:eastAsia="Times New Roman" w:hAnsi="Times New Roman" w:cs="Times New Roman"/>
                  <w:bCs/>
                  <w:color w:val="000080"/>
                  <w:sz w:val="16"/>
                  <w:szCs w:val="16"/>
                  <w:lang w:eastAsia="ru-RU"/>
                </w:rPr>
                <w:t>.</w:t>
              </w:r>
              <w:proofErr w:type="spellStart"/>
              <w:r w:rsidRPr="007B3D5D">
                <w:rPr>
                  <w:rStyle w:val="a5"/>
                  <w:rFonts w:ascii="Times New Roman" w:eastAsia="Times New Roman" w:hAnsi="Times New Roman" w:cs="Times New Roman"/>
                  <w:bCs/>
                  <w:color w:val="000080"/>
                  <w:sz w:val="16"/>
                  <w:szCs w:val="16"/>
                  <w:lang w:val="en-US" w:eastAsia="ru-RU"/>
                </w:rPr>
                <w:t>sharan</w:t>
              </w:r>
              <w:proofErr w:type="spellEnd"/>
              <w:r w:rsidRPr="007B3D5D">
                <w:rPr>
                  <w:rStyle w:val="a5"/>
                  <w:rFonts w:ascii="Times New Roman" w:eastAsia="Times New Roman" w:hAnsi="Times New Roman" w:cs="Times New Roman"/>
                  <w:bCs/>
                  <w:color w:val="000080"/>
                  <w:sz w:val="16"/>
                  <w:szCs w:val="16"/>
                  <w:lang w:eastAsia="ru-RU"/>
                </w:rPr>
                <w:t>-</w:t>
              </w:r>
              <w:proofErr w:type="spellStart"/>
              <w:r w:rsidRPr="007B3D5D">
                <w:rPr>
                  <w:rStyle w:val="a5"/>
                  <w:rFonts w:ascii="Times New Roman" w:eastAsia="Times New Roman" w:hAnsi="Times New Roman" w:cs="Times New Roman"/>
                  <w:bCs/>
                  <w:color w:val="000080"/>
                  <w:sz w:val="16"/>
                  <w:szCs w:val="16"/>
                  <w:lang w:val="en-US" w:eastAsia="ru-RU"/>
                </w:rPr>
                <w:t>sovet</w:t>
              </w:r>
              <w:proofErr w:type="spellEnd"/>
              <w:r w:rsidRPr="007B3D5D">
                <w:rPr>
                  <w:rStyle w:val="a5"/>
                  <w:rFonts w:ascii="Times New Roman" w:eastAsia="Times New Roman" w:hAnsi="Times New Roman" w:cs="Times New Roman"/>
                  <w:bCs/>
                  <w:color w:val="000080"/>
                  <w:sz w:val="16"/>
                  <w:szCs w:val="16"/>
                  <w:lang w:eastAsia="ru-RU"/>
                </w:rPr>
                <w:t>.</w:t>
              </w:r>
              <w:proofErr w:type="spellStart"/>
              <w:r w:rsidRPr="007B3D5D">
                <w:rPr>
                  <w:rStyle w:val="a5"/>
                  <w:rFonts w:ascii="Times New Roman" w:eastAsia="Times New Roman" w:hAnsi="Times New Roman" w:cs="Times New Roman"/>
                  <w:bCs/>
                  <w:color w:val="000080"/>
                  <w:sz w:val="16"/>
                  <w:szCs w:val="16"/>
                  <w:lang w:val="en-US" w:eastAsia="ru-RU"/>
                </w:rPr>
                <w:t>ru</w:t>
              </w:r>
              <w:proofErr w:type="spellEnd"/>
            </w:hyperlink>
          </w:p>
          <w:p w:rsidR="00D61563" w:rsidRPr="007B3D5D" w:rsidRDefault="00D61563" w:rsidP="000B53F6">
            <w:pPr>
              <w:tabs>
                <w:tab w:val="left" w:pos="708"/>
                <w:tab w:val="center" w:pos="4153"/>
                <w:tab w:val="right" w:pos="8306"/>
              </w:tabs>
              <w:spacing w:after="0" w:line="240" w:lineRule="auto"/>
              <w:jc w:val="center"/>
              <w:rPr>
                <w:rFonts w:ascii="Times New Roman" w:eastAsia="Times New Roman" w:hAnsi="Times New Roman" w:cs="Times New Roman"/>
                <w:b/>
                <w:bCs/>
                <w:sz w:val="16"/>
                <w:szCs w:val="16"/>
                <w:lang w:val="en-US" w:eastAsia="ru-RU"/>
              </w:rPr>
            </w:pPr>
            <w:r w:rsidRPr="007B3D5D">
              <w:rPr>
                <w:rFonts w:ascii="Times New Roman" w:eastAsia="Times New Roman" w:hAnsi="Times New Roman" w:cs="Times New Roman"/>
                <w:sz w:val="16"/>
                <w:szCs w:val="16"/>
                <w:lang w:eastAsia="ru-RU"/>
              </w:rPr>
              <w:t>ИНН 0251000</w:t>
            </w:r>
            <w:r w:rsidRPr="007B3D5D">
              <w:rPr>
                <w:rFonts w:ascii="Times New Roman" w:eastAsia="Times New Roman" w:hAnsi="Times New Roman" w:cs="Times New Roman"/>
                <w:sz w:val="16"/>
                <w:szCs w:val="16"/>
                <w:lang w:val="en-US" w:eastAsia="ru-RU"/>
              </w:rPr>
              <w:t>863</w:t>
            </w:r>
            <w:r w:rsidRPr="007B3D5D">
              <w:rPr>
                <w:rFonts w:ascii="Times New Roman" w:eastAsia="Times New Roman" w:hAnsi="Times New Roman" w:cs="Times New Roman"/>
                <w:sz w:val="16"/>
                <w:szCs w:val="16"/>
                <w:lang w:eastAsia="ru-RU"/>
              </w:rPr>
              <w:t xml:space="preserve">, ОГРН </w:t>
            </w:r>
            <w:r w:rsidRPr="007B3D5D">
              <w:rPr>
                <w:rFonts w:ascii="Times New Roman" w:eastAsia="Times New Roman" w:hAnsi="Times New Roman" w:cs="Times New Roman"/>
                <w:sz w:val="16"/>
                <w:szCs w:val="16"/>
                <w:lang w:val="en-US" w:eastAsia="ru-RU"/>
              </w:rPr>
              <w:t>1020200612805</w:t>
            </w:r>
          </w:p>
        </w:tc>
        <w:tc>
          <w:tcPr>
            <w:tcW w:w="2362" w:type="dxa"/>
            <w:tcBorders>
              <w:top w:val="nil"/>
              <w:left w:val="nil"/>
              <w:bottom w:val="double" w:sz="12" w:space="0" w:color="auto"/>
              <w:right w:val="nil"/>
            </w:tcBorders>
            <w:hideMark/>
          </w:tcPr>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r w:rsidRPr="007B3D5D">
              <w:rPr>
                <w:rFonts w:ascii="Times New Roman" w:eastAsia="Times New Roman" w:hAnsi="Times New Roman" w:cs="Times New Roman"/>
                <w:b/>
                <w:noProof/>
                <w:sz w:val="16"/>
                <w:szCs w:val="16"/>
                <w:lang w:eastAsia="ru-RU"/>
              </w:rPr>
              <w:drawing>
                <wp:inline distT="0" distB="0" distL="0" distR="0" wp14:anchorId="2501A37B" wp14:editId="4AE97110">
                  <wp:extent cx="807085" cy="117729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085" cy="1177290"/>
                          </a:xfrm>
                          <a:prstGeom prst="rect">
                            <a:avLst/>
                          </a:prstGeom>
                          <a:noFill/>
                          <a:ln>
                            <a:noFill/>
                          </a:ln>
                        </pic:spPr>
                      </pic:pic>
                    </a:graphicData>
                  </a:graphic>
                </wp:inline>
              </w:drawing>
            </w:r>
          </w:p>
        </w:tc>
        <w:tc>
          <w:tcPr>
            <w:tcW w:w="4198" w:type="dxa"/>
            <w:tcBorders>
              <w:top w:val="nil"/>
              <w:left w:val="nil"/>
              <w:bottom w:val="double" w:sz="12" w:space="0" w:color="auto"/>
              <w:right w:val="nil"/>
            </w:tcBorders>
            <w:hideMark/>
          </w:tcPr>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r w:rsidRPr="007B3D5D">
              <w:rPr>
                <w:rFonts w:ascii="Times New Roman" w:eastAsia="Times New Roman" w:hAnsi="Times New Roman" w:cs="Times New Roman"/>
                <w:b/>
                <w:bCs/>
                <w:sz w:val="16"/>
                <w:szCs w:val="16"/>
                <w:lang w:eastAsia="ru-RU"/>
              </w:rPr>
              <w:t>РЕСПУБЛИКА БАШКОРТОСТАН</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r w:rsidRPr="007B3D5D">
              <w:rPr>
                <w:rFonts w:ascii="Times New Roman" w:eastAsia="Times New Roman" w:hAnsi="Times New Roman" w:cs="Times New Roman"/>
                <w:b/>
                <w:bCs/>
                <w:sz w:val="16"/>
                <w:szCs w:val="16"/>
                <w:lang w:eastAsia="ru-RU"/>
              </w:rPr>
              <w:t>МУНИЦИПАЛЬНЫЙ РАЙОН</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r w:rsidRPr="007B3D5D">
              <w:rPr>
                <w:rFonts w:ascii="Times New Roman" w:eastAsia="Times New Roman" w:hAnsi="Times New Roman" w:cs="Times New Roman"/>
                <w:b/>
                <w:bCs/>
                <w:sz w:val="16"/>
                <w:szCs w:val="16"/>
                <w:lang w:eastAsia="ru-RU"/>
              </w:rPr>
              <w:t>ШАРАНСКИЙ РАЙОН</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r w:rsidRPr="007B3D5D">
              <w:rPr>
                <w:rFonts w:ascii="Times New Roman" w:eastAsia="Times New Roman" w:hAnsi="Times New Roman" w:cs="Times New Roman"/>
                <w:b/>
                <w:bCs/>
                <w:sz w:val="16"/>
                <w:szCs w:val="16"/>
                <w:lang w:eastAsia="ru-RU"/>
              </w:rPr>
              <w:t>СОВЕТ СЕЛЬСКОГО ПОСЕЛЕНИЯ</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r w:rsidRPr="007B3D5D">
              <w:rPr>
                <w:rFonts w:ascii="Times New Roman" w:eastAsia="Times New Roman" w:hAnsi="Times New Roman" w:cs="Times New Roman"/>
                <w:b/>
                <w:bCs/>
                <w:sz w:val="16"/>
                <w:szCs w:val="16"/>
                <w:lang w:val="be-BY" w:eastAsia="ru-RU"/>
              </w:rPr>
              <w:t>НИЖНЕТАШЛИН</w:t>
            </w:r>
            <w:r w:rsidRPr="007B3D5D">
              <w:rPr>
                <w:rFonts w:ascii="Times New Roman" w:eastAsia="Times New Roman" w:hAnsi="Times New Roman" w:cs="Times New Roman"/>
                <w:b/>
                <w:bCs/>
                <w:sz w:val="16"/>
                <w:szCs w:val="16"/>
                <w:lang w:eastAsia="ru-RU"/>
              </w:rPr>
              <w:t>СКИЙ СЕЛЬСОВЕТ</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Cs/>
                <w:sz w:val="16"/>
                <w:szCs w:val="16"/>
                <w:lang w:eastAsia="ru-RU"/>
              </w:rPr>
            </w:pPr>
            <w:r w:rsidRPr="007B3D5D">
              <w:rPr>
                <w:rFonts w:ascii="Times New Roman" w:eastAsia="Times New Roman" w:hAnsi="Times New Roman" w:cs="Times New Roman"/>
                <w:bCs/>
                <w:sz w:val="16"/>
                <w:szCs w:val="16"/>
                <w:lang w:eastAsia="ru-RU"/>
              </w:rPr>
              <w:t>45264</w:t>
            </w:r>
            <w:r w:rsidRPr="007B3D5D">
              <w:rPr>
                <w:rFonts w:ascii="Times New Roman" w:eastAsia="Times New Roman" w:hAnsi="Times New Roman" w:cs="Times New Roman"/>
                <w:bCs/>
                <w:sz w:val="16"/>
                <w:szCs w:val="16"/>
                <w:lang w:val="be-BY" w:eastAsia="ru-RU"/>
              </w:rPr>
              <w:t>5</w:t>
            </w:r>
            <w:r w:rsidRPr="007B3D5D">
              <w:rPr>
                <w:rFonts w:ascii="Times New Roman" w:eastAsia="Times New Roman" w:hAnsi="Times New Roman" w:cs="Times New Roman"/>
                <w:bCs/>
                <w:sz w:val="16"/>
                <w:szCs w:val="16"/>
                <w:lang w:eastAsia="ru-RU"/>
              </w:rPr>
              <w:t xml:space="preserve">, </w:t>
            </w:r>
            <w:proofErr w:type="spellStart"/>
            <w:r w:rsidRPr="007B3D5D">
              <w:rPr>
                <w:rFonts w:ascii="Times New Roman" w:eastAsia="Times New Roman" w:hAnsi="Times New Roman" w:cs="Times New Roman"/>
                <w:bCs/>
                <w:sz w:val="16"/>
                <w:szCs w:val="16"/>
                <w:lang w:eastAsia="ru-RU"/>
              </w:rPr>
              <w:t>Шаранский</w:t>
            </w:r>
            <w:proofErr w:type="spellEnd"/>
            <w:r w:rsidRPr="007B3D5D">
              <w:rPr>
                <w:rFonts w:ascii="Times New Roman" w:eastAsia="Times New Roman" w:hAnsi="Times New Roman" w:cs="Times New Roman"/>
                <w:bCs/>
                <w:sz w:val="16"/>
                <w:szCs w:val="16"/>
                <w:lang w:eastAsia="ru-RU"/>
              </w:rPr>
              <w:t xml:space="preserve"> район, </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Cs/>
                <w:sz w:val="16"/>
                <w:szCs w:val="16"/>
                <w:lang w:eastAsia="ru-RU"/>
              </w:rPr>
            </w:pPr>
            <w:r w:rsidRPr="007B3D5D">
              <w:rPr>
                <w:rFonts w:ascii="Times New Roman" w:eastAsia="Times New Roman" w:hAnsi="Times New Roman" w:cs="Times New Roman"/>
                <w:bCs/>
                <w:sz w:val="16"/>
                <w:szCs w:val="16"/>
                <w:lang w:eastAsia="ru-RU"/>
              </w:rPr>
              <w:t>с</w:t>
            </w:r>
            <w:proofErr w:type="gramStart"/>
            <w:r w:rsidRPr="007B3D5D">
              <w:rPr>
                <w:rFonts w:ascii="Times New Roman" w:eastAsia="Times New Roman" w:hAnsi="Times New Roman" w:cs="Times New Roman"/>
                <w:bCs/>
                <w:sz w:val="16"/>
                <w:szCs w:val="16"/>
                <w:lang w:eastAsia="ru-RU"/>
              </w:rPr>
              <w:t>.</w:t>
            </w:r>
            <w:r w:rsidRPr="007B3D5D">
              <w:rPr>
                <w:rFonts w:ascii="Times New Roman" w:eastAsia="Times New Roman" w:hAnsi="Times New Roman" w:cs="Times New Roman"/>
                <w:bCs/>
                <w:sz w:val="16"/>
                <w:szCs w:val="16"/>
                <w:lang w:val="be-BY" w:eastAsia="ru-RU"/>
              </w:rPr>
              <w:t>Н</w:t>
            </w:r>
            <w:proofErr w:type="gramEnd"/>
            <w:r w:rsidRPr="007B3D5D">
              <w:rPr>
                <w:rFonts w:ascii="Times New Roman" w:eastAsia="Times New Roman" w:hAnsi="Times New Roman" w:cs="Times New Roman"/>
                <w:bCs/>
                <w:sz w:val="16"/>
                <w:szCs w:val="16"/>
                <w:lang w:val="be-BY" w:eastAsia="ru-RU"/>
              </w:rPr>
              <w:t>ижние Ташлы</w:t>
            </w:r>
            <w:r w:rsidRPr="007B3D5D">
              <w:rPr>
                <w:rFonts w:ascii="Times New Roman" w:eastAsia="Times New Roman" w:hAnsi="Times New Roman" w:cs="Times New Roman"/>
                <w:bCs/>
                <w:sz w:val="16"/>
                <w:szCs w:val="16"/>
                <w:lang w:eastAsia="ru-RU"/>
              </w:rPr>
              <w:t xml:space="preserve">, </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Cs/>
                <w:sz w:val="16"/>
                <w:szCs w:val="16"/>
                <w:lang w:eastAsia="ru-RU"/>
              </w:rPr>
            </w:pPr>
            <w:r w:rsidRPr="007B3D5D">
              <w:rPr>
                <w:rFonts w:ascii="Times New Roman" w:eastAsia="Times New Roman" w:hAnsi="Times New Roman" w:cs="Times New Roman"/>
                <w:bCs/>
                <w:sz w:val="16"/>
                <w:szCs w:val="16"/>
                <w:lang w:eastAsia="ru-RU"/>
              </w:rPr>
              <w:t>ул</w:t>
            </w:r>
            <w:proofErr w:type="gramStart"/>
            <w:r w:rsidRPr="007B3D5D">
              <w:rPr>
                <w:rFonts w:ascii="Times New Roman" w:eastAsia="Times New Roman" w:hAnsi="Times New Roman" w:cs="Times New Roman"/>
                <w:bCs/>
                <w:sz w:val="16"/>
                <w:szCs w:val="16"/>
                <w:lang w:eastAsia="ru-RU"/>
              </w:rPr>
              <w:t>.</w:t>
            </w:r>
            <w:r w:rsidRPr="007B3D5D">
              <w:rPr>
                <w:rFonts w:ascii="Times New Roman" w:eastAsia="Times New Roman" w:hAnsi="Times New Roman" w:cs="Times New Roman"/>
                <w:bCs/>
                <w:sz w:val="16"/>
                <w:szCs w:val="16"/>
                <w:lang w:val="be-BY" w:eastAsia="ru-RU"/>
              </w:rPr>
              <w:t>П</w:t>
            </w:r>
            <w:proofErr w:type="gramEnd"/>
            <w:r w:rsidRPr="007B3D5D">
              <w:rPr>
                <w:rFonts w:ascii="Times New Roman" w:eastAsia="Times New Roman" w:hAnsi="Times New Roman" w:cs="Times New Roman"/>
                <w:bCs/>
                <w:sz w:val="16"/>
                <w:szCs w:val="16"/>
                <w:lang w:val="be-BY" w:eastAsia="ru-RU"/>
              </w:rPr>
              <w:t>обеды</w:t>
            </w:r>
            <w:r w:rsidRPr="007B3D5D">
              <w:rPr>
                <w:rFonts w:ascii="Times New Roman" w:eastAsia="Times New Roman" w:hAnsi="Times New Roman" w:cs="Times New Roman"/>
                <w:bCs/>
                <w:sz w:val="16"/>
                <w:szCs w:val="16"/>
                <w:lang w:eastAsia="ru-RU"/>
              </w:rPr>
              <w:t>, 2</w:t>
            </w:r>
            <w:r w:rsidRPr="007B3D5D">
              <w:rPr>
                <w:rFonts w:ascii="Times New Roman" w:eastAsia="Times New Roman" w:hAnsi="Times New Roman" w:cs="Times New Roman"/>
                <w:bCs/>
                <w:sz w:val="16"/>
                <w:szCs w:val="16"/>
                <w:lang w:val="be-BY" w:eastAsia="ru-RU"/>
              </w:rPr>
              <w:t>0</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Cs/>
                <w:sz w:val="16"/>
                <w:szCs w:val="16"/>
                <w:lang w:val="be-BY" w:eastAsia="ru-RU"/>
              </w:rPr>
            </w:pPr>
            <w:r w:rsidRPr="007B3D5D">
              <w:rPr>
                <w:rFonts w:ascii="Times New Roman" w:eastAsia="Times New Roman" w:hAnsi="Times New Roman" w:cs="Times New Roman"/>
                <w:bCs/>
                <w:sz w:val="16"/>
                <w:szCs w:val="16"/>
                <w:lang w:eastAsia="ru-RU"/>
              </w:rPr>
              <w:t>Тел.(34769) 2-5</w:t>
            </w:r>
            <w:r w:rsidRPr="007B3D5D">
              <w:rPr>
                <w:rFonts w:ascii="Times New Roman" w:eastAsia="Times New Roman" w:hAnsi="Times New Roman" w:cs="Times New Roman"/>
                <w:bCs/>
                <w:sz w:val="16"/>
                <w:szCs w:val="16"/>
                <w:lang w:val="be-BY" w:eastAsia="ru-RU"/>
              </w:rPr>
              <w:t>1</w:t>
            </w:r>
            <w:r w:rsidRPr="007B3D5D">
              <w:rPr>
                <w:rFonts w:ascii="Times New Roman" w:eastAsia="Times New Roman" w:hAnsi="Times New Roman" w:cs="Times New Roman"/>
                <w:bCs/>
                <w:sz w:val="16"/>
                <w:szCs w:val="16"/>
                <w:lang w:eastAsia="ru-RU"/>
              </w:rPr>
              <w:t>-4</w:t>
            </w:r>
            <w:r w:rsidRPr="007B3D5D">
              <w:rPr>
                <w:rFonts w:ascii="Times New Roman" w:eastAsia="Times New Roman" w:hAnsi="Times New Roman" w:cs="Times New Roman"/>
                <w:bCs/>
                <w:sz w:val="16"/>
                <w:szCs w:val="16"/>
                <w:lang w:val="be-BY" w:eastAsia="ru-RU"/>
              </w:rPr>
              <w:t>9</w:t>
            </w:r>
            <w:r w:rsidRPr="007B3D5D">
              <w:rPr>
                <w:rFonts w:ascii="Times New Roman" w:eastAsia="Times New Roman" w:hAnsi="Times New Roman" w:cs="Times New Roman"/>
                <w:bCs/>
                <w:sz w:val="16"/>
                <w:szCs w:val="16"/>
                <w:lang w:eastAsia="ru-RU"/>
              </w:rPr>
              <w:t>, факс (34769) 2-5</w:t>
            </w:r>
            <w:r w:rsidRPr="007B3D5D">
              <w:rPr>
                <w:rFonts w:ascii="Times New Roman" w:eastAsia="Times New Roman" w:hAnsi="Times New Roman" w:cs="Times New Roman"/>
                <w:bCs/>
                <w:sz w:val="16"/>
                <w:szCs w:val="16"/>
                <w:lang w:val="be-BY" w:eastAsia="ru-RU"/>
              </w:rPr>
              <w:t>1</w:t>
            </w:r>
            <w:r w:rsidRPr="007B3D5D">
              <w:rPr>
                <w:rFonts w:ascii="Times New Roman" w:eastAsia="Times New Roman" w:hAnsi="Times New Roman" w:cs="Times New Roman"/>
                <w:bCs/>
                <w:sz w:val="16"/>
                <w:szCs w:val="16"/>
                <w:lang w:eastAsia="ru-RU"/>
              </w:rPr>
              <w:t>-4</w:t>
            </w:r>
            <w:r w:rsidRPr="007B3D5D">
              <w:rPr>
                <w:rFonts w:ascii="Times New Roman" w:eastAsia="Times New Roman" w:hAnsi="Times New Roman" w:cs="Times New Roman"/>
                <w:bCs/>
                <w:sz w:val="16"/>
                <w:szCs w:val="16"/>
                <w:lang w:val="be-BY" w:eastAsia="ru-RU"/>
              </w:rPr>
              <w:t>9</w:t>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val="be-BY" w:eastAsia="ru-RU"/>
              </w:rPr>
            </w:pPr>
            <w:r w:rsidRPr="007B3D5D">
              <w:rPr>
                <w:rFonts w:ascii="Times New Roman" w:eastAsia="Times New Roman" w:hAnsi="Times New Roman" w:cs="Times New Roman"/>
                <w:bCs/>
                <w:sz w:val="16"/>
                <w:szCs w:val="16"/>
                <w:lang w:val="en-US" w:eastAsia="ru-RU"/>
              </w:rPr>
              <w:t>E</w:t>
            </w:r>
            <w:r w:rsidRPr="007B3D5D">
              <w:rPr>
                <w:rFonts w:ascii="Times New Roman" w:eastAsia="Times New Roman" w:hAnsi="Times New Roman" w:cs="Times New Roman"/>
                <w:bCs/>
                <w:sz w:val="16"/>
                <w:szCs w:val="16"/>
                <w:lang w:val="be-BY" w:eastAsia="ru-RU"/>
              </w:rPr>
              <w:t>-</w:t>
            </w:r>
            <w:r w:rsidRPr="007B3D5D">
              <w:rPr>
                <w:rFonts w:ascii="Times New Roman" w:eastAsia="Times New Roman" w:hAnsi="Times New Roman" w:cs="Times New Roman"/>
                <w:bCs/>
                <w:sz w:val="16"/>
                <w:szCs w:val="16"/>
                <w:lang w:val="en-US" w:eastAsia="ru-RU"/>
              </w:rPr>
              <w:t>mail</w:t>
            </w:r>
            <w:r w:rsidRPr="007B3D5D">
              <w:rPr>
                <w:rFonts w:ascii="Times New Roman" w:eastAsia="Times New Roman" w:hAnsi="Times New Roman" w:cs="Times New Roman"/>
                <w:bCs/>
                <w:sz w:val="16"/>
                <w:szCs w:val="16"/>
                <w:lang w:val="be-BY" w:eastAsia="ru-RU"/>
              </w:rPr>
              <w:t>:</w:t>
            </w:r>
            <w:proofErr w:type="spellStart"/>
            <w:r w:rsidRPr="007B3D5D">
              <w:rPr>
                <w:rFonts w:ascii="Times New Roman" w:eastAsia="Times New Roman" w:hAnsi="Times New Roman" w:cs="Times New Roman"/>
                <w:bCs/>
                <w:sz w:val="16"/>
                <w:szCs w:val="16"/>
                <w:lang w:val="en-US" w:eastAsia="ru-RU"/>
              </w:rPr>
              <w:t>ntashss</w:t>
            </w:r>
            <w:proofErr w:type="spellEnd"/>
            <w:r w:rsidRPr="007B3D5D">
              <w:rPr>
                <w:rFonts w:ascii="Times New Roman" w:eastAsia="Times New Roman" w:hAnsi="Times New Roman" w:cs="Times New Roman"/>
                <w:bCs/>
                <w:sz w:val="16"/>
                <w:szCs w:val="16"/>
                <w:lang w:val="be-BY" w:eastAsia="ru-RU"/>
              </w:rPr>
              <w:t>@</w:t>
            </w:r>
            <w:proofErr w:type="spellStart"/>
            <w:r w:rsidRPr="007B3D5D">
              <w:rPr>
                <w:rFonts w:ascii="Times New Roman" w:eastAsia="Times New Roman" w:hAnsi="Times New Roman" w:cs="Times New Roman"/>
                <w:bCs/>
                <w:sz w:val="16"/>
                <w:szCs w:val="16"/>
                <w:lang w:val="en-US" w:eastAsia="ru-RU"/>
              </w:rPr>
              <w:t>yandex</w:t>
            </w:r>
            <w:proofErr w:type="spellEnd"/>
            <w:r w:rsidRPr="007B3D5D">
              <w:rPr>
                <w:rFonts w:ascii="Times New Roman" w:eastAsia="Times New Roman" w:hAnsi="Times New Roman" w:cs="Times New Roman"/>
                <w:bCs/>
                <w:sz w:val="16"/>
                <w:szCs w:val="16"/>
                <w:lang w:val="be-BY" w:eastAsia="ru-RU"/>
              </w:rPr>
              <w:t>.</w:t>
            </w:r>
            <w:proofErr w:type="spellStart"/>
            <w:r w:rsidRPr="007B3D5D">
              <w:rPr>
                <w:rFonts w:ascii="Times New Roman" w:eastAsia="Times New Roman" w:hAnsi="Times New Roman" w:cs="Times New Roman"/>
                <w:bCs/>
                <w:sz w:val="16"/>
                <w:szCs w:val="16"/>
                <w:lang w:val="en-US" w:eastAsia="ru-RU"/>
              </w:rPr>
              <w:t>ru</w:t>
            </w:r>
            <w:proofErr w:type="spellEnd"/>
            <w:r w:rsidRPr="007B3D5D">
              <w:rPr>
                <w:rFonts w:ascii="Times New Roman" w:eastAsia="Times New Roman" w:hAnsi="Times New Roman" w:cs="Times New Roman"/>
                <w:bCs/>
                <w:sz w:val="16"/>
                <w:szCs w:val="16"/>
                <w:lang w:val="be-BY" w:eastAsia="ru-RU"/>
              </w:rPr>
              <w:t xml:space="preserve">,                        </w:t>
            </w:r>
            <w:r w:rsidRPr="007B3D5D">
              <w:rPr>
                <w:sz w:val="16"/>
                <w:szCs w:val="16"/>
              </w:rPr>
              <w:fldChar w:fldCharType="begin"/>
            </w:r>
            <w:r w:rsidRPr="007B3D5D">
              <w:rPr>
                <w:sz w:val="16"/>
                <w:szCs w:val="16"/>
                <w:lang w:val="be-BY"/>
              </w:rPr>
              <w:instrText xml:space="preserve"> </w:instrText>
            </w:r>
            <w:r w:rsidRPr="007B3D5D">
              <w:rPr>
                <w:sz w:val="16"/>
                <w:szCs w:val="16"/>
              </w:rPr>
              <w:instrText>HYPERLINK</w:instrText>
            </w:r>
            <w:r w:rsidRPr="007B3D5D">
              <w:rPr>
                <w:sz w:val="16"/>
                <w:szCs w:val="16"/>
                <w:lang w:val="be-BY"/>
              </w:rPr>
              <w:instrText xml:space="preserve"> "</w:instrText>
            </w:r>
            <w:r w:rsidRPr="007B3D5D">
              <w:rPr>
                <w:sz w:val="16"/>
                <w:szCs w:val="16"/>
              </w:rPr>
              <w:instrText>http</w:instrText>
            </w:r>
            <w:r w:rsidRPr="007B3D5D">
              <w:rPr>
                <w:sz w:val="16"/>
                <w:szCs w:val="16"/>
                <w:lang w:val="be-BY"/>
              </w:rPr>
              <w:instrText>://</w:instrText>
            </w:r>
            <w:r w:rsidRPr="007B3D5D">
              <w:rPr>
                <w:sz w:val="16"/>
                <w:szCs w:val="16"/>
              </w:rPr>
              <w:instrText>ntashly</w:instrText>
            </w:r>
            <w:r w:rsidRPr="007B3D5D">
              <w:rPr>
                <w:sz w:val="16"/>
                <w:szCs w:val="16"/>
                <w:lang w:val="be-BY"/>
              </w:rPr>
              <w:instrText>.</w:instrText>
            </w:r>
            <w:r w:rsidRPr="007B3D5D">
              <w:rPr>
                <w:sz w:val="16"/>
                <w:szCs w:val="16"/>
              </w:rPr>
              <w:instrText>sharan</w:instrText>
            </w:r>
            <w:r w:rsidRPr="007B3D5D">
              <w:rPr>
                <w:sz w:val="16"/>
                <w:szCs w:val="16"/>
                <w:lang w:val="be-BY"/>
              </w:rPr>
              <w:instrText>-</w:instrText>
            </w:r>
            <w:r w:rsidRPr="007B3D5D">
              <w:rPr>
                <w:sz w:val="16"/>
                <w:szCs w:val="16"/>
              </w:rPr>
              <w:instrText>sovet</w:instrText>
            </w:r>
            <w:r w:rsidRPr="007B3D5D">
              <w:rPr>
                <w:sz w:val="16"/>
                <w:szCs w:val="16"/>
                <w:lang w:val="be-BY"/>
              </w:rPr>
              <w:instrText>.</w:instrText>
            </w:r>
            <w:r w:rsidRPr="007B3D5D">
              <w:rPr>
                <w:sz w:val="16"/>
                <w:szCs w:val="16"/>
              </w:rPr>
              <w:instrText>ru</w:instrText>
            </w:r>
            <w:r w:rsidRPr="007B3D5D">
              <w:rPr>
                <w:sz w:val="16"/>
                <w:szCs w:val="16"/>
                <w:lang w:val="be-BY"/>
              </w:rPr>
              <w:instrText xml:space="preserve">" </w:instrText>
            </w:r>
            <w:r w:rsidRPr="007B3D5D">
              <w:rPr>
                <w:sz w:val="16"/>
                <w:szCs w:val="16"/>
              </w:rPr>
              <w:fldChar w:fldCharType="separate"/>
            </w:r>
            <w:r w:rsidRPr="007B3D5D">
              <w:rPr>
                <w:rStyle w:val="a5"/>
                <w:rFonts w:ascii="Times New Roman" w:eastAsia="Times New Roman" w:hAnsi="Times New Roman" w:cs="Times New Roman"/>
                <w:bCs/>
                <w:color w:val="000080"/>
                <w:sz w:val="16"/>
                <w:szCs w:val="16"/>
                <w:lang w:val="en-US" w:eastAsia="ru-RU"/>
              </w:rPr>
              <w:t>http</w:t>
            </w:r>
            <w:r w:rsidRPr="007B3D5D">
              <w:rPr>
                <w:rStyle w:val="a5"/>
                <w:rFonts w:ascii="Times New Roman" w:eastAsia="Times New Roman" w:hAnsi="Times New Roman" w:cs="Times New Roman"/>
                <w:bCs/>
                <w:color w:val="000080"/>
                <w:sz w:val="16"/>
                <w:szCs w:val="16"/>
                <w:lang w:val="be-BY" w:eastAsia="ru-RU"/>
              </w:rPr>
              <w:t>://</w:t>
            </w:r>
            <w:proofErr w:type="spellStart"/>
            <w:r w:rsidRPr="007B3D5D">
              <w:rPr>
                <w:rStyle w:val="a5"/>
                <w:rFonts w:ascii="Times New Roman" w:eastAsia="Times New Roman" w:hAnsi="Times New Roman" w:cs="Times New Roman"/>
                <w:bCs/>
                <w:color w:val="000080"/>
                <w:sz w:val="16"/>
                <w:szCs w:val="16"/>
                <w:lang w:val="en-US" w:eastAsia="ru-RU"/>
              </w:rPr>
              <w:t>ntashly</w:t>
            </w:r>
            <w:proofErr w:type="spellEnd"/>
            <w:r w:rsidRPr="007B3D5D">
              <w:rPr>
                <w:rStyle w:val="a5"/>
                <w:rFonts w:ascii="Times New Roman" w:eastAsia="Times New Roman" w:hAnsi="Times New Roman" w:cs="Times New Roman"/>
                <w:bCs/>
                <w:color w:val="000080"/>
                <w:sz w:val="16"/>
                <w:szCs w:val="16"/>
                <w:lang w:val="be-BY" w:eastAsia="ru-RU"/>
              </w:rPr>
              <w:t>.</w:t>
            </w:r>
            <w:proofErr w:type="spellStart"/>
            <w:r w:rsidRPr="007B3D5D">
              <w:rPr>
                <w:rStyle w:val="a5"/>
                <w:rFonts w:ascii="Times New Roman" w:eastAsia="Times New Roman" w:hAnsi="Times New Roman" w:cs="Times New Roman"/>
                <w:bCs/>
                <w:color w:val="000080"/>
                <w:sz w:val="16"/>
                <w:szCs w:val="16"/>
                <w:lang w:val="en-US" w:eastAsia="ru-RU"/>
              </w:rPr>
              <w:t>sharan</w:t>
            </w:r>
            <w:proofErr w:type="spellEnd"/>
            <w:r w:rsidRPr="007B3D5D">
              <w:rPr>
                <w:rStyle w:val="a5"/>
                <w:rFonts w:ascii="Times New Roman" w:eastAsia="Times New Roman" w:hAnsi="Times New Roman" w:cs="Times New Roman"/>
                <w:bCs/>
                <w:color w:val="000080"/>
                <w:sz w:val="16"/>
                <w:szCs w:val="16"/>
                <w:lang w:val="be-BY" w:eastAsia="ru-RU"/>
              </w:rPr>
              <w:t>-</w:t>
            </w:r>
            <w:proofErr w:type="spellStart"/>
            <w:r w:rsidRPr="007B3D5D">
              <w:rPr>
                <w:rStyle w:val="a5"/>
                <w:rFonts w:ascii="Times New Roman" w:eastAsia="Times New Roman" w:hAnsi="Times New Roman" w:cs="Times New Roman"/>
                <w:bCs/>
                <w:color w:val="000080"/>
                <w:sz w:val="16"/>
                <w:szCs w:val="16"/>
                <w:lang w:val="en-US" w:eastAsia="ru-RU"/>
              </w:rPr>
              <w:t>sovet</w:t>
            </w:r>
            <w:proofErr w:type="spellEnd"/>
            <w:r w:rsidRPr="007B3D5D">
              <w:rPr>
                <w:rStyle w:val="a5"/>
                <w:rFonts w:ascii="Times New Roman" w:eastAsia="Times New Roman" w:hAnsi="Times New Roman" w:cs="Times New Roman"/>
                <w:bCs/>
                <w:color w:val="000080"/>
                <w:sz w:val="16"/>
                <w:szCs w:val="16"/>
                <w:lang w:val="be-BY" w:eastAsia="ru-RU"/>
              </w:rPr>
              <w:t>.</w:t>
            </w:r>
            <w:proofErr w:type="spellStart"/>
            <w:r w:rsidRPr="007B3D5D">
              <w:rPr>
                <w:rStyle w:val="a5"/>
                <w:rFonts w:ascii="Times New Roman" w:eastAsia="Times New Roman" w:hAnsi="Times New Roman" w:cs="Times New Roman"/>
                <w:bCs/>
                <w:color w:val="000080"/>
                <w:sz w:val="16"/>
                <w:szCs w:val="16"/>
                <w:lang w:val="en-US" w:eastAsia="ru-RU"/>
              </w:rPr>
              <w:t>ru</w:t>
            </w:r>
            <w:proofErr w:type="spellEnd"/>
            <w:r w:rsidRPr="007B3D5D">
              <w:rPr>
                <w:sz w:val="16"/>
                <w:szCs w:val="16"/>
              </w:rPr>
              <w:fldChar w:fldCharType="end"/>
            </w:r>
          </w:p>
          <w:p w:rsidR="00D61563" w:rsidRPr="007B3D5D" w:rsidRDefault="00D61563" w:rsidP="000B53F6">
            <w:pPr>
              <w:widowControl w:val="0"/>
              <w:autoSpaceDE w:val="0"/>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r w:rsidRPr="007B3D5D">
              <w:rPr>
                <w:rFonts w:ascii="Times New Roman" w:eastAsia="Times New Roman" w:hAnsi="Times New Roman" w:cs="Times New Roman"/>
                <w:sz w:val="16"/>
                <w:szCs w:val="16"/>
                <w:lang w:eastAsia="ru-RU"/>
              </w:rPr>
              <w:t>ИНН 0251000</w:t>
            </w:r>
            <w:r w:rsidRPr="007B3D5D">
              <w:rPr>
                <w:rFonts w:ascii="Times New Roman" w:eastAsia="Times New Roman" w:hAnsi="Times New Roman" w:cs="Times New Roman"/>
                <w:sz w:val="16"/>
                <w:szCs w:val="16"/>
                <w:lang w:val="en-US" w:eastAsia="ru-RU"/>
              </w:rPr>
              <w:t>863</w:t>
            </w:r>
            <w:r w:rsidRPr="007B3D5D">
              <w:rPr>
                <w:rFonts w:ascii="Times New Roman" w:eastAsia="Times New Roman" w:hAnsi="Times New Roman" w:cs="Times New Roman"/>
                <w:sz w:val="16"/>
                <w:szCs w:val="16"/>
                <w:lang w:eastAsia="ru-RU"/>
              </w:rPr>
              <w:t xml:space="preserve">, ОГРН </w:t>
            </w:r>
            <w:r w:rsidRPr="007B3D5D">
              <w:rPr>
                <w:rFonts w:ascii="Times New Roman" w:eastAsia="Times New Roman" w:hAnsi="Times New Roman" w:cs="Times New Roman"/>
                <w:sz w:val="16"/>
                <w:szCs w:val="16"/>
                <w:lang w:val="en-US" w:eastAsia="ru-RU"/>
              </w:rPr>
              <w:t>1020200612805</w:t>
            </w:r>
          </w:p>
        </w:tc>
      </w:tr>
    </w:tbl>
    <w:p w:rsidR="00CF6205" w:rsidRPr="005A3768" w:rsidRDefault="00CF6205" w:rsidP="005A3768">
      <w:pPr>
        <w:spacing w:before="240" w:after="60" w:line="240" w:lineRule="auto"/>
        <w:jc w:val="center"/>
        <w:outlineLvl w:val="8"/>
        <w:rPr>
          <w:rFonts w:ascii="ER Bukinist Bashkir" w:eastAsia="Times New Roman" w:hAnsi="ER Bukinist Bashkir" w:cs="Times New Roman"/>
          <w:b/>
          <w:sz w:val="27"/>
          <w:szCs w:val="27"/>
          <w:lang w:eastAsia="ru-RU"/>
        </w:rPr>
      </w:pPr>
      <w:r w:rsidRPr="007B3D5D">
        <w:rPr>
          <w:rFonts w:ascii="ER Bukinist Bashkir" w:eastAsia="Times New Roman" w:hAnsi="ER Bukinist Bashkir" w:cs="Times New Roman"/>
          <w:b/>
          <w:sz w:val="27"/>
          <w:szCs w:val="27"/>
          <w:lang w:eastAsia="ru-RU"/>
        </w:rPr>
        <w:t xml:space="preserve">Ҡ А </w:t>
      </w:r>
      <w:proofErr w:type="gramStart"/>
      <w:r w:rsidRPr="007B3D5D">
        <w:rPr>
          <w:rFonts w:ascii="ER Bukinist Bashkir" w:eastAsia="Times New Roman" w:hAnsi="ER Bukinist Bashkir" w:cs="Times New Roman"/>
          <w:b/>
          <w:sz w:val="27"/>
          <w:szCs w:val="27"/>
          <w:lang w:eastAsia="ru-RU"/>
        </w:rPr>
        <w:t>Р</w:t>
      </w:r>
      <w:proofErr w:type="gramEnd"/>
      <w:r w:rsidRPr="007B3D5D">
        <w:rPr>
          <w:rFonts w:ascii="ER Bukinist Bashkir" w:eastAsia="Times New Roman" w:hAnsi="ER Bukinist Bashkir" w:cs="Times New Roman"/>
          <w:b/>
          <w:sz w:val="27"/>
          <w:szCs w:val="27"/>
          <w:lang w:eastAsia="ru-RU"/>
        </w:rPr>
        <w:t xml:space="preserve"> А Р                                                                РЕШЕНИЕ</w:t>
      </w:r>
    </w:p>
    <w:p w:rsidR="00CF6205" w:rsidRPr="00833F8A" w:rsidRDefault="00CF6205" w:rsidP="00833F8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roofErr w:type="gramStart"/>
      <w:r w:rsidRPr="00833F8A">
        <w:rPr>
          <w:rFonts w:ascii="Times New Roman" w:eastAsia="Times New Roman" w:hAnsi="Times New Roman" w:cs="Times New Roman"/>
          <w:b/>
          <w:bCs/>
          <w:sz w:val="26"/>
          <w:szCs w:val="26"/>
          <w:lang w:eastAsia="ru-RU"/>
        </w:rPr>
        <w:t>Об утверждении порядка 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7B3D5D" w:rsidRPr="00833F8A">
        <w:rPr>
          <w:rFonts w:ascii="Times New Roman" w:eastAsia="Times New Roman" w:hAnsi="Times New Roman" w:cs="Times New Roman"/>
          <w:b/>
          <w:bCs/>
          <w:sz w:val="26"/>
          <w:szCs w:val="26"/>
          <w:lang w:eastAsia="ru-RU"/>
        </w:rPr>
        <w:t xml:space="preserve"> </w:t>
      </w:r>
      <w:r w:rsidRPr="00833F8A">
        <w:rPr>
          <w:rFonts w:ascii="Times New Roman" w:eastAsia="Times New Roman" w:hAnsi="Times New Roman" w:cs="Times New Roman"/>
          <w:b/>
          <w:color w:val="000000"/>
          <w:sz w:val="26"/>
          <w:szCs w:val="26"/>
          <w:lang w:eastAsia="ru-RU"/>
        </w:rPr>
        <w:t xml:space="preserve">на территории </w:t>
      </w:r>
      <w:r w:rsidR="00D61563" w:rsidRPr="00833F8A">
        <w:rPr>
          <w:rFonts w:ascii="Times New Roman" w:eastAsia="Times New Roman" w:hAnsi="Times New Roman" w:cs="Times New Roman"/>
          <w:b/>
          <w:color w:val="000000"/>
          <w:sz w:val="26"/>
          <w:szCs w:val="26"/>
          <w:lang w:eastAsia="ru-RU"/>
        </w:rPr>
        <w:t xml:space="preserve">сельского поселения </w:t>
      </w:r>
      <w:proofErr w:type="spellStart"/>
      <w:r w:rsidR="00D61563" w:rsidRPr="00833F8A">
        <w:rPr>
          <w:rFonts w:ascii="Times New Roman" w:eastAsia="Times New Roman" w:hAnsi="Times New Roman" w:cs="Times New Roman"/>
          <w:b/>
          <w:color w:val="000000"/>
          <w:sz w:val="26"/>
          <w:szCs w:val="26"/>
          <w:lang w:eastAsia="ru-RU"/>
        </w:rPr>
        <w:t>Нижнеташлинский</w:t>
      </w:r>
      <w:proofErr w:type="spellEnd"/>
      <w:r w:rsidR="00D61563" w:rsidRPr="00833F8A">
        <w:rPr>
          <w:rFonts w:ascii="Times New Roman" w:eastAsia="Times New Roman" w:hAnsi="Times New Roman" w:cs="Times New Roman"/>
          <w:b/>
          <w:color w:val="000000"/>
          <w:sz w:val="26"/>
          <w:szCs w:val="26"/>
          <w:lang w:eastAsia="ru-RU"/>
        </w:rPr>
        <w:t xml:space="preserve"> сельсовет </w:t>
      </w:r>
      <w:r w:rsidRPr="00833F8A">
        <w:rPr>
          <w:rFonts w:ascii="Times New Roman" w:eastAsia="Times New Roman" w:hAnsi="Times New Roman" w:cs="Times New Roman"/>
          <w:b/>
          <w:color w:val="000000"/>
          <w:sz w:val="26"/>
          <w:szCs w:val="26"/>
          <w:lang w:eastAsia="ru-RU"/>
        </w:rPr>
        <w:t>муниципального района</w:t>
      </w:r>
      <w:proofErr w:type="gramEnd"/>
      <w:r w:rsidRPr="00833F8A">
        <w:rPr>
          <w:rFonts w:ascii="Times New Roman" w:eastAsia="Times New Roman" w:hAnsi="Times New Roman" w:cs="Times New Roman"/>
          <w:b/>
          <w:color w:val="000000"/>
          <w:sz w:val="26"/>
          <w:szCs w:val="26"/>
          <w:lang w:eastAsia="ru-RU"/>
        </w:rPr>
        <w:t xml:space="preserve"> </w:t>
      </w:r>
      <w:proofErr w:type="spellStart"/>
      <w:r w:rsidRPr="00833F8A">
        <w:rPr>
          <w:rFonts w:ascii="Times New Roman" w:eastAsia="Times New Roman" w:hAnsi="Times New Roman" w:cs="Times New Roman"/>
          <w:b/>
          <w:color w:val="000000"/>
          <w:sz w:val="26"/>
          <w:szCs w:val="26"/>
          <w:lang w:eastAsia="ru-RU"/>
        </w:rPr>
        <w:t>Шаранский</w:t>
      </w:r>
      <w:proofErr w:type="spellEnd"/>
      <w:r w:rsidRPr="00833F8A">
        <w:rPr>
          <w:rFonts w:ascii="Times New Roman" w:eastAsia="Times New Roman" w:hAnsi="Times New Roman" w:cs="Times New Roman"/>
          <w:b/>
          <w:color w:val="000000"/>
          <w:sz w:val="26"/>
          <w:szCs w:val="26"/>
          <w:lang w:eastAsia="ru-RU"/>
        </w:rPr>
        <w:t xml:space="preserve"> район Республики Башкортостан</w:t>
      </w:r>
    </w:p>
    <w:p w:rsidR="00CF6205" w:rsidRPr="007B3D5D" w:rsidRDefault="00CF6205" w:rsidP="00CF6205">
      <w:pPr>
        <w:spacing w:after="0" w:line="240" w:lineRule="auto"/>
        <w:ind w:firstLine="720"/>
        <w:jc w:val="center"/>
        <w:rPr>
          <w:rFonts w:ascii="Times New Roman" w:eastAsia="Times New Roman" w:hAnsi="Times New Roman" w:cs="Times New Roman"/>
          <w:sz w:val="27"/>
          <w:szCs w:val="27"/>
          <w:lang w:eastAsia="ru-RU"/>
        </w:rPr>
      </w:pPr>
    </w:p>
    <w:p w:rsidR="00CF6205" w:rsidRPr="007B3D5D" w:rsidRDefault="00CF6205" w:rsidP="00CF6205">
      <w:pPr>
        <w:spacing w:after="0" w:line="240" w:lineRule="auto"/>
        <w:ind w:firstLine="708"/>
        <w:jc w:val="both"/>
        <w:rPr>
          <w:rFonts w:ascii="Times New Roman" w:eastAsia="Times New Roman" w:hAnsi="Times New Roman" w:cs="Times New Roman"/>
          <w:sz w:val="27"/>
          <w:szCs w:val="27"/>
          <w:lang w:eastAsia="ru-RU"/>
        </w:rPr>
      </w:pPr>
      <w:proofErr w:type="gramStart"/>
      <w:r w:rsidRPr="007B3D5D">
        <w:rPr>
          <w:rFonts w:ascii="Times New Roman" w:eastAsia="Times New Roman" w:hAnsi="Times New Roman" w:cs="Times New Roman"/>
          <w:sz w:val="27"/>
          <w:szCs w:val="27"/>
          <w:lang w:eastAsia="ru-RU"/>
        </w:rPr>
        <w:t>В соответствии с Федеральным законом Р</w:t>
      </w:r>
      <w:bookmarkStart w:id="0" w:name="_GoBack"/>
      <w:bookmarkEnd w:id="0"/>
      <w:r w:rsidRPr="007B3D5D">
        <w:rPr>
          <w:rFonts w:ascii="Times New Roman" w:eastAsia="Times New Roman" w:hAnsi="Times New Roman" w:cs="Times New Roman"/>
          <w:sz w:val="27"/>
          <w:szCs w:val="27"/>
          <w:lang w:eastAsia="ru-RU"/>
        </w:rPr>
        <w:t xml:space="preserve">оссийской Федерации от                         6 октября </w:t>
      </w:r>
      <w:smartTag w:uri="urn:schemas-microsoft-com:office:smarttags" w:element="metricconverter">
        <w:smartTagPr>
          <w:attr w:name="ProductID" w:val="2003 г"/>
        </w:smartTagPr>
        <w:r w:rsidRPr="007B3D5D">
          <w:rPr>
            <w:rFonts w:ascii="Times New Roman" w:eastAsia="Times New Roman" w:hAnsi="Times New Roman" w:cs="Times New Roman"/>
            <w:sz w:val="27"/>
            <w:szCs w:val="27"/>
            <w:lang w:eastAsia="ru-RU"/>
          </w:rPr>
          <w:t>2003 г</w:t>
        </w:r>
      </w:smartTag>
      <w:r w:rsidRPr="007B3D5D">
        <w:rPr>
          <w:rFonts w:ascii="Times New Roman" w:eastAsia="Times New Roman" w:hAnsi="Times New Roman" w:cs="Times New Roman"/>
          <w:sz w:val="27"/>
          <w:szCs w:val="27"/>
          <w:lang w:eastAsia="ru-RU"/>
        </w:rPr>
        <w:t xml:space="preserve">. №131-ФЗ "Об общих принципах организации местного самоуправления в Российской Федерации",  в связи с внесением изменений в постановление Правительства Российской Федерации от 21 августа 2010 г. №645 "Об имущественной поддержке субъектов малого и среднего предпринимательства при предоставлении федерального имущества", Совет </w:t>
      </w:r>
      <w:r w:rsidR="00D61563" w:rsidRPr="007B3D5D">
        <w:rPr>
          <w:rFonts w:ascii="Times New Roman" w:eastAsia="Times New Roman" w:hAnsi="Times New Roman" w:cs="Times New Roman"/>
          <w:sz w:val="27"/>
          <w:szCs w:val="27"/>
          <w:lang w:eastAsia="ru-RU"/>
        </w:rPr>
        <w:t xml:space="preserve">сельского поселения </w:t>
      </w:r>
      <w:proofErr w:type="spellStart"/>
      <w:r w:rsidR="00D61563" w:rsidRPr="007B3D5D">
        <w:rPr>
          <w:rFonts w:ascii="Times New Roman" w:eastAsia="Times New Roman" w:hAnsi="Times New Roman" w:cs="Times New Roman"/>
          <w:sz w:val="27"/>
          <w:szCs w:val="27"/>
          <w:lang w:eastAsia="ru-RU"/>
        </w:rPr>
        <w:t>Нижнеташлинский</w:t>
      </w:r>
      <w:proofErr w:type="spellEnd"/>
      <w:r w:rsidR="00D61563" w:rsidRPr="007B3D5D">
        <w:rPr>
          <w:rFonts w:ascii="Times New Roman" w:eastAsia="Times New Roman" w:hAnsi="Times New Roman" w:cs="Times New Roman"/>
          <w:sz w:val="27"/>
          <w:szCs w:val="27"/>
          <w:lang w:eastAsia="ru-RU"/>
        </w:rPr>
        <w:t xml:space="preserve"> сельсовет </w:t>
      </w:r>
      <w:r w:rsidRPr="007B3D5D">
        <w:rPr>
          <w:rFonts w:ascii="Times New Roman" w:eastAsia="Times New Roman" w:hAnsi="Times New Roman" w:cs="Times New Roman"/>
          <w:sz w:val="27"/>
          <w:szCs w:val="27"/>
          <w:lang w:eastAsia="ru-RU"/>
        </w:rPr>
        <w:t>муниципал</w:t>
      </w:r>
      <w:r w:rsidR="00D61563" w:rsidRPr="007B3D5D">
        <w:rPr>
          <w:rFonts w:ascii="Times New Roman" w:eastAsia="Times New Roman" w:hAnsi="Times New Roman" w:cs="Times New Roman"/>
          <w:sz w:val="27"/>
          <w:szCs w:val="27"/>
          <w:lang w:eastAsia="ru-RU"/>
        </w:rPr>
        <w:t xml:space="preserve">ьного района  </w:t>
      </w:r>
      <w:proofErr w:type="spellStart"/>
      <w:r w:rsidR="00D61563" w:rsidRPr="007B3D5D">
        <w:rPr>
          <w:rFonts w:ascii="Times New Roman" w:eastAsia="Times New Roman" w:hAnsi="Times New Roman" w:cs="Times New Roman"/>
          <w:sz w:val="27"/>
          <w:szCs w:val="27"/>
          <w:lang w:eastAsia="ru-RU"/>
        </w:rPr>
        <w:t>Шаранский</w:t>
      </w:r>
      <w:proofErr w:type="spellEnd"/>
      <w:r w:rsidR="00D61563" w:rsidRPr="007B3D5D">
        <w:rPr>
          <w:rFonts w:ascii="Times New Roman" w:eastAsia="Times New Roman" w:hAnsi="Times New Roman" w:cs="Times New Roman"/>
          <w:sz w:val="27"/>
          <w:szCs w:val="27"/>
          <w:lang w:eastAsia="ru-RU"/>
        </w:rPr>
        <w:t xml:space="preserve">  район Р</w:t>
      </w:r>
      <w:r w:rsidRPr="007B3D5D">
        <w:rPr>
          <w:rFonts w:ascii="Times New Roman" w:eastAsia="Times New Roman" w:hAnsi="Times New Roman" w:cs="Times New Roman"/>
          <w:sz w:val="27"/>
          <w:szCs w:val="27"/>
          <w:lang w:eastAsia="ru-RU"/>
        </w:rPr>
        <w:t>еспублики</w:t>
      </w:r>
      <w:proofErr w:type="gramEnd"/>
      <w:r w:rsidRPr="007B3D5D">
        <w:rPr>
          <w:rFonts w:ascii="Times New Roman" w:eastAsia="Times New Roman" w:hAnsi="Times New Roman" w:cs="Times New Roman"/>
          <w:sz w:val="27"/>
          <w:szCs w:val="27"/>
          <w:lang w:eastAsia="ru-RU"/>
        </w:rPr>
        <w:t xml:space="preserve"> Башкортостан решил:</w:t>
      </w:r>
    </w:p>
    <w:p w:rsidR="00CF6205" w:rsidRPr="007B3D5D" w:rsidRDefault="00CF6205" w:rsidP="00CF6205">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7B3D5D">
        <w:rPr>
          <w:rFonts w:ascii="Times New Roman" w:eastAsia="Times New Roman" w:hAnsi="Times New Roman" w:cs="Times New Roman"/>
          <w:sz w:val="27"/>
          <w:szCs w:val="27"/>
          <w:lang w:eastAsia="ru-RU"/>
        </w:rPr>
        <w:t xml:space="preserve">1. Утвердить прилагаемый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w:t>
      </w:r>
      <w:proofErr w:type="gramStart"/>
      <w:r w:rsidRPr="007B3D5D">
        <w:rPr>
          <w:rFonts w:ascii="Times New Roman" w:eastAsia="Times New Roman" w:hAnsi="Times New Roman" w:cs="Times New Roman"/>
          <w:sz w:val="27"/>
          <w:szCs w:val="27"/>
          <w:lang w:eastAsia="ru-RU"/>
        </w:rPr>
        <w:t>во</w:t>
      </w:r>
      <w:proofErr w:type="gramEnd"/>
      <w:r w:rsidRPr="007B3D5D">
        <w:rPr>
          <w:rFonts w:ascii="Times New Roman" w:eastAsia="Times New Roman" w:hAnsi="Times New Roman" w:cs="Times New Roman"/>
          <w:sz w:val="27"/>
          <w:szCs w:val="27"/>
          <w:lang w:eastAsia="ru-RU"/>
        </w:rPr>
        <w:t xml:space="preserve">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w:t>
      </w:r>
    </w:p>
    <w:p w:rsidR="00CF6205" w:rsidRPr="007B3D5D" w:rsidRDefault="00CF6205" w:rsidP="00CF6205">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7B3D5D">
        <w:rPr>
          <w:rFonts w:ascii="Times New Roman" w:eastAsia="Times New Roman" w:hAnsi="Times New Roman" w:cs="Times New Roman"/>
          <w:sz w:val="27"/>
          <w:szCs w:val="27"/>
          <w:lang w:eastAsia="ru-RU"/>
        </w:rPr>
        <w:t xml:space="preserve">2. </w:t>
      </w:r>
      <w:r w:rsidRPr="007B3D5D">
        <w:rPr>
          <w:rFonts w:ascii="Times New Roman" w:eastAsia="Times New Roman" w:hAnsi="Times New Roman" w:cs="Times New Roman"/>
          <w:color w:val="000000"/>
          <w:sz w:val="27"/>
          <w:szCs w:val="27"/>
          <w:lang w:eastAsia="ru-RU"/>
        </w:rPr>
        <w:t>Признать утратившим силу решение Совета №</w:t>
      </w:r>
      <w:r w:rsidR="007B3D5D" w:rsidRPr="007B3D5D">
        <w:rPr>
          <w:rFonts w:ascii="Times New Roman" w:eastAsia="Times New Roman" w:hAnsi="Times New Roman" w:cs="Times New Roman"/>
          <w:color w:val="000000"/>
          <w:sz w:val="27"/>
          <w:szCs w:val="27"/>
          <w:lang w:eastAsia="ru-RU"/>
        </w:rPr>
        <w:t>40</w:t>
      </w:r>
      <w:r w:rsidRPr="007B3D5D">
        <w:rPr>
          <w:rFonts w:ascii="Times New Roman" w:eastAsia="Times New Roman" w:hAnsi="Times New Roman" w:cs="Times New Roman"/>
          <w:color w:val="000000"/>
          <w:sz w:val="27"/>
          <w:szCs w:val="27"/>
          <w:lang w:eastAsia="ru-RU"/>
        </w:rPr>
        <w:t>/3</w:t>
      </w:r>
      <w:r w:rsidR="007B3D5D" w:rsidRPr="007B3D5D">
        <w:rPr>
          <w:rFonts w:ascii="Times New Roman" w:eastAsia="Times New Roman" w:hAnsi="Times New Roman" w:cs="Times New Roman"/>
          <w:color w:val="000000"/>
          <w:sz w:val="27"/>
          <w:szCs w:val="27"/>
          <w:lang w:eastAsia="ru-RU"/>
        </w:rPr>
        <w:t>02</w:t>
      </w:r>
      <w:r w:rsidRPr="007B3D5D">
        <w:rPr>
          <w:rFonts w:ascii="Times New Roman" w:eastAsia="Times New Roman" w:hAnsi="Times New Roman" w:cs="Times New Roman"/>
          <w:color w:val="000000"/>
          <w:sz w:val="27"/>
          <w:szCs w:val="27"/>
          <w:lang w:eastAsia="ru-RU"/>
        </w:rPr>
        <w:t xml:space="preserve"> от 2</w:t>
      </w:r>
      <w:r w:rsidR="007B3D5D" w:rsidRPr="007B3D5D">
        <w:rPr>
          <w:rFonts w:ascii="Times New Roman" w:eastAsia="Times New Roman" w:hAnsi="Times New Roman" w:cs="Times New Roman"/>
          <w:color w:val="000000"/>
          <w:sz w:val="27"/>
          <w:szCs w:val="27"/>
          <w:lang w:eastAsia="ru-RU"/>
        </w:rPr>
        <w:t>6</w:t>
      </w:r>
      <w:r w:rsidRPr="007B3D5D">
        <w:rPr>
          <w:rFonts w:ascii="Times New Roman" w:eastAsia="Times New Roman" w:hAnsi="Times New Roman" w:cs="Times New Roman"/>
          <w:color w:val="000000"/>
          <w:sz w:val="27"/>
          <w:szCs w:val="27"/>
          <w:lang w:eastAsia="ru-RU"/>
        </w:rPr>
        <w:t>.1</w:t>
      </w:r>
      <w:r w:rsidR="007B3D5D" w:rsidRPr="007B3D5D">
        <w:rPr>
          <w:rFonts w:ascii="Times New Roman" w:eastAsia="Times New Roman" w:hAnsi="Times New Roman" w:cs="Times New Roman"/>
          <w:color w:val="000000"/>
          <w:sz w:val="27"/>
          <w:szCs w:val="27"/>
          <w:lang w:eastAsia="ru-RU"/>
        </w:rPr>
        <w:t>2</w:t>
      </w:r>
      <w:r w:rsidRPr="007B3D5D">
        <w:rPr>
          <w:rFonts w:ascii="Times New Roman" w:eastAsia="Times New Roman" w:hAnsi="Times New Roman" w:cs="Times New Roman"/>
          <w:color w:val="000000"/>
          <w:sz w:val="27"/>
          <w:szCs w:val="27"/>
          <w:lang w:eastAsia="ru-RU"/>
        </w:rPr>
        <w:t>.2018 года</w:t>
      </w:r>
      <w:r w:rsidRPr="007B3D5D">
        <w:rPr>
          <w:rFonts w:ascii="Times New Roman" w:eastAsia="Times New Roman" w:hAnsi="Times New Roman" w:cs="Times New Roman"/>
          <w:bCs/>
          <w:sz w:val="27"/>
          <w:szCs w:val="27"/>
          <w:lang w:eastAsia="ru-RU"/>
        </w:rPr>
        <w:t xml:space="preserve">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w:t>
      </w:r>
      <w:r w:rsidR="007B3D5D" w:rsidRPr="007B3D5D">
        <w:rPr>
          <w:rFonts w:ascii="Times New Roman" w:eastAsia="Times New Roman" w:hAnsi="Times New Roman" w:cs="Times New Roman"/>
          <w:bCs/>
          <w:sz w:val="27"/>
          <w:szCs w:val="27"/>
          <w:lang w:eastAsia="ru-RU"/>
        </w:rPr>
        <w:t xml:space="preserve">сельского поселения </w:t>
      </w:r>
      <w:proofErr w:type="spellStart"/>
      <w:r w:rsidR="007B3D5D" w:rsidRPr="007B3D5D">
        <w:rPr>
          <w:rFonts w:ascii="Times New Roman" w:eastAsia="Times New Roman" w:hAnsi="Times New Roman" w:cs="Times New Roman"/>
          <w:bCs/>
          <w:sz w:val="27"/>
          <w:szCs w:val="27"/>
          <w:lang w:eastAsia="ru-RU"/>
        </w:rPr>
        <w:t>Нижнеташлинский</w:t>
      </w:r>
      <w:proofErr w:type="spellEnd"/>
      <w:r w:rsidR="007B3D5D" w:rsidRPr="007B3D5D">
        <w:rPr>
          <w:rFonts w:ascii="Times New Roman" w:eastAsia="Times New Roman" w:hAnsi="Times New Roman" w:cs="Times New Roman"/>
          <w:bCs/>
          <w:sz w:val="27"/>
          <w:szCs w:val="27"/>
          <w:lang w:eastAsia="ru-RU"/>
        </w:rPr>
        <w:t xml:space="preserve"> сельсовет </w:t>
      </w:r>
      <w:r w:rsidRPr="007B3D5D">
        <w:rPr>
          <w:rFonts w:ascii="Times New Roman" w:eastAsia="Times New Roman" w:hAnsi="Times New Roman" w:cs="Times New Roman"/>
          <w:bCs/>
          <w:sz w:val="27"/>
          <w:szCs w:val="27"/>
          <w:lang w:eastAsia="ru-RU"/>
        </w:rPr>
        <w:t xml:space="preserve">муниципального района </w:t>
      </w:r>
      <w:proofErr w:type="spellStart"/>
      <w:r w:rsidRPr="007B3D5D">
        <w:rPr>
          <w:rFonts w:ascii="Times New Roman" w:eastAsia="Times New Roman" w:hAnsi="Times New Roman" w:cs="Times New Roman"/>
          <w:bCs/>
          <w:sz w:val="27"/>
          <w:szCs w:val="27"/>
          <w:lang w:eastAsia="ru-RU"/>
        </w:rPr>
        <w:t>Шаранский</w:t>
      </w:r>
      <w:proofErr w:type="spellEnd"/>
      <w:r w:rsidRPr="007B3D5D">
        <w:rPr>
          <w:rFonts w:ascii="Times New Roman" w:eastAsia="Times New Roman" w:hAnsi="Times New Roman" w:cs="Times New Roman"/>
          <w:bCs/>
          <w:sz w:val="27"/>
          <w:szCs w:val="27"/>
          <w:lang w:eastAsia="ru-RU"/>
        </w:rPr>
        <w:t xml:space="preserve"> район Республики Башкортостан»</w:t>
      </w:r>
      <w:r w:rsidRPr="007B3D5D">
        <w:rPr>
          <w:rFonts w:ascii="Times New Roman" w:eastAsia="Times New Roman" w:hAnsi="Times New Roman" w:cs="Times New Roman"/>
          <w:color w:val="000000"/>
          <w:sz w:val="27"/>
          <w:szCs w:val="27"/>
          <w:lang w:eastAsia="ru-RU"/>
        </w:rPr>
        <w:t>.</w:t>
      </w:r>
    </w:p>
    <w:p w:rsidR="00CF6205" w:rsidRPr="007B3D5D" w:rsidRDefault="00CF6205" w:rsidP="00CF6205">
      <w:pPr>
        <w:spacing w:after="0" w:line="240" w:lineRule="auto"/>
        <w:ind w:firstLine="708"/>
        <w:jc w:val="both"/>
        <w:rPr>
          <w:rFonts w:ascii="Times New Roman" w:eastAsia="Times New Roman" w:hAnsi="Times New Roman" w:cs="Times New Roman"/>
          <w:color w:val="000000"/>
          <w:sz w:val="27"/>
          <w:szCs w:val="27"/>
          <w:lang w:eastAsia="ru-RU"/>
        </w:rPr>
      </w:pPr>
      <w:r w:rsidRPr="007B3D5D">
        <w:rPr>
          <w:rFonts w:ascii="Times New Roman" w:eastAsia="Times New Roman" w:hAnsi="Times New Roman" w:cs="Times New Roman"/>
          <w:color w:val="000000"/>
          <w:sz w:val="27"/>
          <w:szCs w:val="27"/>
          <w:lang w:eastAsia="ru-RU"/>
        </w:rPr>
        <w:t>3.  Настоящее решение вступает в силу с момента обнародования.</w:t>
      </w:r>
    </w:p>
    <w:p w:rsidR="00CF6205" w:rsidRPr="007B3D5D" w:rsidRDefault="00CF6205" w:rsidP="00CF6205">
      <w:pPr>
        <w:widowControl w:val="0"/>
        <w:shd w:val="clear" w:color="auto" w:fill="FFFFFF"/>
        <w:tabs>
          <w:tab w:val="left" w:pos="567"/>
          <w:tab w:val="left" w:pos="830"/>
        </w:tabs>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r w:rsidRPr="007B3D5D">
        <w:rPr>
          <w:rFonts w:ascii="Times New Roman" w:eastAsia="Times New Roman" w:hAnsi="Times New Roman" w:cs="Times New Roman"/>
          <w:iCs/>
          <w:color w:val="000000"/>
          <w:sz w:val="27"/>
          <w:szCs w:val="27"/>
          <w:lang w:eastAsia="ru-RU"/>
        </w:rPr>
        <w:tab/>
        <w:t xml:space="preserve">  4. </w:t>
      </w:r>
      <w:r w:rsidR="00833F8A">
        <w:rPr>
          <w:rFonts w:ascii="Times New Roman" w:eastAsia="Times New Roman" w:hAnsi="Times New Roman" w:cs="Times New Roman"/>
          <w:iCs/>
          <w:color w:val="000000"/>
          <w:sz w:val="27"/>
          <w:szCs w:val="27"/>
          <w:lang w:eastAsia="ru-RU"/>
        </w:rPr>
        <w:t xml:space="preserve"> </w:t>
      </w:r>
      <w:r w:rsidRPr="007B3D5D">
        <w:rPr>
          <w:rFonts w:ascii="Times New Roman" w:eastAsia="Times New Roman" w:hAnsi="Times New Roman" w:cs="Times New Roman"/>
          <w:iCs/>
          <w:color w:val="000000"/>
          <w:sz w:val="27"/>
          <w:szCs w:val="27"/>
          <w:lang w:eastAsia="ru-RU"/>
        </w:rPr>
        <w:t>Контроль над исполнением настоящего решения возложить на постоянную комиссию Совета по</w:t>
      </w:r>
      <w:r w:rsidR="00833F8A">
        <w:rPr>
          <w:rFonts w:ascii="Times New Roman" w:eastAsia="Times New Roman" w:hAnsi="Times New Roman" w:cs="Times New Roman"/>
          <w:iCs/>
          <w:color w:val="000000"/>
          <w:sz w:val="27"/>
          <w:szCs w:val="27"/>
          <w:lang w:eastAsia="ru-RU"/>
        </w:rPr>
        <w:t xml:space="preserve"> вопросам экономики, финансам, бюджету, налоговой политики и управлению муниципальной собственн</w:t>
      </w:r>
      <w:r w:rsidR="005A3768">
        <w:rPr>
          <w:rFonts w:ascii="Times New Roman" w:eastAsia="Times New Roman" w:hAnsi="Times New Roman" w:cs="Times New Roman"/>
          <w:iCs/>
          <w:color w:val="000000"/>
          <w:sz w:val="27"/>
          <w:szCs w:val="27"/>
          <w:lang w:eastAsia="ru-RU"/>
        </w:rPr>
        <w:t>остью и земельным отношениям</w:t>
      </w:r>
      <w:r w:rsidRPr="007B3D5D">
        <w:rPr>
          <w:rFonts w:ascii="Times New Roman" w:eastAsia="Times New Roman" w:hAnsi="Times New Roman" w:cs="Times New Roman"/>
          <w:iCs/>
          <w:color w:val="000000"/>
          <w:sz w:val="27"/>
          <w:szCs w:val="27"/>
          <w:lang w:eastAsia="ru-RU"/>
        </w:rPr>
        <w:t>.</w:t>
      </w:r>
    </w:p>
    <w:p w:rsidR="005A3768" w:rsidRDefault="005A3768" w:rsidP="00CF6205">
      <w:pPr>
        <w:spacing w:after="0" w:line="240" w:lineRule="auto"/>
        <w:ind w:left="-142" w:firstLine="142"/>
        <w:jc w:val="both"/>
        <w:rPr>
          <w:rFonts w:ascii="Times New Roman" w:eastAsia="Times New Roman" w:hAnsi="Times New Roman" w:cs="Times New Roman"/>
          <w:bCs/>
          <w:sz w:val="27"/>
          <w:szCs w:val="27"/>
          <w:lang w:eastAsia="ru-RU"/>
        </w:rPr>
      </w:pPr>
    </w:p>
    <w:p w:rsidR="00CF6205" w:rsidRPr="007B3D5D" w:rsidRDefault="00CD545C" w:rsidP="00CF6205">
      <w:pPr>
        <w:spacing w:after="0" w:line="240" w:lineRule="auto"/>
        <w:ind w:left="-142" w:firstLine="142"/>
        <w:jc w:val="both"/>
        <w:rPr>
          <w:rFonts w:ascii="Times New Roman" w:eastAsia="Times New Roman" w:hAnsi="Times New Roman" w:cs="Times New Roman"/>
          <w:bCs/>
          <w:sz w:val="27"/>
          <w:szCs w:val="27"/>
          <w:lang w:eastAsia="ru-RU"/>
        </w:rPr>
      </w:pPr>
      <w:r w:rsidRPr="007B3D5D">
        <w:rPr>
          <w:rFonts w:ascii="Times New Roman" w:eastAsia="Times New Roman" w:hAnsi="Times New Roman" w:cs="Times New Roman"/>
          <w:bCs/>
          <w:sz w:val="27"/>
          <w:szCs w:val="27"/>
          <w:lang w:eastAsia="ru-RU"/>
        </w:rPr>
        <w:t xml:space="preserve">Глава сельского поселения </w:t>
      </w:r>
      <w:r w:rsidR="00CF6205" w:rsidRPr="007B3D5D">
        <w:rPr>
          <w:rFonts w:ascii="Times New Roman" w:eastAsia="Times New Roman" w:hAnsi="Times New Roman" w:cs="Times New Roman"/>
          <w:bCs/>
          <w:sz w:val="27"/>
          <w:szCs w:val="27"/>
          <w:lang w:eastAsia="ru-RU"/>
        </w:rPr>
        <w:tab/>
        <w:t xml:space="preserve">                                                   </w:t>
      </w:r>
      <w:proofErr w:type="spellStart"/>
      <w:r w:rsidRPr="007B3D5D">
        <w:rPr>
          <w:rFonts w:ascii="Times New Roman" w:eastAsia="Times New Roman" w:hAnsi="Times New Roman" w:cs="Times New Roman"/>
          <w:bCs/>
          <w:sz w:val="27"/>
          <w:szCs w:val="27"/>
          <w:lang w:eastAsia="ru-RU"/>
        </w:rPr>
        <w:t>Г.С.Гарифуллина</w:t>
      </w:r>
      <w:proofErr w:type="spellEnd"/>
    </w:p>
    <w:p w:rsidR="00833F8A" w:rsidRDefault="00833F8A" w:rsidP="00CF6205">
      <w:pPr>
        <w:spacing w:after="0" w:line="240" w:lineRule="auto"/>
        <w:jc w:val="both"/>
        <w:rPr>
          <w:rFonts w:ascii="Times New Roman" w:eastAsia="Times New Roman" w:hAnsi="Times New Roman" w:cs="Times New Roman"/>
          <w:sz w:val="27"/>
          <w:szCs w:val="27"/>
          <w:lang w:eastAsia="ru-RU"/>
        </w:rPr>
      </w:pPr>
    </w:p>
    <w:p w:rsidR="00CF6205" w:rsidRPr="007B3D5D" w:rsidRDefault="00CF6205" w:rsidP="00CF6205">
      <w:pPr>
        <w:spacing w:after="0" w:line="240" w:lineRule="auto"/>
        <w:jc w:val="both"/>
        <w:rPr>
          <w:rFonts w:ascii="Times New Roman" w:eastAsia="Times New Roman" w:hAnsi="Times New Roman" w:cs="Times New Roman"/>
          <w:sz w:val="27"/>
          <w:szCs w:val="27"/>
          <w:lang w:eastAsia="ru-RU"/>
        </w:rPr>
      </w:pPr>
      <w:r w:rsidRPr="007B3D5D">
        <w:rPr>
          <w:rFonts w:ascii="Times New Roman" w:eastAsia="Times New Roman" w:hAnsi="Times New Roman" w:cs="Times New Roman"/>
          <w:sz w:val="27"/>
          <w:szCs w:val="27"/>
          <w:lang w:eastAsia="ru-RU"/>
        </w:rPr>
        <w:t xml:space="preserve">с. </w:t>
      </w:r>
      <w:proofErr w:type="gramStart"/>
      <w:r w:rsidR="00CD545C" w:rsidRPr="007B3D5D">
        <w:rPr>
          <w:rFonts w:ascii="Times New Roman" w:eastAsia="Times New Roman" w:hAnsi="Times New Roman" w:cs="Times New Roman"/>
          <w:sz w:val="27"/>
          <w:szCs w:val="27"/>
          <w:lang w:eastAsia="ru-RU"/>
        </w:rPr>
        <w:t>Нижние</w:t>
      </w:r>
      <w:proofErr w:type="gramEnd"/>
      <w:r w:rsidR="00CD545C" w:rsidRPr="007B3D5D">
        <w:rPr>
          <w:rFonts w:ascii="Times New Roman" w:eastAsia="Times New Roman" w:hAnsi="Times New Roman" w:cs="Times New Roman"/>
          <w:sz w:val="27"/>
          <w:szCs w:val="27"/>
          <w:lang w:eastAsia="ru-RU"/>
        </w:rPr>
        <w:t xml:space="preserve"> Ташлы</w:t>
      </w:r>
      <w:r w:rsidRPr="007B3D5D">
        <w:rPr>
          <w:rFonts w:ascii="Times New Roman" w:eastAsia="Times New Roman" w:hAnsi="Times New Roman" w:cs="Times New Roman"/>
          <w:sz w:val="27"/>
          <w:szCs w:val="27"/>
          <w:lang w:eastAsia="ru-RU"/>
        </w:rPr>
        <w:t xml:space="preserve">  </w:t>
      </w:r>
    </w:p>
    <w:p w:rsidR="00833F8A" w:rsidRPr="007B3D5D" w:rsidRDefault="00833F8A" w:rsidP="00CF620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от 14 мая </w:t>
      </w:r>
      <w:r w:rsidR="00CF6205" w:rsidRPr="007B3D5D">
        <w:rPr>
          <w:rFonts w:ascii="Times New Roman" w:eastAsia="Times New Roman" w:hAnsi="Times New Roman" w:cs="Times New Roman"/>
          <w:sz w:val="27"/>
          <w:szCs w:val="27"/>
          <w:lang w:eastAsia="ru-RU"/>
        </w:rPr>
        <w:t xml:space="preserve">2021года № </w:t>
      </w:r>
      <w:r>
        <w:rPr>
          <w:rFonts w:ascii="Times New Roman" w:eastAsia="Times New Roman" w:hAnsi="Times New Roman" w:cs="Times New Roman"/>
          <w:sz w:val="27"/>
          <w:szCs w:val="27"/>
          <w:lang w:eastAsia="ru-RU"/>
        </w:rPr>
        <w:t>24/181</w:t>
      </w:r>
    </w:p>
    <w:p w:rsidR="00833F8A" w:rsidRDefault="00833F8A" w:rsidP="00CF6205">
      <w:pPr>
        <w:spacing w:after="0" w:line="240" w:lineRule="auto"/>
        <w:jc w:val="right"/>
        <w:rPr>
          <w:rFonts w:ascii="Times New Roman" w:eastAsia="Times New Roman" w:hAnsi="Times New Roman" w:cs="Times New Roman"/>
          <w:bCs/>
          <w:color w:val="26282F"/>
          <w:sz w:val="20"/>
          <w:szCs w:val="20"/>
          <w:lang w:eastAsia="ru-RU"/>
        </w:rPr>
      </w:pPr>
      <w:bookmarkStart w:id="1" w:name="sub_1000"/>
    </w:p>
    <w:p w:rsidR="00CF6205" w:rsidRPr="00352FA3" w:rsidRDefault="00CF6205" w:rsidP="00CF6205">
      <w:pPr>
        <w:spacing w:after="0" w:line="240" w:lineRule="auto"/>
        <w:jc w:val="right"/>
        <w:rPr>
          <w:rFonts w:ascii="Times New Roman" w:eastAsia="Times New Roman" w:hAnsi="Times New Roman" w:cs="Times New Roman"/>
          <w:bCs/>
          <w:color w:val="26282F"/>
          <w:sz w:val="20"/>
          <w:szCs w:val="20"/>
          <w:lang w:eastAsia="ru-RU"/>
        </w:rPr>
      </w:pPr>
      <w:r w:rsidRPr="00352FA3">
        <w:rPr>
          <w:rFonts w:ascii="Times New Roman" w:eastAsia="Times New Roman" w:hAnsi="Times New Roman" w:cs="Times New Roman"/>
          <w:bCs/>
          <w:color w:val="26282F"/>
          <w:sz w:val="20"/>
          <w:szCs w:val="20"/>
          <w:lang w:eastAsia="ru-RU"/>
        </w:rPr>
        <w:t>Утверждены</w:t>
      </w:r>
    </w:p>
    <w:bookmarkEnd w:id="1"/>
    <w:p w:rsidR="00EB1EF7" w:rsidRPr="00352FA3" w:rsidRDefault="00CF6205" w:rsidP="00CF6205">
      <w:pPr>
        <w:spacing w:after="0" w:line="240" w:lineRule="auto"/>
        <w:jc w:val="right"/>
        <w:rPr>
          <w:rFonts w:ascii="Times New Roman" w:eastAsia="Times New Roman" w:hAnsi="Times New Roman" w:cs="Times New Roman"/>
          <w:sz w:val="20"/>
          <w:szCs w:val="20"/>
          <w:lang w:eastAsia="ru-RU"/>
        </w:rPr>
      </w:pPr>
      <w:r w:rsidRPr="00352FA3">
        <w:rPr>
          <w:rFonts w:ascii="Times New Roman" w:eastAsia="Times New Roman" w:hAnsi="Times New Roman" w:cs="Times New Roman"/>
          <w:bCs/>
          <w:color w:val="26282F"/>
          <w:sz w:val="20"/>
          <w:szCs w:val="20"/>
          <w:lang w:eastAsia="ru-RU"/>
        </w:rPr>
        <w:t xml:space="preserve">решением </w:t>
      </w:r>
      <w:r w:rsidR="00EB1EF7" w:rsidRPr="00352FA3">
        <w:rPr>
          <w:rFonts w:ascii="Times New Roman" w:eastAsia="Times New Roman" w:hAnsi="Times New Roman" w:cs="Times New Roman"/>
          <w:sz w:val="20"/>
          <w:szCs w:val="20"/>
          <w:lang w:eastAsia="ru-RU"/>
        </w:rPr>
        <w:t>сельского поселения</w:t>
      </w:r>
    </w:p>
    <w:p w:rsidR="00EB1EF7" w:rsidRPr="00352FA3" w:rsidRDefault="00EB1EF7" w:rsidP="00CF6205">
      <w:pPr>
        <w:spacing w:after="0" w:line="240" w:lineRule="auto"/>
        <w:jc w:val="right"/>
        <w:rPr>
          <w:rFonts w:ascii="Times New Roman" w:eastAsia="Times New Roman" w:hAnsi="Times New Roman" w:cs="Times New Roman"/>
          <w:sz w:val="20"/>
          <w:szCs w:val="20"/>
          <w:lang w:eastAsia="ru-RU"/>
        </w:rPr>
      </w:pPr>
      <w:r w:rsidRPr="00352FA3">
        <w:rPr>
          <w:rFonts w:ascii="Times New Roman" w:eastAsia="Times New Roman" w:hAnsi="Times New Roman" w:cs="Times New Roman"/>
          <w:sz w:val="20"/>
          <w:szCs w:val="20"/>
          <w:lang w:eastAsia="ru-RU"/>
        </w:rPr>
        <w:t xml:space="preserve"> </w:t>
      </w:r>
      <w:proofErr w:type="spellStart"/>
      <w:r w:rsidRPr="00352FA3">
        <w:rPr>
          <w:rFonts w:ascii="Times New Roman" w:eastAsia="Times New Roman" w:hAnsi="Times New Roman" w:cs="Times New Roman"/>
          <w:sz w:val="20"/>
          <w:szCs w:val="20"/>
          <w:lang w:eastAsia="ru-RU"/>
        </w:rPr>
        <w:t>Нижнеташлинский</w:t>
      </w:r>
      <w:proofErr w:type="spellEnd"/>
      <w:r w:rsidRPr="00352FA3">
        <w:rPr>
          <w:rFonts w:ascii="Times New Roman" w:eastAsia="Times New Roman" w:hAnsi="Times New Roman" w:cs="Times New Roman"/>
          <w:sz w:val="20"/>
          <w:szCs w:val="20"/>
          <w:lang w:eastAsia="ru-RU"/>
        </w:rPr>
        <w:t xml:space="preserve"> сельсовет </w:t>
      </w:r>
    </w:p>
    <w:p w:rsidR="00CF6205" w:rsidRPr="00352FA3" w:rsidRDefault="00CF6205" w:rsidP="00CF6205">
      <w:pPr>
        <w:spacing w:after="0" w:line="240" w:lineRule="auto"/>
        <w:jc w:val="right"/>
        <w:rPr>
          <w:rFonts w:ascii="Times New Roman" w:eastAsia="Times New Roman" w:hAnsi="Times New Roman" w:cs="Times New Roman"/>
          <w:bCs/>
          <w:color w:val="26282F"/>
          <w:sz w:val="20"/>
          <w:szCs w:val="20"/>
          <w:lang w:eastAsia="ru-RU"/>
        </w:rPr>
      </w:pPr>
      <w:r w:rsidRPr="00352FA3">
        <w:rPr>
          <w:rFonts w:ascii="Times New Roman" w:eastAsia="Times New Roman" w:hAnsi="Times New Roman" w:cs="Times New Roman"/>
          <w:bCs/>
          <w:color w:val="26282F"/>
          <w:sz w:val="20"/>
          <w:szCs w:val="20"/>
          <w:lang w:eastAsia="ru-RU"/>
        </w:rPr>
        <w:t xml:space="preserve">Совета муниципального района </w:t>
      </w:r>
    </w:p>
    <w:p w:rsidR="00CF6205" w:rsidRPr="00352FA3" w:rsidRDefault="00CF6205" w:rsidP="00CF6205">
      <w:pPr>
        <w:spacing w:after="0" w:line="240" w:lineRule="auto"/>
        <w:jc w:val="right"/>
        <w:rPr>
          <w:rFonts w:ascii="Times New Roman" w:eastAsia="Times New Roman" w:hAnsi="Times New Roman" w:cs="Times New Roman"/>
          <w:bCs/>
          <w:color w:val="26282F"/>
          <w:sz w:val="20"/>
          <w:szCs w:val="20"/>
          <w:lang w:eastAsia="ru-RU"/>
        </w:rPr>
      </w:pPr>
      <w:proofErr w:type="spellStart"/>
      <w:r w:rsidRPr="00352FA3">
        <w:rPr>
          <w:rFonts w:ascii="Times New Roman" w:eastAsia="Times New Roman" w:hAnsi="Times New Roman" w:cs="Times New Roman"/>
          <w:bCs/>
          <w:color w:val="26282F"/>
          <w:sz w:val="20"/>
          <w:szCs w:val="20"/>
          <w:lang w:eastAsia="ru-RU"/>
        </w:rPr>
        <w:t>Шаранский</w:t>
      </w:r>
      <w:proofErr w:type="spellEnd"/>
      <w:r w:rsidRPr="00352FA3">
        <w:rPr>
          <w:rFonts w:ascii="Times New Roman" w:eastAsia="Times New Roman" w:hAnsi="Times New Roman" w:cs="Times New Roman"/>
          <w:bCs/>
          <w:color w:val="26282F"/>
          <w:sz w:val="20"/>
          <w:szCs w:val="20"/>
          <w:lang w:eastAsia="ru-RU"/>
        </w:rPr>
        <w:t xml:space="preserve"> район Республики Башкортостан</w:t>
      </w:r>
    </w:p>
    <w:p w:rsidR="00CF6205" w:rsidRPr="00352FA3" w:rsidRDefault="00CF6205" w:rsidP="00CF6205">
      <w:pPr>
        <w:spacing w:after="0" w:line="240" w:lineRule="auto"/>
        <w:jc w:val="right"/>
        <w:rPr>
          <w:rFonts w:ascii="Times New Roman" w:eastAsia="Times New Roman" w:hAnsi="Times New Roman" w:cs="Times New Roman"/>
          <w:bCs/>
          <w:color w:val="26282F"/>
          <w:sz w:val="20"/>
          <w:szCs w:val="20"/>
          <w:lang w:eastAsia="ru-RU"/>
        </w:rPr>
      </w:pPr>
      <w:r w:rsidRPr="00352FA3">
        <w:rPr>
          <w:rFonts w:ascii="Times New Roman" w:eastAsia="Times New Roman" w:hAnsi="Times New Roman" w:cs="Times New Roman"/>
          <w:bCs/>
          <w:color w:val="26282F"/>
          <w:sz w:val="20"/>
          <w:szCs w:val="20"/>
          <w:lang w:eastAsia="ru-RU"/>
        </w:rPr>
        <w:t xml:space="preserve">от </w:t>
      </w:r>
      <w:r w:rsidR="00833F8A">
        <w:rPr>
          <w:rFonts w:ascii="Times New Roman" w:eastAsia="Times New Roman" w:hAnsi="Times New Roman" w:cs="Times New Roman"/>
          <w:bCs/>
          <w:color w:val="26282F"/>
          <w:sz w:val="20"/>
          <w:szCs w:val="20"/>
          <w:lang w:eastAsia="ru-RU"/>
        </w:rPr>
        <w:t>14 мая 2021</w:t>
      </w:r>
      <w:r w:rsidRPr="00352FA3">
        <w:rPr>
          <w:rFonts w:ascii="Times New Roman" w:eastAsia="Times New Roman" w:hAnsi="Times New Roman" w:cs="Times New Roman"/>
          <w:bCs/>
          <w:color w:val="26282F"/>
          <w:sz w:val="20"/>
          <w:szCs w:val="20"/>
          <w:lang w:eastAsia="ru-RU"/>
        </w:rPr>
        <w:t xml:space="preserve"> г. N </w:t>
      </w:r>
      <w:r w:rsidR="00833F8A">
        <w:rPr>
          <w:rFonts w:ascii="Times New Roman" w:eastAsia="Times New Roman" w:hAnsi="Times New Roman" w:cs="Times New Roman"/>
          <w:bCs/>
          <w:color w:val="26282F"/>
          <w:sz w:val="20"/>
          <w:szCs w:val="20"/>
          <w:lang w:eastAsia="ru-RU"/>
        </w:rPr>
        <w:t>24/181</w:t>
      </w:r>
    </w:p>
    <w:p w:rsidR="00CF6205" w:rsidRPr="00CF6205" w:rsidRDefault="00CF6205" w:rsidP="00CF6205">
      <w:pPr>
        <w:spacing w:after="0" w:line="240" w:lineRule="auto"/>
        <w:rPr>
          <w:rFonts w:ascii="Times New Roman" w:eastAsia="Times New Roman" w:hAnsi="Times New Roman" w:cs="Times New Roman"/>
          <w:sz w:val="24"/>
          <w:szCs w:val="24"/>
          <w:lang w:eastAsia="ru-RU"/>
        </w:rPr>
      </w:pPr>
    </w:p>
    <w:p w:rsidR="00CF6205" w:rsidRPr="00CF6205" w:rsidRDefault="00CF6205" w:rsidP="00CF6205">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CF6205">
        <w:rPr>
          <w:rFonts w:ascii="Times New Roman" w:eastAsia="Times New Roman" w:hAnsi="Times New Roman" w:cs="Times New Roman"/>
          <w:bCs/>
          <w:color w:val="000000"/>
          <w:sz w:val="28"/>
          <w:szCs w:val="28"/>
          <w:lang w:eastAsia="ru-RU"/>
        </w:rPr>
        <w:t>ПОРЯДОК</w:t>
      </w:r>
    </w:p>
    <w:p w:rsidR="00CF6205" w:rsidRPr="00CF6205" w:rsidRDefault="00CF6205" w:rsidP="00CF6205">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CF6205">
        <w:rPr>
          <w:rFonts w:ascii="Times New Roman" w:eastAsia="Times New Roman" w:hAnsi="Times New Roman" w:cs="Times New Roman"/>
          <w:bCs/>
          <w:color w:val="000000"/>
          <w:sz w:val="28"/>
          <w:szCs w:val="28"/>
          <w:lang w:eastAsia="ru-RU"/>
        </w:rPr>
        <w:t>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F6205" w:rsidRPr="00CF6205" w:rsidRDefault="00CF6205" w:rsidP="00CF62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F6205" w:rsidRPr="00CF6205" w:rsidRDefault="00CF6205" w:rsidP="00CF62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1. Настоящий Порядок определяет правила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CF6205" w:rsidRPr="00CF6205" w:rsidRDefault="00CF6205" w:rsidP="00CF62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2. В перечень вносятся сведения о муниципальном имуществе, соответствующем следующим критериям:</w:t>
      </w:r>
    </w:p>
    <w:p w:rsidR="00CF6205" w:rsidRPr="00CF6205" w:rsidRDefault="00CF6205" w:rsidP="00CF620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F6205" w:rsidRPr="00CF6205" w:rsidRDefault="00CF6205" w:rsidP="00CF620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муниципальное имущество не ограничено в обороте;</w:t>
      </w:r>
    </w:p>
    <w:p w:rsidR="00CF6205" w:rsidRPr="00CF6205" w:rsidRDefault="00CF6205" w:rsidP="00CF620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муниципальное имущество не является объектом религиозного назначения;</w:t>
      </w:r>
    </w:p>
    <w:p w:rsidR="00CF6205" w:rsidRPr="00CF6205" w:rsidRDefault="00CF6205" w:rsidP="00CF620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муниципальное имущество не является объектом незавершенного строительства;</w:t>
      </w:r>
    </w:p>
    <w:p w:rsidR="00CF6205" w:rsidRPr="00CF6205" w:rsidRDefault="00CF6205" w:rsidP="00CF6205">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в отношении муниципального имущества не принято решение Администрации</w:t>
      </w:r>
      <w:r w:rsidR="00EB1EF7">
        <w:rPr>
          <w:rFonts w:ascii="Times New Roman" w:eastAsia="Times New Roman" w:hAnsi="Times New Roman" w:cs="Times New Roman"/>
          <w:color w:val="000000"/>
          <w:sz w:val="28"/>
          <w:szCs w:val="28"/>
          <w:lang w:eastAsia="ru-RU"/>
        </w:rPr>
        <w:t xml:space="preserve"> </w:t>
      </w:r>
      <w:r w:rsidR="00EB1EF7">
        <w:rPr>
          <w:rFonts w:ascii="Times New Roman" w:eastAsia="Times New Roman" w:hAnsi="Times New Roman" w:cs="Times New Roman"/>
          <w:sz w:val="28"/>
          <w:szCs w:val="28"/>
          <w:lang w:eastAsia="ru-RU"/>
        </w:rPr>
        <w:t xml:space="preserve">сельского поселения </w:t>
      </w:r>
      <w:proofErr w:type="spellStart"/>
      <w:r w:rsidR="00EB1EF7">
        <w:rPr>
          <w:rFonts w:ascii="Times New Roman" w:eastAsia="Times New Roman" w:hAnsi="Times New Roman" w:cs="Times New Roman"/>
          <w:sz w:val="28"/>
          <w:szCs w:val="28"/>
          <w:lang w:eastAsia="ru-RU"/>
        </w:rPr>
        <w:t>Нижнеташлинский</w:t>
      </w:r>
      <w:proofErr w:type="spellEnd"/>
      <w:r w:rsidR="00EB1EF7">
        <w:rPr>
          <w:rFonts w:ascii="Times New Roman" w:eastAsia="Times New Roman" w:hAnsi="Times New Roman" w:cs="Times New Roman"/>
          <w:sz w:val="28"/>
          <w:szCs w:val="28"/>
          <w:lang w:eastAsia="ru-RU"/>
        </w:rPr>
        <w:t xml:space="preserve"> сельсовет </w:t>
      </w:r>
      <w:r w:rsidRPr="00CF6205">
        <w:rPr>
          <w:rFonts w:ascii="Times New Roman" w:eastAsia="Times New Roman" w:hAnsi="Times New Roman" w:cs="Times New Roman"/>
          <w:color w:val="000000"/>
          <w:sz w:val="28"/>
          <w:szCs w:val="28"/>
          <w:lang w:eastAsia="ru-RU"/>
        </w:rPr>
        <w:t xml:space="preserve"> муниципального района </w:t>
      </w:r>
      <w:proofErr w:type="spellStart"/>
      <w:r w:rsidRPr="00CF6205">
        <w:rPr>
          <w:rFonts w:ascii="Times New Roman" w:eastAsia="Times New Roman" w:hAnsi="Times New Roman" w:cs="Times New Roman"/>
          <w:color w:val="000000"/>
          <w:sz w:val="28"/>
          <w:szCs w:val="28"/>
          <w:lang w:eastAsia="ru-RU"/>
        </w:rPr>
        <w:t>Шаранский</w:t>
      </w:r>
      <w:proofErr w:type="spellEnd"/>
      <w:r w:rsidRPr="00CF6205">
        <w:rPr>
          <w:rFonts w:ascii="Times New Roman" w:eastAsia="Times New Roman" w:hAnsi="Times New Roman" w:cs="Times New Roman"/>
          <w:color w:val="000000"/>
          <w:sz w:val="28"/>
          <w:szCs w:val="28"/>
          <w:lang w:eastAsia="ru-RU"/>
        </w:rPr>
        <w:t xml:space="preserve"> район Республики Башкортостан о предоставлении его иным лицам;</w:t>
      </w:r>
    </w:p>
    <w:p w:rsidR="00CF6205" w:rsidRPr="00CF6205" w:rsidRDefault="00CF6205" w:rsidP="00CF6205">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муниципальное имущество не включено в прогнозный план (программу) приватизации имущества, находящегося в муниципальной собственности;</w:t>
      </w:r>
    </w:p>
    <w:p w:rsidR="00CF6205" w:rsidRPr="00CF6205" w:rsidRDefault="00CF6205" w:rsidP="00CF6205">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муниципальное имущество не признано аварийным и подлежащим сносу или реконструкции;</w:t>
      </w:r>
    </w:p>
    <w:p w:rsidR="00CF6205" w:rsidRPr="00CF6205" w:rsidRDefault="00CF6205" w:rsidP="00CF6205">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CF6205" w:rsidRPr="00CF6205" w:rsidRDefault="00CF6205" w:rsidP="00CF6205">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lastRenderedPageBreak/>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F6205" w:rsidRPr="00CF6205" w:rsidRDefault="00CF6205" w:rsidP="00CF6205">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xml:space="preserve">– земельный участок не относится к земельным участкам, предусмотренными </w:t>
      </w:r>
      <w:hyperlink r:id="rId8" w:history="1">
        <w:r w:rsidRPr="00CF6205">
          <w:rPr>
            <w:rFonts w:ascii="Times New Roman" w:eastAsia="Times New Roman" w:hAnsi="Times New Roman" w:cs="Times New Roman"/>
            <w:color w:val="000000"/>
            <w:sz w:val="28"/>
            <w:szCs w:val="28"/>
            <w:lang w:eastAsia="ru-RU"/>
          </w:rPr>
          <w:t>подпунктами 1</w:t>
        </w:r>
      </w:hyperlink>
      <w:r w:rsidRPr="00CF6205">
        <w:rPr>
          <w:rFonts w:ascii="Times New Roman" w:eastAsia="Times New Roman" w:hAnsi="Times New Roman" w:cs="Times New Roman"/>
          <w:color w:val="000000"/>
          <w:sz w:val="28"/>
          <w:szCs w:val="28"/>
          <w:lang w:eastAsia="ru-RU"/>
        </w:rPr>
        <w:t xml:space="preserve"> - </w:t>
      </w:r>
      <w:hyperlink r:id="rId9" w:history="1">
        <w:r w:rsidRPr="00CF6205">
          <w:rPr>
            <w:rFonts w:ascii="Times New Roman" w:eastAsia="Times New Roman" w:hAnsi="Times New Roman" w:cs="Times New Roman"/>
            <w:color w:val="000000"/>
            <w:sz w:val="28"/>
            <w:szCs w:val="28"/>
            <w:lang w:eastAsia="ru-RU"/>
          </w:rPr>
          <w:t>10</w:t>
        </w:r>
      </w:hyperlink>
      <w:r w:rsidRPr="00CF6205">
        <w:rPr>
          <w:rFonts w:ascii="Times New Roman" w:eastAsia="Times New Roman" w:hAnsi="Times New Roman" w:cs="Times New Roman"/>
          <w:color w:val="000000"/>
          <w:sz w:val="28"/>
          <w:szCs w:val="28"/>
          <w:lang w:eastAsia="ru-RU"/>
        </w:rPr>
        <w:t xml:space="preserve">, </w:t>
      </w:r>
      <w:hyperlink r:id="rId10" w:history="1">
        <w:r w:rsidRPr="00CF6205">
          <w:rPr>
            <w:rFonts w:ascii="Times New Roman" w:eastAsia="Times New Roman" w:hAnsi="Times New Roman" w:cs="Times New Roman"/>
            <w:color w:val="000000"/>
            <w:sz w:val="28"/>
            <w:szCs w:val="28"/>
            <w:lang w:eastAsia="ru-RU"/>
          </w:rPr>
          <w:t>13</w:t>
        </w:r>
      </w:hyperlink>
      <w:r w:rsidRPr="00CF6205">
        <w:rPr>
          <w:rFonts w:ascii="Times New Roman" w:eastAsia="Times New Roman" w:hAnsi="Times New Roman" w:cs="Times New Roman"/>
          <w:color w:val="000000"/>
          <w:sz w:val="28"/>
          <w:szCs w:val="28"/>
          <w:lang w:eastAsia="ru-RU"/>
        </w:rPr>
        <w:t xml:space="preserve"> - </w:t>
      </w:r>
      <w:hyperlink r:id="rId11" w:history="1">
        <w:r w:rsidRPr="00CF6205">
          <w:rPr>
            <w:rFonts w:ascii="Times New Roman" w:eastAsia="Times New Roman" w:hAnsi="Times New Roman" w:cs="Times New Roman"/>
            <w:color w:val="000000"/>
            <w:sz w:val="28"/>
            <w:szCs w:val="28"/>
            <w:lang w:eastAsia="ru-RU"/>
          </w:rPr>
          <w:t>15</w:t>
        </w:r>
      </w:hyperlink>
      <w:r w:rsidRPr="00CF6205">
        <w:rPr>
          <w:rFonts w:ascii="Times New Roman" w:eastAsia="Times New Roman" w:hAnsi="Times New Roman" w:cs="Times New Roman"/>
          <w:color w:val="000000"/>
          <w:sz w:val="28"/>
          <w:szCs w:val="28"/>
          <w:lang w:eastAsia="ru-RU"/>
        </w:rPr>
        <w:t xml:space="preserve">, </w:t>
      </w:r>
      <w:hyperlink r:id="rId12" w:history="1">
        <w:r w:rsidRPr="00CF6205">
          <w:rPr>
            <w:rFonts w:ascii="Times New Roman" w:eastAsia="Times New Roman" w:hAnsi="Times New Roman" w:cs="Times New Roman"/>
            <w:color w:val="000000"/>
            <w:sz w:val="28"/>
            <w:szCs w:val="28"/>
            <w:lang w:eastAsia="ru-RU"/>
          </w:rPr>
          <w:t>18</w:t>
        </w:r>
      </w:hyperlink>
      <w:r w:rsidRPr="00CF6205">
        <w:rPr>
          <w:rFonts w:ascii="Times New Roman" w:eastAsia="Times New Roman" w:hAnsi="Times New Roman" w:cs="Times New Roman"/>
          <w:color w:val="000000"/>
          <w:sz w:val="28"/>
          <w:szCs w:val="28"/>
          <w:lang w:eastAsia="ru-RU"/>
        </w:rPr>
        <w:t xml:space="preserve"> и </w:t>
      </w:r>
      <w:hyperlink r:id="rId13" w:history="1">
        <w:r w:rsidRPr="00CF6205">
          <w:rPr>
            <w:rFonts w:ascii="Times New Roman" w:eastAsia="Times New Roman" w:hAnsi="Times New Roman" w:cs="Times New Roman"/>
            <w:color w:val="000000"/>
            <w:sz w:val="28"/>
            <w:szCs w:val="28"/>
            <w:lang w:eastAsia="ru-RU"/>
          </w:rPr>
          <w:t>19 пункта 8 статьи 39.11</w:t>
        </w:r>
      </w:hyperlink>
      <w:r w:rsidRPr="00CF6205">
        <w:rPr>
          <w:rFonts w:ascii="Times New Roman" w:eastAsia="Times New Roman" w:hAnsi="Times New Roman" w:cs="Times New Roman"/>
          <w:color w:val="000000"/>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F6205" w:rsidRPr="00CF6205" w:rsidRDefault="00CF6205" w:rsidP="00CF6205">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муниципального образования 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F6205" w:rsidRPr="00CF6205" w:rsidRDefault="00CF6205" w:rsidP="00CF6205">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CF6205" w:rsidRPr="00CF6205" w:rsidRDefault="00CF6205" w:rsidP="00CF62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Указанное имущество должно использоваться по целевому назначению.</w:t>
      </w:r>
    </w:p>
    <w:p w:rsidR="00CF6205" w:rsidRPr="00CF6205" w:rsidRDefault="00CF6205" w:rsidP="00CF62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3.Формирование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CF6205" w:rsidRPr="00CF6205" w:rsidRDefault="00CF6205" w:rsidP="00CF62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xml:space="preserve">4. </w:t>
      </w:r>
      <w:proofErr w:type="gramStart"/>
      <w:r w:rsidRPr="00CF6205">
        <w:rPr>
          <w:rFonts w:ascii="Times New Roman" w:eastAsia="Times New Roman" w:hAnsi="Times New Roman" w:cs="Times New Roman"/>
          <w:color w:val="000000"/>
          <w:sz w:val="28"/>
          <w:szCs w:val="28"/>
          <w:lang w:eastAsia="ru-RU"/>
        </w:rPr>
        <w:t>Администрация</w:t>
      </w:r>
      <w:r w:rsidR="00EB1EF7">
        <w:rPr>
          <w:rFonts w:ascii="Times New Roman" w:eastAsia="Times New Roman" w:hAnsi="Times New Roman" w:cs="Times New Roman"/>
          <w:color w:val="000000"/>
          <w:sz w:val="28"/>
          <w:szCs w:val="28"/>
          <w:lang w:eastAsia="ru-RU"/>
        </w:rPr>
        <w:t xml:space="preserve"> </w:t>
      </w:r>
      <w:r w:rsidR="00EB1EF7">
        <w:rPr>
          <w:rFonts w:ascii="Times New Roman" w:eastAsia="Times New Roman" w:hAnsi="Times New Roman" w:cs="Times New Roman"/>
          <w:sz w:val="28"/>
          <w:szCs w:val="28"/>
          <w:lang w:eastAsia="ru-RU"/>
        </w:rPr>
        <w:t xml:space="preserve">сельского поселения </w:t>
      </w:r>
      <w:proofErr w:type="spellStart"/>
      <w:r w:rsidR="00EB1EF7">
        <w:rPr>
          <w:rFonts w:ascii="Times New Roman" w:eastAsia="Times New Roman" w:hAnsi="Times New Roman" w:cs="Times New Roman"/>
          <w:sz w:val="28"/>
          <w:szCs w:val="28"/>
          <w:lang w:eastAsia="ru-RU"/>
        </w:rPr>
        <w:t>Нижнеташлинский</w:t>
      </w:r>
      <w:proofErr w:type="spellEnd"/>
      <w:r w:rsidR="00EB1EF7">
        <w:rPr>
          <w:rFonts w:ascii="Times New Roman" w:eastAsia="Times New Roman" w:hAnsi="Times New Roman" w:cs="Times New Roman"/>
          <w:sz w:val="28"/>
          <w:szCs w:val="28"/>
          <w:lang w:eastAsia="ru-RU"/>
        </w:rPr>
        <w:t xml:space="preserve"> сельсовет </w:t>
      </w:r>
      <w:r w:rsidRPr="00CF6205">
        <w:rPr>
          <w:rFonts w:ascii="Times New Roman" w:eastAsia="Times New Roman" w:hAnsi="Times New Roman" w:cs="Times New Roman"/>
          <w:color w:val="000000"/>
          <w:sz w:val="28"/>
          <w:szCs w:val="28"/>
          <w:lang w:eastAsia="ru-RU"/>
        </w:rPr>
        <w:t xml:space="preserve"> муниципального района </w:t>
      </w:r>
      <w:proofErr w:type="spellStart"/>
      <w:r w:rsidRPr="00CF6205">
        <w:rPr>
          <w:rFonts w:ascii="Times New Roman" w:eastAsia="Times New Roman" w:hAnsi="Times New Roman" w:cs="Times New Roman"/>
          <w:color w:val="000000"/>
          <w:sz w:val="28"/>
          <w:szCs w:val="28"/>
          <w:lang w:eastAsia="ru-RU"/>
        </w:rPr>
        <w:t>Шаранский</w:t>
      </w:r>
      <w:proofErr w:type="spellEnd"/>
      <w:r w:rsidRPr="00CF6205">
        <w:rPr>
          <w:rFonts w:ascii="Times New Roman" w:eastAsia="Times New Roman" w:hAnsi="Times New Roman" w:cs="Times New Roman"/>
          <w:color w:val="000000"/>
          <w:sz w:val="28"/>
          <w:szCs w:val="28"/>
          <w:lang w:eastAsia="ru-RU"/>
        </w:rPr>
        <w:t xml:space="preserve"> район Республики Башкортостан (либо уполномоченный орган Республики Башкортостан) в течение установленного периода рассматривает представленные муниципальными унитарными предприятиями, муниципальными учреждениями, некоммерческими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а также физическими лицами, не являющимися </w:t>
      </w:r>
      <w:r w:rsidRPr="00CF6205">
        <w:rPr>
          <w:rFonts w:ascii="Times New Roman" w:eastAsia="Times New Roman" w:hAnsi="Times New Roman" w:cs="Times New Roman"/>
          <w:color w:val="000000"/>
          <w:sz w:val="28"/>
          <w:szCs w:val="28"/>
          <w:lang w:eastAsia="ru-RU"/>
        </w:rPr>
        <w:lastRenderedPageBreak/>
        <w:t>индивидуальными предпринимателями и применяющими</w:t>
      </w:r>
      <w:proofErr w:type="gramEnd"/>
      <w:r w:rsidRPr="00CF6205">
        <w:rPr>
          <w:rFonts w:ascii="Times New Roman" w:eastAsia="Times New Roman" w:hAnsi="Times New Roman" w:cs="Times New Roman"/>
          <w:color w:val="000000"/>
          <w:sz w:val="28"/>
          <w:szCs w:val="28"/>
          <w:lang w:eastAsia="ru-RU"/>
        </w:rPr>
        <w:t xml:space="preserve"> специальный налоговый режим «Налог на профессиональный доход» предложения и выносит их на рассмотрение в представительный орган муниципального образования Республики Башкортостан (либо в специально созданную рабочую группу).</w:t>
      </w:r>
    </w:p>
    <w:p w:rsidR="00CF6205" w:rsidRPr="00CF6205" w:rsidRDefault="00CF6205" w:rsidP="00CF62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По результатам рассмотрения предложений принимается одно из следующих решений:</w:t>
      </w:r>
    </w:p>
    <w:p w:rsidR="00CF6205" w:rsidRPr="00CF6205" w:rsidRDefault="00CF6205" w:rsidP="00CF62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о подготовке проекта постановления о включении сведений об имуществе, в отношении которого поступило предложение, в перечень;</w:t>
      </w:r>
    </w:p>
    <w:p w:rsidR="00CF6205" w:rsidRPr="00CF6205" w:rsidRDefault="00CF6205" w:rsidP="00CF62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о подготовке проекта постановления об исключении сведений об имуществе, в отношении которого поступило предложение, из перечня;</w:t>
      </w:r>
    </w:p>
    <w:p w:rsidR="00CF6205" w:rsidRPr="00CF6205" w:rsidRDefault="00CF6205" w:rsidP="00CF62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об отказе в учете предложений.</w:t>
      </w:r>
    </w:p>
    <w:p w:rsidR="00CF6205" w:rsidRPr="00CF6205" w:rsidRDefault="00CF6205" w:rsidP="00CF62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После принятия решения о внесении изменений в перечень администрация муниципального образования Республики Башкортостан принимает решение о внесении изменений в перечень.</w:t>
      </w:r>
    </w:p>
    <w:p w:rsidR="00CF6205" w:rsidRPr="00CF6205" w:rsidRDefault="00CF6205" w:rsidP="00CF620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5. Сведения могут быть исключены из перечня, если:</w:t>
      </w:r>
    </w:p>
    <w:p w:rsidR="00CF6205" w:rsidRPr="00CF6205" w:rsidRDefault="00CF6205" w:rsidP="00CF620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в отношении имущества в установленном законодательством порядке принято решение о его использовании для государственных/муниципальных нужд либо для иных целей;</w:t>
      </w:r>
    </w:p>
    <w:p w:rsidR="00CF6205" w:rsidRPr="00CF6205" w:rsidRDefault="00CF6205" w:rsidP="00CF620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право собственности на имущество в перечне прекращено по решению суда или в ином установленном законом порядке;</w:t>
      </w:r>
    </w:p>
    <w:p w:rsidR="00CF6205" w:rsidRPr="00CF6205" w:rsidRDefault="00CF6205" w:rsidP="00CF620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имущество признано аварийным в установленном порядке и подлежащим сносу или</w:t>
      </w:r>
    </w:p>
    <w:p w:rsidR="00CF6205" w:rsidRPr="00CF6205" w:rsidRDefault="00CF6205" w:rsidP="00CF620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реконструкции;</w:t>
      </w:r>
    </w:p>
    <w:p w:rsidR="00CF6205" w:rsidRPr="00CF6205" w:rsidRDefault="00CF6205" w:rsidP="00CF620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CF6205" w:rsidRPr="00CF6205" w:rsidRDefault="00CF6205" w:rsidP="00CF620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6. В случае принятия решения об отказе в учете предложения лицу, представившему предложение,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CF6205" w:rsidRPr="00CF6205" w:rsidRDefault="00CF6205" w:rsidP="00CF620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CF6205" w:rsidRPr="00CF6205" w:rsidRDefault="00CF6205" w:rsidP="00CF620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7.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w:t>
      </w:r>
      <w:r w:rsidR="00EB1EF7">
        <w:rPr>
          <w:rFonts w:ascii="Times New Roman" w:eastAsia="Times New Roman" w:hAnsi="Times New Roman" w:cs="Times New Roman"/>
          <w:color w:val="000000"/>
          <w:sz w:val="28"/>
          <w:szCs w:val="28"/>
          <w:lang w:eastAsia="ru-RU"/>
        </w:rPr>
        <w:t xml:space="preserve"> </w:t>
      </w:r>
      <w:r w:rsidR="00EB1EF7">
        <w:rPr>
          <w:rFonts w:ascii="Times New Roman" w:eastAsia="Times New Roman" w:hAnsi="Times New Roman" w:cs="Times New Roman"/>
          <w:sz w:val="28"/>
          <w:szCs w:val="28"/>
          <w:lang w:eastAsia="ru-RU"/>
        </w:rPr>
        <w:t xml:space="preserve">сельского поселения </w:t>
      </w:r>
      <w:proofErr w:type="spellStart"/>
      <w:r w:rsidR="00EB1EF7">
        <w:rPr>
          <w:rFonts w:ascii="Times New Roman" w:eastAsia="Times New Roman" w:hAnsi="Times New Roman" w:cs="Times New Roman"/>
          <w:sz w:val="28"/>
          <w:szCs w:val="28"/>
          <w:lang w:eastAsia="ru-RU"/>
        </w:rPr>
        <w:t>Нижнеташлинский</w:t>
      </w:r>
      <w:proofErr w:type="spellEnd"/>
      <w:r w:rsidR="00EB1EF7">
        <w:rPr>
          <w:rFonts w:ascii="Times New Roman" w:eastAsia="Times New Roman" w:hAnsi="Times New Roman" w:cs="Times New Roman"/>
          <w:sz w:val="28"/>
          <w:szCs w:val="28"/>
          <w:lang w:eastAsia="ru-RU"/>
        </w:rPr>
        <w:t xml:space="preserve"> сельсовет </w:t>
      </w:r>
      <w:r w:rsidRPr="00CF6205">
        <w:rPr>
          <w:rFonts w:ascii="Times New Roman" w:eastAsia="Times New Roman" w:hAnsi="Times New Roman" w:cs="Times New Roman"/>
          <w:color w:val="000000"/>
          <w:sz w:val="28"/>
          <w:szCs w:val="28"/>
          <w:lang w:eastAsia="ru-RU"/>
        </w:rPr>
        <w:t xml:space="preserve"> муниципального района </w:t>
      </w:r>
      <w:proofErr w:type="spellStart"/>
      <w:r w:rsidRPr="00CF6205">
        <w:rPr>
          <w:rFonts w:ascii="Times New Roman" w:eastAsia="Times New Roman" w:hAnsi="Times New Roman" w:cs="Times New Roman"/>
          <w:color w:val="000000"/>
          <w:sz w:val="28"/>
          <w:szCs w:val="28"/>
          <w:lang w:eastAsia="ru-RU"/>
        </w:rPr>
        <w:t>Шаранский</w:t>
      </w:r>
      <w:proofErr w:type="spellEnd"/>
      <w:r w:rsidRPr="00CF6205">
        <w:rPr>
          <w:rFonts w:ascii="Times New Roman" w:eastAsia="Times New Roman" w:hAnsi="Times New Roman" w:cs="Times New Roman"/>
          <w:color w:val="000000"/>
          <w:sz w:val="28"/>
          <w:szCs w:val="28"/>
          <w:lang w:eastAsia="ru-RU"/>
        </w:rPr>
        <w:t xml:space="preserve"> район Республики Башкортостан.</w:t>
      </w:r>
    </w:p>
    <w:p w:rsidR="00CF6205" w:rsidRPr="00352FA3" w:rsidRDefault="00CF6205" w:rsidP="00352FA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F6205">
        <w:rPr>
          <w:rFonts w:ascii="Times New Roman" w:eastAsia="Times New Roman" w:hAnsi="Times New Roman" w:cs="Times New Roman"/>
          <w:color w:val="000000"/>
          <w:sz w:val="28"/>
          <w:szCs w:val="28"/>
          <w:lang w:eastAsia="ru-RU"/>
        </w:rPr>
        <w:t xml:space="preserve">8. </w:t>
      </w:r>
      <w:proofErr w:type="gramStart"/>
      <w:r w:rsidRPr="00CF6205">
        <w:rPr>
          <w:rFonts w:ascii="Times New Roman" w:eastAsia="Times New Roman" w:hAnsi="Times New Roman" w:cs="Times New Roman"/>
          <w:color w:val="000000"/>
          <w:sz w:val="28"/>
          <w:szCs w:val="28"/>
          <w:lang w:eastAsia="ru-RU"/>
        </w:rPr>
        <w:t>Администрация</w:t>
      </w:r>
      <w:r w:rsidR="00EB1EF7">
        <w:rPr>
          <w:rFonts w:ascii="Times New Roman" w:eastAsia="Times New Roman" w:hAnsi="Times New Roman" w:cs="Times New Roman"/>
          <w:color w:val="000000"/>
          <w:sz w:val="28"/>
          <w:szCs w:val="28"/>
          <w:lang w:eastAsia="ru-RU"/>
        </w:rPr>
        <w:t xml:space="preserve"> </w:t>
      </w:r>
      <w:r w:rsidR="00EB1EF7">
        <w:rPr>
          <w:rFonts w:ascii="Times New Roman" w:eastAsia="Times New Roman" w:hAnsi="Times New Roman" w:cs="Times New Roman"/>
          <w:sz w:val="28"/>
          <w:szCs w:val="28"/>
          <w:lang w:eastAsia="ru-RU"/>
        </w:rPr>
        <w:t xml:space="preserve">сельского поселения </w:t>
      </w:r>
      <w:proofErr w:type="spellStart"/>
      <w:r w:rsidR="00EB1EF7">
        <w:rPr>
          <w:rFonts w:ascii="Times New Roman" w:eastAsia="Times New Roman" w:hAnsi="Times New Roman" w:cs="Times New Roman"/>
          <w:sz w:val="28"/>
          <w:szCs w:val="28"/>
          <w:lang w:eastAsia="ru-RU"/>
        </w:rPr>
        <w:t>Нижнеташлинский</w:t>
      </w:r>
      <w:proofErr w:type="spellEnd"/>
      <w:r w:rsidR="00EB1EF7">
        <w:rPr>
          <w:rFonts w:ascii="Times New Roman" w:eastAsia="Times New Roman" w:hAnsi="Times New Roman" w:cs="Times New Roman"/>
          <w:sz w:val="28"/>
          <w:szCs w:val="28"/>
          <w:lang w:eastAsia="ru-RU"/>
        </w:rPr>
        <w:t xml:space="preserve"> сельсовет </w:t>
      </w:r>
      <w:r w:rsidRPr="00CF6205">
        <w:rPr>
          <w:rFonts w:ascii="Times New Roman" w:eastAsia="Times New Roman" w:hAnsi="Times New Roman" w:cs="Times New Roman"/>
          <w:color w:val="000000"/>
          <w:sz w:val="28"/>
          <w:szCs w:val="28"/>
          <w:lang w:eastAsia="ru-RU"/>
        </w:rPr>
        <w:t xml:space="preserve"> муниципального района </w:t>
      </w:r>
      <w:proofErr w:type="spellStart"/>
      <w:r w:rsidRPr="00CF6205">
        <w:rPr>
          <w:rFonts w:ascii="Times New Roman" w:eastAsia="Times New Roman" w:hAnsi="Times New Roman" w:cs="Times New Roman"/>
          <w:color w:val="000000"/>
          <w:sz w:val="28"/>
          <w:szCs w:val="28"/>
          <w:lang w:eastAsia="ru-RU"/>
        </w:rPr>
        <w:t>Шаранский</w:t>
      </w:r>
      <w:proofErr w:type="spellEnd"/>
      <w:r w:rsidRPr="00CF6205">
        <w:rPr>
          <w:rFonts w:ascii="Times New Roman" w:eastAsia="Times New Roman" w:hAnsi="Times New Roman" w:cs="Times New Roman"/>
          <w:color w:val="000000"/>
          <w:sz w:val="28"/>
          <w:szCs w:val="28"/>
          <w:lang w:eastAsia="ru-RU"/>
        </w:rPr>
        <w:t xml:space="preserve"> район Республики Башкортостан 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физическими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указанного</w:t>
      </w:r>
      <w:proofErr w:type="gramEnd"/>
      <w:r w:rsidRPr="00CF6205">
        <w:rPr>
          <w:rFonts w:ascii="Times New Roman" w:eastAsia="Times New Roman" w:hAnsi="Times New Roman" w:cs="Times New Roman"/>
          <w:color w:val="000000"/>
          <w:sz w:val="28"/>
          <w:szCs w:val="28"/>
          <w:lang w:eastAsia="ru-RU"/>
        </w:rPr>
        <w:t xml:space="preserve"> в пункте 2 настоящего Порядка.</w:t>
      </w:r>
    </w:p>
    <w:sectPr w:rsidR="00CF6205" w:rsidRPr="00352FA3" w:rsidSect="005103EA">
      <w:pgSz w:w="11906" w:h="16838"/>
      <w:pgMar w:top="567" w:right="567" w:bottom="567" w:left="1418" w:header="709" w:footer="25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56F80"/>
    <w:multiLevelType w:val="hybridMultilevel"/>
    <w:tmpl w:val="5E0A3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72"/>
    <w:rsid w:val="000F4972"/>
    <w:rsid w:val="00352FA3"/>
    <w:rsid w:val="005A3768"/>
    <w:rsid w:val="007B3D5D"/>
    <w:rsid w:val="00833F8A"/>
    <w:rsid w:val="00BE17D9"/>
    <w:rsid w:val="00CD545C"/>
    <w:rsid w:val="00CF6205"/>
    <w:rsid w:val="00D61563"/>
    <w:rsid w:val="00EB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2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6205"/>
    <w:rPr>
      <w:rFonts w:ascii="Tahoma" w:hAnsi="Tahoma" w:cs="Tahoma"/>
      <w:sz w:val="16"/>
      <w:szCs w:val="16"/>
    </w:rPr>
  </w:style>
  <w:style w:type="character" w:styleId="a5">
    <w:name w:val="Hyperlink"/>
    <w:basedOn w:val="a0"/>
    <w:uiPriority w:val="99"/>
    <w:semiHidden/>
    <w:unhideWhenUsed/>
    <w:rsid w:val="00D615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2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6205"/>
    <w:rPr>
      <w:rFonts w:ascii="Tahoma" w:hAnsi="Tahoma" w:cs="Tahoma"/>
      <w:sz w:val="16"/>
      <w:szCs w:val="16"/>
    </w:rPr>
  </w:style>
  <w:style w:type="character" w:styleId="a5">
    <w:name w:val="Hyperlink"/>
    <w:basedOn w:val="a0"/>
    <w:uiPriority w:val="99"/>
    <w:semiHidden/>
    <w:unhideWhenUsed/>
    <w:rsid w:val="00D61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8FFED7F5A3B86CD03B00778A18CDA5C764E47C1B5347EC596067FF6DD4E2AE97D50A797B6Z16AG" TargetMode="External"/><Relationship Id="rId13" Type="http://schemas.openxmlformats.org/officeDocument/2006/relationships/hyperlink" Target="consultantplus://offline/ref=FD169E0C161834BDCFA38815D2C32D8ADD28FFED7F5A3B86CD03B00778A18CDA5C764E40C4BC3E21C0831727FADC5034EB614CA595ZB65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FD169E0C161834BDCFA38815D2C32D8ADD28FFED7F5A3B86CD03B00778A18CDA5C764E40C4BD3E21C0831727FADC5034EB614CA595ZB6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tashly.sharan-sovet.ru" TargetMode="External"/><Relationship Id="rId11" Type="http://schemas.openxmlformats.org/officeDocument/2006/relationships/hyperlink" Target="consultantplus://offline/ref=FD169E0C161834BDCFA38815D2C32D8ADD28FFED7F5A3B86CD03B00778A18CDA5C764E40C4B03E21C0831727FADC5034EB614CA595ZB6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D169E0C161834BDCFA38815D2C32D8ADD28FFED7F5A3B86CD03B00778A18CDA5C764E40C4B63E21C0831727FADC5034EB614CA595ZB65G" TargetMode="External"/><Relationship Id="rId4" Type="http://schemas.openxmlformats.org/officeDocument/2006/relationships/settings" Target="settings.xml"/><Relationship Id="rId9" Type="http://schemas.openxmlformats.org/officeDocument/2006/relationships/hyperlink" Target="consultantplus://offline/ref=FD169E0C161834BDCFA38815D2C32D8ADD28FFED7F5A3B86CD03B00778A18CDA5C764E40C4B53E21C0831727FADC5034EB614CA595ZB6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2021-05-14T14:24:00Z</cp:lastPrinted>
  <dcterms:created xsi:type="dcterms:W3CDTF">2021-05-14T09:35:00Z</dcterms:created>
  <dcterms:modified xsi:type="dcterms:W3CDTF">2021-05-14T14:28:00Z</dcterms:modified>
</cp:coreProperties>
</file>