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87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822FFC" w:rsidTr="00990513">
        <w:trPr>
          <w:trHeight w:val="2268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2FFC" w:rsidRDefault="00822FFC" w:rsidP="00990513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</w:p>
          <w:p w:rsidR="00822FFC" w:rsidRDefault="00822FFC" w:rsidP="0099051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</w:p>
          <w:p w:rsidR="00822FFC" w:rsidRDefault="00822FFC" w:rsidP="0099051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6"/>
                <w:szCs w:val="16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һы   </w:t>
            </w:r>
          </w:p>
          <w:p w:rsidR="00822FFC" w:rsidRDefault="00822FFC" w:rsidP="0099051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en-US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6"/>
                <w:szCs w:val="16"/>
                <w:lang w:val="kk-KZ" w:eastAsia="en-US"/>
              </w:rPr>
              <w:t>ң</w:t>
            </w:r>
          </w:p>
          <w:p w:rsidR="00822FFC" w:rsidRDefault="00822FFC" w:rsidP="0099051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Түбәнге Ташлы  ауыл Советы ауыл</w:t>
            </w:r>
          </w:p>
          <w:p w:rsidR="00822FFC" w:rsidRDefault="00822FFC" w:rsidP="0099051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6"/>
                <w:szCs w:val="16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  <w:t>ы</w:t>
            </w:r>
          </w:p>
          <w:p w:rsidR="00822FFC" w:rsidRDefault="00822FFC" w:rsidP="0099051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6"/>
                <w:szCs w:val="16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2FFC" w:rsidRDefault="00822FFC" w:rsidP="0099051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  <w:p w:rsidR="00822FFC" w:rsidRDefault="00822FFC" w:rsidP="00990513">
            <w:pPr>
              <w:spacing w:after="0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  <w:p w:rsidR="00822FFC" w:rsidRDefault="00822FFC" w:rsidP="0099051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918F5E4" wp14:editId="1D9DCF59">
                  <wp:extent cx="883920" cy="112776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FFC" w:rsidRDefault="00822FFC" w:rsidP="0099051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  <w:t xml:space="preserve"> </w:t>
            </w:r>
          </w:p>
          <w:p w:rsidR="00822FFC" w:rsidRDefault="00822FFC" w:rsidP="0099051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2FFC" w:rsidRDefault="00822FFC" w:rsidP="00990513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kk-KZ" w:eastAsia="en-US"/>
              </w:rPr>
            </w:pPr>
          </w:p>
          <w:p w:rsidR="00822FFC" w:rsidRDefault="00822FFC" w:rsidP="0099051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</w:p>
          <w:p w:rsidR="00822FFC" w:rsidRDefault="00822FFC" w:rsidP="0099051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</w:p>
          <w:p w:rsidR="00822FFC" w:rsidRDefault="00822FFC" w:rsidP="0099051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>Глава сельского поселения</w:t>
            </w:r>
          </w:p>
          <w:p w:rsidR="00822FFC" w:rsidRDefault="00822FFC" w:rsidP="0099051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>Нижнеташлинский сельсовет</w:t>
            </w:r>
          </w:p>
          <w:p w:rsidR="00822FFC" w:rsidRDefault="00822FFC" w:rsidP="0099051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 xml:space="preserve"> </w:t>
            </w:r>
          </w:p>
          <w:p w:rsidR="00822FFC" w:rsidRDefault="00822FFC" w:rsidP="0099051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US"/>
              </w:rPr>
              <w:t>Республики Башкортостан</w:t>
            </w:r>
          </w:p>
          <w:p w:rsidR="00822FFC" w:rsidRDefault="00822FFC" w:rsidP="00990513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Ташлы, тел.(34769) 2-51-49</w:t>
            </w:r>
          </w:p>
        </w:tc>
      </w:tr>
    </w:tbl>
    <w:p w:rsidR="00822FFC" w:rsidRDefault="00822FFC" w:rsidP="00822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   №  </w:t>
      </w:r>
      <w:r w:rsidR="00722CEF"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РАСПОРЯЖЕНИЕ</w:t>
      </w:r>
    </w:p>
    <w:p w:rsidR="00822FFC" w:rsidRDefault="00822FFC" w:rsidP="00822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0</w:t>
      </w:r>
      <w:r w:rsidR="00722CE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CEF">
        <w:rPr>
          <w:rFonts w:ascii="Times New Roman" w:eastAsia="Times New Roman" w:hAnsi="Times New Roman" w:cs="Times New Roman"/>
          <w:sz w:val="28"/>
          <w:szCs w:val="28"/>
        </w:rPr>
        <w:t>ноябрь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й.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0</w:t>
      </w:r>
      <w:r w:rsidR="00722CE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CEF"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2022г.</w:t>
      </w:r>
    </w:p>
    <w:p w:rsidR="00822FFC" w:rsidRDefault="00822FFC" w:rsidP="00822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FFC" w:rsidRDefault="00822FFC" w:rsidP="00822FF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На основании постановления по делу об административном правонарушении мирового суда судебного участка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Республики Башкортостан о направлении лица, которому назначено административное наказание в виде обязательных </w:t>
      </w:r>
      <w:r w:rsidR="00722CEF">
        <w:rPr>
          <w:rFonts w:ascii="Times New Roman" w:eastAsia="Times New Roman" w:hAnsi="Times New Roman" w:cs="Times New Roman"/>
          <w:sz w:val="28"/>
          <w:szCs w:val="28"/>
        </w:rPr>
        <w:t>работ (постановление  о возбуждении исполнительного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22CEF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22CEF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.2022 г).</w:t>
      </w:r>
    </w:p>
    <w:p w:rsidR="00822FFC" w:rsidRDefault="00822FFC" w:rsidP="00822FFC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Кашафутдинова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Тагира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Миннезакиевича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обязательные работы на безвозмездной основе с 0</w:t>
      </w:r>
      <w:r w:rsidR="00722CE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CEF">
        <w:rPr>
          <w:rFonts w:ascii="Times New Roman" w:eastAsia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  на срок 60 (шестьдесят) часов.   </w:t>
      </w:r>
    </w:p>
    <w:p w:rsidR="00822FFC" w:rsidRDefault="00822FFC" w:rsidP="00822FFC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822FFC" w:rsidRDefault="00822FFC" w:rsidP="00822FFC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3.Ведение ежедневного табеля учета  с отражением  количества отработанных часов  и направления копии табеля в  Управление Федеральной службы судебных приставов 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районное ОСП и мировой суд судебного участка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Республики Башкортостан, информирование судебного пристава-исполнителя о невыходе лица обязанного отбыть обязательные работы на работу и допущенных им нарушениях трудовой дисциплины.</w:t>
      </w:r>
      <w:proofErr w:type="gramEnd"/>
    </w:p>
    <w:p w:rsidR="00822FFC" w:rsidRDefault="00822FFC" w:rsidP="00822F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2FFC" w:rsidRDefault="00822FFC" w:rsidP="00822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2FFC" w:rsidRDefault="00822FFC" w:rsidP="00822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FFC" w:rsidRDefault="00822FFC" w:rsidP="00822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FFC" w:rsidRDefault="00822FFC" w:rsidP="00822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FFC" w:rsidRDefault="00822FFC" w:rsidP="00822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FFC" w:rsidRDefault="00822FFC" w:rsidP="00822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E649AE" w:rsidRDefault="00E649AE"/>
    <w:sectPr w:rsidR="00E6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1"/>
    <w:rsid w:val="00270541"/>
    <w:rsid w:val="00722CEF"/>
    <w:rsid w:val="00822FFC"/>
    <w:rsid w:val="00E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2022-11-07T06:44:00Z</cp:lastPrinted>
  <dcterms:created xsi:type="dcterms:W3CDTF">2022-11-07T06:40:00Z</dcterms:created>
  <dcterms:modified xsi:type="dcterms:W3CDTF">2022-11-07T06:46:00Z</dcterms:modified>
</cp:coreProperties>
</file>