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85745A" w:rsidRPr="0085745A" w:rsidTr="00BD443C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</w:t>
            </w:r>
            <w:r w:rsidRPr="0085745A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Шаран </w:t>
            </w:r>
            <w:proofErr w:type="spellStart"/>
            <w:r w:rsidRPr="008574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 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574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5745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85745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85745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85745A" w:rsidRPr="0085745A" w:rsidRDefault="0085745A" w:rsidP="008574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</w:pPr>
          </w:p>
          <w:p w:rsidR="0085745A" w:rsidRPr="0085745A" w:rsidRDefault="0085745A" w:rsidP="008574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Шаран  </w:t>
            </w:r>
            <w:proofErr w:type="spellStart"/>
            <w:r w:rsidRPr="0085745A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85745A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BEB9B2" wp14:editId="63E6C611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Совет сельского поселения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</w:pPr>
            <w:proofErr w:type="spellStart"/>
            <w:r w:rsidRPr="0085745A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85745A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ru-RU"/>
              </w:rPr>
              <w:t xml:space="preserve"> сельсовет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муниципального района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85745A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0"/>
                <w:szCs w:val="10"/>
                <w:lang w:eastAsia="ru-RU"/>
              </w:rPr>
            </w:pPr>
          </w:p>
          <w:p w:rsidR="0085745A" w:rsidRPr="0085745A" w:rsidRDefault="0085745A" w:rsidP="0085745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85745A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ru-RU"/>
              </w:rPr>
              <w:t>с. Шаран  тел.(34769) 2-22-43</w:t>
            </w:r>
          </w:p>
        </w:tc>
      </w:tr>
    </w:tbl>
    <w:p w:rsidR="0085745A" w:rsidRPr="0085745A" w:rsidRDefault="0085745A" w:rsidP="00857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45A">
        <w:rPr>
          <w:rFonts w:ascii="ER Bukinist Bashkir" w:hAnsi="ER Bukinist Bashkir" w:cs="Courier New"/>
          <w:b/>
          <w:sz w:val="28"/>
          <w:szCs w:val="28"/>
          <w:lang w:eastAsia="ru-RU"/>
        </w:rPr>
        <w:t xml:space="preserve">  </w:t>
      </w:r>
      <w:r w:rsidRPr="0085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745A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gramStart"/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П О С Т А Н О В Л Е Н И Е   </w:t>
      </w:r>
    </w:p>
    <w:p w:rsidR="0085745A" w:rsidRPr="0085745A" w:rsidRDefault="0085745A" w:rsidP="0085745A">
      <w:pPr>
        <w:shd w:val="clear" w:color="auto" w:fill="FFFFFF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45A" w:rsidRPr="0085745A" w:rsidRDefault="0085745A" w:rsidP="0085745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574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17 октябрь  2022 й.   </w:t>
      </w:r>
      <w:r w:rsidRPr="008574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                      № 83                          17 октября  2022 г.</w:t>
      </w:r>
    </w:p>
    <w:p w:rsidR="0085745A" w:rsidRPr="0085745A" w:rsidRDefault="0085745A" w:rsidP="0085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45A" w:rsidRPr="0085745A" w:rsidRDefault="0085745A" w:rsidP="0085745A">
      <w:pPr>
        <w:shd w:val="clear" w:color="auto" w:fill="FFFFFF"/>
        <w:spacing w:before="14" w:after="0" w:line="240" w:lineRule="auto"/>
        <w:ind w:right="80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проектам решений</w:t>
      </w:r>
    </w:p>
    <w:p w:rsidR="0085745A" w:rsidRPr="0085745A" w:rsidRDefault="0085745A" w:rsidP="0085745A">
      <w:pPr>
        <w:shd w:val="clear" w:color="auto" w:fill="FFFFFF"/>
        <w:spacing w:before="14" w:after="0" w:line="240" w:lineRule="auto"/>
        <w:ind w:right="80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внесении изменений в Правила землепользования и застройки в сельском  поселении </w:t>
      </w:r>
      <w:proofErr w:type="spellStart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</w:p>
    <w:p w:rsidR="0085745A" w:rsidRPr="0085745A" w:rsidRDefault="0085745A" w:rsidP="0085745A">
      <w:pPr>
        <w:shd w:val="clear" w:color="auto" w:fill="FFFFFF"/>
        <w:spacing w:before="14" w:after="0" w:line="240" w:lineRule="auto"/>
        <w:ind w:right="80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745A" w:rsidRPr="0085745A" w:rsidRDefault="0085745A" w:rsidP="0085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45A" w:rsidRPr="0085745A" w:rsidRDefault="0085745A" w:rsidP="0085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745A" w:rsidRPr="0085745A" w:rsidRDefault="0085745A" w:rsidP="00857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п.1 ч.3  ст.  28 п.1 ч.10 ст.35 Федерального за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кона 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«О местном самоуправлении в Республике Башкортостан, п.1 ч.3 ст.13 Устава сельского</w:t>
      </w:r>
      <w:proofErr w:type="gramEnd"/>
      <w:r w:rsidRPr="008574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Республики Башкортостан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85745A" w:rsidRPr="0085745A" w:rsidRDefault="0085745A" w:rsidP="00857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 провести публичные слушания 26 октября  2022 года в 15 часов в зале заседаний администрации  сельского поселения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Шаран, ул. Красная, д.9 по проектам решений «</w:t>
      </w:r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внесении изменений в Правила землепользования и застройки в сельском  поселении </w:t>
      </w:r>
      <w:proofErr w:type="spellStart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Проект).</w:t>
      </w:r>
      <w:proofErr w:type="gramEnd"/>
    </w:p>
    <w:p w:rsidR="0085745A" w:rsidRPr="0085745A" w:rsidRDefault="0085745A" w:rsidP="0085745A">
      <w:pPr>
        <w:shd w:val="clear" w:color="auto" w:fill="FFFF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2.Организацию и проведение публичных слушаний  возложить  на комиссию по подготовке и проведению публичных слушаний  в составе: </w:t>
      </w:r>
    </w:p>
    <w:p w:rsidR="0085745A" w:rsidRPr="0085745A" w:rsidRDefault="0085745A" w:rsidP="0085745A">
      <w:pPr>
        <w:shd w:val="clear" w:color="auto" w:fill="FFFFFF"/>
        <w:autoSpaceDE w:val="0"/>
        <w:autoSpaceDN w:val="0"/>
        <w:adjustRightInd w:val="0"/>
        <w:spacing w:after="0" w:line="293" w:lineRule="exact"/>
        <w:ind w:left="501" w:right="-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45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85745A" w:rsidRPr="0085745A" w:rsidTr="00BD443C"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Харисов И.С.</w:t>
            </w: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-Глава сельского поселения </w:t>
            </w:r>
            <w:proofErr w:type="spellStart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5745A" w:rsidRPr="0085745A" w:rsidTr="00BD443C">
        <w:tc>
          <w:tcPr>
            <w:tcW w:w="9529" w:type="dxa"/>
            <w:gridSpan w:val="2"/>
          </w:tcPr>
          <w:p w:rsidR="0085745A" w:rsidRPr="0085745A" w:rsidRDefault="0085745A" w:rsidP="0085745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85745A" w:rsidRPr="0085745A" w:rsidTr="00BD443C"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Галимова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З.Ф.</w:t>
            </w: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и.о</w:t>
            </w:r>
            <w:proofErr w:type="gramStart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.з</w:t>
            </w:r>
            <w:proofErr w:type="gramEnd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ам.главы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proofErr w:type="spellStart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5745A" w:rsidRPr="0085745A" w:rsidTr="00BD443C">
        <w:tc>
          <w:tcPr>
            <w:tcW w:w="9529" w:type="dxa"/>
            <w:gridSpan w:val="2"/>
          </w:tcPr>
          <w:p w:rsidR="0085745A" w:rsidRPr="0085745A" w:rsidRDefault="0085745A" w:rsidP="008574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5745A" w:rsidRPr="0085745A" w:rsidTr="00BD443C"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Мендияров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 сельского поселения </w:t>
            </w:r>
            <w:proofErr w:type="gram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избирательного </w:t>
            </w:r>
          </w:p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№ 6</w:t>
            </w:r>
          </w:p>
        </w:tc>
      </w:tr>
      <w:tr w:rsidR="0085745A" w:rsidRPr="0085745A" w:rsidTr="00BD443C"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5A" w:rsidRPr="0085745A" w:rsidTr="00BD443C">
        <w:trPr>
          <w:trHeight w:val="680"/>
        </w:trPr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Саитгалин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              </w:t>
            </w: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сельского поселения </w:t>
            </w:r>
            <w:proofErr w:type="gram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избирательного </w:t>
            </w:r>
          </w:p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№ 1</w:t>
            </w:r>
          </w:p>
        </w:tc>
      </w:tr>
      <w:tr w:rsidR="0085745A" w:rsidRPr="0085745A" w:rsidTr="00BD443C">
        <w:trPr>
          <w:trHeight w:val="680"/>
        </w:trPr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Кайсарин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сельского поселения </w:t>
            </w:r>
            <w:proofErr w:type="gram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избирательного </w:t>
            </w:r>
          </w:p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№ 2</w:t>
            </w:r>
          </w:p>
        </w:tc>
      </w:tr>
      <w:tr w:rsidR="0085745A" w:rsidRPr="0085745A" w:rsidTr="00BD443C">
        <w:trPr>
          <w:trHeight w:val="680"/>
        </w:trPr>
        <w:tc>
          <w:tcPr>
            <w:tcW w:w="2867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Баянова</w:t>
            </w:r>
            <w:proofErr w:type="spell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6662" w:type="dxa"/>
          </w:tcPr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-депутат сельского поселения </w:t>
            </w:r>
            <w:proofErr w:type="gramStart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избирательного </w:t>
            </w:r>
          </w:p>
          <w:p w:rsidR="0085745A" w:rsidRPr="0085745A" w:rsidRDefault="0085745A" w:rsidP="008574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№ 3</w:t>
            </w:r>
          </w:p>
        </w:tc>
      </w:tr>
    </w:tbl>
    <w:p w:rsidR="0085745A" w:rsidRPr="0085745A" w:rsidRDefault="0085745A" w:rsidP="00857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15" w:lineRule="atLeas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5745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Обнародовать Проекты</w:t>
      </w:r>
      <w:r w:rsidRPr="0085745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путём размещения на информационном стенде Совета в здании администрации и на сайте Совета </w:t>
      </w:r>
      <w:hyperlink r:id="rId6" w:tgtFrame="_blank" w:history="1">
        <w:r w:rsidRPr="0085745A">
          <w:rPr>
            <w:rFonts w:ascii="Courier" w:eastAsia="Times New Roman" w:hAnsi="Courier" w:cs="Courier New"/>
            <w:color w:val="990099"/>
            <w:sz w:val="23"/>
            <w:szCs w:val="23"/>
            <w:u w:val="single"/>
            <w:lang w:eastAsia="ru-RU"/>
          </w:rPr>
          <w:t>http://sharan-sp.ru/</w:t>
        </w:r>
      </w:hyperlink>
      <w:r w:rsidRPr="0085745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с 18 октября 2022 года.</w:t>
      </w:r>
    </w:p>
    <w:p w:rsidR="0085745A" w:rsidRPr="0085745A" w:rsidRDefault="0085745A" w:rsidP="008574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3.Установить, что письменные предложения жителей сельского поселения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проектам решений Совета сельского поселения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85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внесении изменений в Правила землепользования и застройки в сельском  поселении </w:t>
      </w:r>
      <w:proofErr w:type="spellStart"/>
      <w:r w:rsidRPr="0085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н», </w:t>
      </w:r>
      <w:r w:rsidRPr="0085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«Порядком учета предложений по проектам  решений Совета 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proofErr w:type="gram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участия граждан в его обсуждении», утвержденном постановлением Совета</w:t>
      </w:r>
      <w:r w:rsidRPr="00857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 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25.09.2020 года № 29</w:t>
      </w:r>
      <w:r w:rsidRPr="00857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Совет сельского поселения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 с. Шаран,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д.9, </w:t>
      </w:r>
      <w:proofErr w:type="spellStart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№1)  </w:t>
      </w:r>
      <w:r w:rsidRPr="00857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период  с 18 октября по 25 октября </w:t>
      </w:r>
      <w:r w:rsidRPr="0085745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85745A" w:rsidRPr="0085745A" w:rsidRDefault="0085745A" w:rsidP="0085745A">
      <w:pPr>
        <w:spacing w:after="120"/>
        <w:ind w:left="283"/>
        <w:rPr>
          <w:rFonts w:ascii="Calibri" w:eastAsia="Calibri" w:hAnsi="Calibri" w:cs="Times New Roman"/>
        </w:rPr>
      </w:pPr>
    </w:p>
    <w:p w:rsidR="0085745A" w:rsidRPr="0085745A" w:rsidRDefault="0085745A" w:rsidP="0085745A">
      <w:pPr>
        <w:spacing w:after="120"/>
        <w:ind w:left="501"/>
        <w:rPr>
          <w:rFonts w:ascii="Times New Roman" w:eastAsia="Calibri" w:hAnsi="Times New Roman" w:cs="Times New Roman"/>
          <w:sz w:val="28"/>
          <w:szCs w:val="28"/>
        </w:rPr>
      </w:pPr>
    </w:p>
    <w:p w:rsidR="0085745A" w:rsidRPr="0085745A" w:rsidRDefault="0085745A" w:rsidP="0085745A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</w:rPr>
      </w:pPr>
    </w:p>
    <w:p w:rsidR="0085745A" w:rsidRPr="0085745A" w:rsidRDefault="0085745A" w:rsidP="0085745A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</w:rPr>
      </w:pPr>
    </w:p>
    <w:p w:rsidR="0085745A" w:rsidRPr="0085745A" w:rsidRDefault="0085745A" w:rsidP="0085745A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85745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85745A">
        <w:rPr>
          <w:rFonts w:ascii="Times New Roman" w:eastAsia="Calibri" w:hAnsi="Times New Roman" w:cs="Times New Roman"/>
          <w:sz w:val="28"/>
          <w:szCs w:val="28"/>
        </w:rPr>
        <w:t>И.С.Харисов</w:t>
      </w:r>
      <w:proofErr w:type="spellEnd"/>
    </w:p>
    <w:p w:rsidR="003812AC" w:rsidRDefault="003812AC">
      <w:bookmarkStart w:id="0" w:name="_GoBack"/>
      <w:bookmarkEnd w:id="0"/>
    </w:p>
    <w:sectPr w:rsidR="003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72"/>
    <w:rsid w:val="003812AC"/>
    <w:rsid w:val="00494572"/>
    <w:rsid w:val="008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ran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2022-10-25T05:51:00Z</dcterms:created>
  <dcterms:modified xsi:type="dcterms:W3CDTF">2022-10-25T05:52:00Z</dcterms:modified>
</cp:coreProperties>
</file>