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C23A67" w:rsidRPr="00C23A67" w:rsidTr="00564F9F">
        <w:trPr>
          <w:trHeight w:val="1704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C23A67">
              <w:rPr>
                <w:b/>
                <w:sz w:val="16"/>
                <w:szCs w:val="16"/>
              </w:rPr>
              <w:t>ШАРАН РАЙОНЫ МУНИЦИПАЛЬ РАЙОНЫНЫҢ</w:t>
            </w:r>
          </w:p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b/>
                <w:sz w:val="16"/>
                <w:szCs w:val="16"/>
              </w:rPr>
            </w:pPr>
            <w:r w:rsidRPr="00C23A67">
              <w:rPr>
                <w:b/>
                <w:sz w:val="16"/>
                <w:szCs w:val="16"/>
              </w:rPr>
              <w:t>ТУБӘНГЕ ТАШЛЫ АУЫЛ СОВЕТЫ</w:t>
            </w:r>
          </w:p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</w:rPr>
              <w:t xml:space="preserve">АУЫЛ  </w:t>
            </w:r>
            <w:r w:rsidRPr="00C23A67">
              <w:rPr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23A67">
              <w:rPr>
                <w:b/>
                <w:bCs/>
                <w:sz w:val="16"/>
                <w:szCs w:val="16"/>
              </w:rPr>
              <w:t>Түбәнге</w:t>
            </w:r>
            <w:proofErr w:type="spellEnd"/>
            <w:r w:rsidRPr="00C23A67">
              <w:rPr>
                <w:b/>
                <w:bCs/>
                <w:sz w:val="16"/>
                <w:szCs w:val="16"/>
              </w:rPr>
              <w:t xml:space="preserve"> Ташлы</w:t>
            </w:r>
            <w:r w:rsidRPr="00C23A6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C23A67">
              <w:rPr>
                <w:b/>
                <w:bCs/>
                <w:sz w:val="16"/>
                <w:szCs w:val="16"/>
              </w:rPr>
              <w:t>ауылы</w:t>
            </w:r>
            <w:proofErr w:type="spellEnd"/>
            <w:r w:rsidRPr="00C23A67">
              <w:rPr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C23A67">
              <w:rPr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C23A67">
              <w:rPr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16"/>
                <w:szCs w:val="16"/>
              </w:rPr>
            </w:pPr>
            <w:r w:rsidRPr="00C23A67">
              <w:rPr>
                <w:sz w:val="16"/>
                <w:szCs w:val="16"/>
              </w:rPr>
              <w:t xml:space="preserve">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94080" cy="986155"/>
                  <wp:effectExtent l="0" t="0" r="127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98615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A67" w:rsidRPr="00C23A67" w:rsidRDefault="00C23A67" w:rsidP="00C23A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ind w:left="470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  <w:lang w:val="kk-KZ"/>
              </w:rPr>
              <w:t>ШАРАНСКИЙ РАЙОН</w:t>
            </w:r>
          </w:p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sz w:val="16"/>
                <w:szCs w:val="16"/>
                <w:lang w:val="kk-KZ"/>
              </w:rPr>
            </w:pPr>
            <w:r w:rsidRPr="00C23A67">
              <w:rPr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jc w:val="center"/>
              <w:rPr>
                <w:b/>
                <w:bCs/>
                <w:sz w:val="16"/>
                <w:szCs w:val="16"/>
              </w:rPr>
            </w:pPr>
            <w:r w:rsidRPr="00C23A67">
              <w:rPr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C23A67" w:rsidRPr="00C23A67" w:rsidRDefault="00C23A67" w:rsidP="00C23A67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line="312" w:lineRule="auto"/>
              <w:ind w:left="470"/>
              <w:jc w:val="center"/>
              <w:rPr>
                <w:b/>
                <w:bCs/>
                <w:sz w:val="16"/>
                <w:szCs w:val="16"/>
              </w:rPr>
            </w:pPr>
            <w:r w:rsidRPr="00C23A67">
              <w:rPr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B826AD" w:rsidRPr="00C23A67" w:rsidRDefault="00B826AD" w:rsidP="00B826AD">
      <w:pPr>
        <w:spacing w:line="360" w:lineRule="auto"/>
        <w:rPr>
          <w:b/>
          <w:sz w:val="26"/>
          <w:szCs w:val="26"/>
        </w:rPr>
      </w:pPr>
      <w:r w:rsidRPr="00C23A67">
        <w:rPr>
          <w:b/>
          <w:sz w:val="26"/>
          <w:szCs w:val="26"/>
        </w:rPr>
        <w:t xml:space="preserve">    КАРАР                                                                                         РЕШЕНИЕ</w:t>
      </w:r>
    </w:p>
    <w:p w:rsidR="00B826AD" w:rsidRPr="00C23A67" w:rsidRDefault="00B826AD" w:rsidP="00C23A6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23A67">
        <w:rPr>
          <w:b/>
          <w:bCs/>
          <w:sz w:val="26"/>
          <w:szCs w:val="26"/>
        </w:rPr>
        <w:t xml:space="preserve">О внесении изменений в </w:t>
      </w:r>
      <w:r w:rsidRPr="00C23A67">
        <w:rPr>
          <w:b/>
          <w:sz w:val="26"/>
          <w:szCs w:val="26"/>
        </w:rPr>
        <w:t xml:space="preserve">Правила землепользования и застройки в сельском поселении </w:t>
      </w:r>
      <w:proofErr w:type="spellStart"/>
      <w:r w:rsidRPr="00C23A67">
        <w:rPr>
          <w:b/>
          <w:sz w:val="26"/>
          <w:szCs w:val="26"/>
        </w:rPr>
        <w:t>Нижнеташлинский</w:t>
      </w:r>
      <w:proofErr w:type="spellEnd"/>
      <w:r w:rsidRPr="00C23A67">
        <w:rPr>
          <w:b/>
          <w:sz w:val="26"/>
          <w:szCs w:val="26"/>
        </w:rPr>
        <w:t xml:space="preserve"> сельсовет  муниципального района </w:t>
      </w:r>
      <w:proofErr w:type="spellStart"/>
      <w:r w:rsidRPr="00C23A67">
        <w:rPr>
          <w:b/>
          <w:sz w:val="26"/>
          <w:szCs w:val="26"/>
        </w:rPr>
        <w:t>Шаранский</w:t>
      </w:r>
      <w:proofErr w:type="spellEnd"/>
      <w:r w:rsidRPr="00C23A67">
        <w:rPr>
          <w:b/>
          <w:sz w:val="26"/>
          <w:szCs w:val="26"/>
        </w:rPr>
        <w:t xml:space="preserve"> район Республики Башкортостан</w:t>
      </w:r>
    </w:p>
    <w:p w:rsidR="00B826AD" w:rsidRPr="00C23A67" w:rsidRDefault="00B826AD" w:rsidP="00B826AD">
      <w:pPr>
        <w:pStyle w:val="30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23A67">
        <w:rPr>
          <w:rFonts w:ascii="Times New Roman" w:hAnsi="Times New Roman" w:cs="Times New Roman"/>
          <w:sz w:val="26"/>
          <w:szCs w:val="26"/>
        </w:rPr>
        <w:t xml:space="preserve">Рассмотрев  протокол публичных слушаний от </w:t>
      </w:r>
      <w:r w:rsidR="00F96FF6" w:rsidRPr="00C23A67">
        <w:rPr>
          <w:rFonts w:ascii="Times New Roman" w:hAnsi="Times New Roman" w:cs="Times New Roman"/>
          <w:sz w:val="26"/>
          <w:szCs w:val="26"/>
        </w:rPr>
        <w:t>1</w:t>
      </w:r>
      <w:r w:rsidR="00F07CB8" w:rsidRPr="00C23A67">
        <w:rPr>
          <w:rFonts w:ascii="Times New Roman" w:hAnsi="Times New Roman" w:cs="Times New Roman"/>
          <w:sz w:val="26"/>
          <w:szCs w:val="26"/>
        </w:rPr>
        <w:t>5</w:t>
      </w:r>
      <w:r w:rsidRPr="00C23A67">
        <w:rPr>
          <w:rFonts w:ascii="Times New Roman" w:hAnsi="Times New Roman" w:cs="Times New Roman"/>
          <w:sz w:val="26"/>
          <w:szCs w:val="26"/>
        </w:rPr>
        <w:t xml:space="preserve"> </w:t>
      </w:r>
      <w:r w:rsidR="00F96FF6" w:rsidRPr="00C23A67">
        <w:rPr>
          <w:rFonts w:ascii="Times New Roman" w:hAnsi="Times New Roman" w:cs="Times New Roman"/>
          <w:sz w:val="26"/>
          <w:szCs w:val="26"/>
        </w:rPr>
        <w:t>ноября</w:t>
      </w:r>
      <w:r w:rsidRPr="00C23A67">
        <w:rPr>
          <w:rFonts w:ascii="Times New Roman" w:hAnsi="Times New Roman" w:cs="Times New Roman"/>
          <w:sz w:val="26"/>
          <w:szCs w:val="26"/>
        </w:rPr>
        <w:t xml:space="preserve"> 2022 года по вопросу «О внесении изменений в Правила землепользования и застройки сельского поселения </w:t>
      </w:r>
      <w:proofErr w:type="spellStart"/>
      <w:r w:rsidRPr="00C23A67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C23A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23A6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23A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(далее-Правила), утвержденные решением Совета сельского поселения </w:t>
      </w:r>
      <w:proofErr w:type="spellStart"/>
      <w:r w:rsidRPr="00C23A67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C23A67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C23A6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23A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№ 49/369 от 16.09.2019 года,  в соответствии с Градостроительным кодексом Российской Федерации Совет сельского поселения </w:t>
      </w:r>
      <w:proofErr w:type="spellStart"/>
      <w:r w:rsidRPr="00C23A67">
        <w:rPr>
          <w:rFonts w:ascii="Times New Roman" w:hAnsi="Times New Roman" w:cs="Times New Roman"/>
          <w:sz w:val="26"/>
          <w:szCs w:val="26"/>
        </w:rPr>
        <w:t>Нижнеташлинский</w:t>
      </w:r>
      <w:proofErr w:type="spellEnd"/>
      <w:r w:rsidRPr="00C23A67">
        <w:rPr>
          <w:rFonts w:ascii="Times New Roman" w:hAnsi="Times New Roman" w:cs="Times New Roman"/>
          <w:sz w:val="26"/>
          <w:szCs w:val="26"/>
        </w:rPr>
        <w:t xml:space="preserve"> сельсовет</w:t>
      </w:r>
      <w:proofErr w:type="gramEnd"/>
      <w:r w:rsidRPr="00C23A6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Pr="00C23A6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C23A67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 РЕШИЛ:</w:t>
      </w:r>
    </w:p>
    <w:p w:rsidR="00B826AD" w:rsidRPr="00C23A67" w:rsidRDefault="00B826AD" w:rsidP="00B826AD">
      <w:pPr>
        <w:jc w:val="both"/>
        <w:rPr>
          <w:sz w:val="26"/>
          <w:szCs w:val="26"/>
        </w:rPr>
      </w:pPr>
      <w:r w:rsidRPr="00C23A67">
        <w:rPr>
          <w:sz w:val="26"/>
          <w:szCs w:val="26"/>
        </w:rPr>
        <w:t xml:space="preserve">       1.Внести  в «Правила землепользования и застройки сельского поселения </w:t>
      </w:r>
      <w:proofErr w:type="spellStart"/>
      <w:r w:rsidRPr="00C23A67">
        <w:rPr>
          <w:sz w:val="26"/>
          <w:szCs w:val="26"/>
        </w:rPr>
        <w:t>Нижнеташлинский</w:t>
      </w:r>
      <w:proofErr w:type="spellEnd"/>
      <w:r w:rsidRPr="00C23A67">
        <w:rPr>
          <w:sz w:val="26"/>
          <w:szCs w:val="26"/>
        </w:rPr>
        <w:t xml:space="preserve"> сельсовет муниципального  района </w:t>
      </w:r>
      <w:proofErr w:type="spellStart"/>
      <w:r w:rsidRPr="00C23A67">
        <w:rPr>
          <w:sz w:val="26"/>
          <w:szCs w:val="26"/>
        </w:rPr>
        <w:t>Шаранский</w:t>
      </w:r>
      <w:proofErr w:type="spellEnd"/>
      <w:r w:rsidRPr="00C23A67">
        <w:rPr>
          <w:sz w:val="26"/>
          <w:szCs w:val="26"/>
        </w:rPr>
        <w:t xml:space="preserve"> район Республики Башкортостан», утвержденные решением Совета сельского поселения </w:t>
      </w:r>
      <w:proofErr w:type="spellStart"/>
      <w:r w:rsidRPr="00C23A67">
        <w:rPr>
          <w:sz w:val="26"/>
          <w:szCs w:val="26"/>
        </w:rPr>
        <w:t>Нижнеташлинский</w:t>
      </w:r>
      <w:proofErr w:type="spellEnd"/>
      <w:r w:rsidRPr="00C23A67">
        <w:rPr>
          <w:sz w:val="26"/>
          <w:szCs w:val="26"/>
        </w:rPr>
        <w:t xml:space="preserve"> сельсовет муниципального района </w:t>
      </w:r>
      <w:proofErr w:type="spellStart"/>
      <w:r w:rsidRPr="00C23A67">
        <w:rPr>
          <w:sz w:val="26"/>
          <w:szCs w:val="26"/>
        </w:rPr>
        <w:t>Шаранский</w:t>
      </w:r>
      <w:proofErr w:type="spellEnd"/>
      <w:r w:rsidRPr="00C23A67">
        <w:rPr>
          <w:sz w:val="26"/>
          <w:szCs w:val="26"/>
        </w:rPr>
        <w:t xml:space="preserve"> район Республики Башкортостан № 49/369 от 16.09.2019 года следующие изменения:</w:t>
      </w:r>
    </w:p>
    <w:p w:rsidR="00B826AD" w:rsidRPr="00C23A67" w:rsidRDefault="00B826AD" w:rsidP="00B826AD">
      <w:pPr>
        <w:jc w:val="both"/>
        <w:rPr>
          <w:sz w:val="26"/>
          <w:szCs w:val="26"/>
        </w:rPr>
      </w:pPr>
      <w:r w:rsidRPr="00C23A67">
        <w:rPr>
          <w:sz w:val="26"/>
          <w:szCs w:val="26"/>
        </w:rPr>
        <w:t xml:space="preserve">      1.1.Зону  </w:t>
      </w:r>
      <w:r w:rsidRPr="00C23A67">
        <w:rPr>
          <w:b/>
          <w:sz w:val="26"/>
          <w:szCs w:val="26"/>
        </w:rPr>
        <w:t>СхУ.2 -«</w:t>
      </w:r>
      <w:r w:rsidRPr="00C23A67">
        <w:rPr>
          <w:sz w:val="26"/>
          <w:szCs w:val="26"/>
        </w:rPr>
        <w:t xml:space="preserve">зона сельскохозяйственных угодий» заменить на зону    </w:t>
      </w:r>
      <w:r w:rsidRPr="00C23A67">
        <w:rPr>
          <w:b/>
          <w:sz w:val="26"/>
          <w:szCs w:val="26"/>
        </w:rPr>
        <w:t>ЖУ.1</w:t>
      </w:r>
      <w:r w:rsidRPr="00C23A67">
        <w:rPr>
          <w:sz w:val="26"/>
          <w:szCs w:val="26"/>
        </w:rPr>
        <w:t xml:space="preserve">- «Для застройки ведения личного подсобного хозяйства» населенного пункта </w:t>
      </w:r>
      <w:proofErr w:type="spellStart"/>
      <w:r w:rsidRPr="00C23A67">
        <w:rPr>
          <w:sz w:val="26"/>
          <w:szCs w:val="26"/>
        </w:rPr>
        <w:t>с</w:t>
      </w:r>
      <w:proofErr w:type="gramStart"/>
      <w:r w:rsidRPr="00C23A67">
        <w:rPr>
          <w:sz w:val="26"/>
          <w:szCs w:val="26"/>
        </w:rPr>
        <w:t>.Н</w:t>
      </w:r>
      <w:proofErr w:type="gramEnd"/>
      <w:r w:rsidRPr="00C23A67">
        <w:rPr>
          <w:sz w:val="26"/>
          <w:szCs w:val="26"/>
        </w:rPr>
        <w:t>ижние</w:t>
      </w:r>
      <w:proofErr w:type="spellEnd"/>
      <w:r w:rsidRPr="00C23A67">
        <w:rPr>
          <w:sz w:val="26"/>
          <w:szCs w:val="26"/>
        </w:rPr>
        <w:t xml:space="preserve"> Ташлы по адресу: Республика Башкортостан, </w:t>
      </w:r>
      <w:proofErr w:type="spellStart"/>
      <w:r w:rsidRPr="00C23A67">
        <w:rPr>
          <w:sz w:val="26"/>
          <w:szCs w:val="26"/>
        </w:rPr>
        <w:t>Шаранский</w:t>
      </w:r>
      <w:proofErr w:type="spellEnd"/>
      <w:r w:rsidRPr="00C23A67">
        <w:rPr>
          <w:sz w:val="26"/>
          <w:szCs w:val="26"/>
        </w:rPr>
        <w:t xml:space="preserve"> район, </w:t>
      </w:r>
      <w:proofErr w:type="spellStart"/>
      <w:r w:rsidRPr="00C23A67">
        <w:rPr>
          <w:sz w:val="26"/>
          <w:szCs w:val="26"/>
        </w:rPr>
        <w:t>с</w:t>
      </w:r>
      <w:proofErr w:type="gramStart"/>
      <w:r w:rsidRPr="00C23A67">
        <w:rPr>
          <w:sz w:val="26"/>
          <w:szCs w:val="26"/>
        </w:rPr>
        <w:t>.Н</w:t>
      </w:r>
      <w:proofErr w:type="gramEnd"/>
      <w:r w:rsidRPr="00C23A67">
        <w:rPr>
          <w:sz w:val="26"/>
          <w:szCs w:val="26"/>
        </w:rPr>
        <w:t>ижние</w:t>
      </w:r>
      <w:proofErr w:type="spellEnd"/>
      <w:r w:rsidRPr="00C23A67">
        <w:rPr>
          <w:sz w:val="26"/>
          <w:szCs w:val="26"/>
        </w:rPr>
        <w:t xml:space="preserve"> Ташлы , ул. Лесная, д. 24, условный кадастровый номер </w:t>
      </w:r>
      <w:r w:rsidRPr="00C23A67">
        <w:rPr>
          <w:color w:val="000000"/>
          <w:sz w:val="26"/>
          <w:szCs w:val="26"/>
          <w:shd w:val="clear" w:color="auto" w:fill="FFFFFF"/>
        </w:rPr>
        <w:t>02:53:010401:ЗУ</w:t>
      </w:r>
      <w:proofErr w:type="gramStart"/>
      <w:r w:rsidRPr="00C23A67">
        <w:rPr>
          <w:color w:val="000000"/>
          <w:sz w:val="26"/>
          <w:szCs w:val="26"/>
          <w:shd w:val="clear" w:color="auto" w:fill="FFFFFF"/>
        </w:rPr>
        <w:t>1</w:t>
      </w:r>
      <w:proofErr w:type="gramEnd"/>
      <w:r w:rsidRPr="00C23A67">
        <w:rPr>
          <w:color w:val="000000"/>
          <w:sz w:val="26"/>
          <w:szCs w:val="26"/>
          <w:shd w:val="clear" w:color="auto" w:fill="FFFFFF"/>
        </w:rPr>
        <w:t xml:space="preserve">, общей площадью 1500 </w:t>
      </w:r>
      <w:proofErr w:type="spellStart"/>
      <w:r w:rsidRPr="00C23A67">
        <w:rPr>
          <w:color w:val="000000"/>
          <w:sz w:val="26"/>
          <w:szCs w:val="26"/>
          <w:shd w:val="clear" w:color="auto" w:fill="FFFFFF"/>
        </w:rPr>
        <w:t>кв.м</w:t>
      </w:r>
      <w:proofErr w:type="spellEnd"/>
      <w:r w:rsidRPr="00C23A67">
        <w:rPr>
          <w:color w:val="000000"/>
          <w:sz w:val="26"/>
          <w:szCs w:val="26"/>
          <w:shd w:val="clear" w:color="auto" w:fill="FFFFFF"/>
        </w:rPr>
        <w:t>.</w:t>
      </w:r>
      <w:r w:rsidRPr="00C23A67">
        <w:rPr>
          <w:sz w:val="26"/>
          <w:szCs w:val="26"/>
        </w:rPr>
        <w:t>;</w:t>
      </w:r>
    </w:p>
    <w:p w:rsidR="00B826AD" w:rsidRPr="00C23A67" w:rsidRDefault="005B6B94" w:rsidP="00B826AD">
      <w:pPr>
        <w:jc w:val="both"/>
        <w:rPr>
          <w:sz w:val="26"/>
          <w:szCs w:val="26"/>
        </w:rPr>
      </w:pPr>
      <w:r w:rsidRPr="00C23A67">
        <w:rPr>
          <w:sz w:val="26"/>
          <w:szCs w:val="26"/>
        </w:rPr>
        <w:t xml:space="preserve">     </w:t>
      </w:r>
      <w:r w:rsidR="00F96FF6" w:rsidRPr="00C23A67">
        <w:rPr>
          <w:sz w:val="26"/>
          <w:szCs w:val="26"/>
        </w:rPr>
        <w:t xml:space="preserve">1.2.Зону  </w:t>
      </w:r>
      <w:r w:rsidR="00F96FF6" w:rsidRPr="00C23A67">
        <w:rPr>
          <w:b/>
          <w:sz w:val="26"/>
          <w:szCs w:val="26"/>
        </w:rPr>
        <w:t>СхУ.2 -«</w:t>
      </w:r>
      <w:r w:rsidR="00F96FF6" w:rsidRPr="00C23A67">
        <w:rPr>
          <w:sz w:val="26"/>
          <w:szCs w:val="26"/>
        </w:rPr>
        <w:t xml:space="preserve">зона сельскохозяйственных угодий» заменить на зону    </w:t>
      </w:r>
      <w:r w:rsidR="00F96FF6" w:rsidRPr="00C23A67">
        <w:rPr>
          <w:b/>
          <w:sz w:val="26"/>
          <w:szCs w:val="26"/>
        </w:rPr>
        <w:t>П</w:t>
      </w:r>
      <w:r w:rsidR="00F96FF6" w:rsidRPr="00C23A67">
        <w:rPr>
          <w:sz w:val="26"/>
          <w:szCs w:val="26"/>
        </w:rPr>
        <w:t xml:space="preserve">- «Строительная промышленность» населенного пункта </w:t>
      </w:r>
      <w:proofErr w:type="spellStart"/>
      <w:r w:rsidR="00F96FF6" w:rsidRPr="00C23A67">
        <w:rPr>
          <w:sz w:val="26"/>
          <w:szCs w:val="26"/>
        </w:rPr>
        <w:t>с</w:t>
      </w:r>
      <w:proofErr w:type="gramStart"/>
      <w:r w:rsidR="00F96FF6" w:rsidRPr="00C23A67">
        <w:rPr>
          <w:sz w:val="26"/>
          <w:szCs w:val="26"/>
        </w:rPr>
        <w:t>.Н</w:t>
      </w:r>
      <w:proofErr w:type="gramEnd"/>
      <w:r w:rsidR="00F96FF6" w:rsidRPr="00C23A67">
        <w:rPr>
          <w:sz w:val="26"/>
          <w:szCs w:val="26"/>
        </w:rPr>
        <w:t>ижние</w:t>
      </w:r>
      <w:proofErr w:type="spellEnd"/>
      <w:r w:rsidR="00F96FF6" w:rsidRPr="00C23A67">
        <w:rPr>
          <w:sz w:val="26"/>
          <w:szCs w:val="26"/>
        </w:rPr>
        <w:t xml:space="preserve"> Ташлы по адресу: Республика Башкортостан, </w:t>
      </w:r>
      <w:proofErr w:type="spellStart"/>
      <w:r w:rsidR="00F96FF6" w:rsidRPr="00C23A67">
        <w:rPr>
          <w:sz w:val="26"/>
          <w:szCs w:val="26"/>
        </w:rPr>
        <w:t>Шаранский</w:t>
      </w:r>
      <w:proofErr w:type="spellEnd"/>
      <w:r w:rsidR="00F96FF6" w:rsidRPr="00C23A67">
        <w:rPr>
          <w:sz w:val="26"/>
          <w:szCs w:val="26"/>
        </w:rPr>
        <w:t xml:space="preserve"> район, </w:t>
      </w:r>
      <w:proofErr w:type="spellStart"/>
      <w:r w:rsidR="00F96FF6" w:rsidRPr="00C23A67">
        <w:rPr>
          <w:sz w:val="26"/>
          <w:szCs w:val="26"/>
        </w:rPr>
        <w:t>с</w:t>
      </w:r>
      <w:proofErr w:type="gramStart"/>
      <w:r w:rsidR="00F96FF6" w:rsidRPr="00C23A67">
        <w:rPr>
          <w:sz w:val="26"/>
          <w:szCs w:val="26"/>
        </w:rPr>
        <w:t>.Н</w:t>
      </w:r>
      <w:proofErr w:type="gramEnd"/>
      <w:r w:rsidR="00F96FF6" w:rsidRPr="00C23A67">
        <w:rPr>
          <w:sz w:val="26"/>
          <w:szCs w:val="26"/>
        </w:rPr>
        <w:t>ижние</w:t>
      </w:r>
      <w:proofErr w:type="spellEnd"/>
      <w:r w:rsidR="00F96FF6" w:rsidRPr="00C23A67">
        <w:rPr>
          <w:sz w:val="26"/>
          <w:szCs w:val="26"/>
        </w:rPr>
        <w:t xml:space="preserve"> Ташлы , ул. Лесная, д. 25, условный кадастровый номер </w:t>
      </w:r>
      <w:r w:rsidR="00F96FF6" w:rsidRPr="00C23A67">
        <w:rPr>
          <w:color w:val="000000"/>
          <w:sz w:val="26"/>
          <w:szCs w:val="26"/>
          <w:shd w:val="clear" w:color="auto" w:fill="FFFFFF"/>
        </w:rPr>
        <w:t>02:53:010401:ЗУ</w:t>
      </w:r>
      <w:proofErr w:type="gramStart"/>
      <w:r w:rsidR="00F96FF6" w:rsidRPr="00C23A67">
        <w:rPr>
          <w:color w:val="000000"/>
          <w:sz w:val="26"/>
          <w:szCs w:val="26"/>
          <w:shd w:val="clear" w:color="auto" w:fill="FFFFFF"/>
        </w:rPr>
        <w:t>1</w:t>
      </w:r>
      <w:proofErr w:type="gramEnd"/>
      <w:r w:rsidR="00F96FF6" w:rsidRPr="00C23A67">
        <w:rPr>
          <w:color w:val="000000"/>
          <w:sz w:val="26"/>
          <w:szCs w:val="26"/>
          <w:shd w:val="clear" w:color="auto" w:fill="FFFFFF"/>
        </w:rPr>
        <w:t xml:space="preserve">, общей площадью 5753 </w:t>
      </w:r>
      <w:proofErr w:type="spellStart"/>
      <w:r w:rsidR="00F96FF6" w:rsidRPr="00C23A67">
        <w:rPr>
          <w:color w:val="000000"/>
          <w:sz w:val="26"/>
          <w:szCs w:val="26"/>
          <w:shd w:val="clear" w:color="auto" w:fill="FFFFFF"/>
        </w:rPr>
        <w:t>кв.м</w:t>
      </w:r>
      <w:proofErr w:type="spellEnd"/>
      <w:r w:rsidR="00F96FF6" w:rsidRPr="00C23A67">
        <w:rPr>
          <w:color w:val="000000"/>
          <w:sz w:val="26"/>
          <w:szCs w:val="26"/>
          <w:shd w:val="clear" w:color="auto" w:fill="FFFFFF"/>
        </w:rPr>
        <w:t>.</w:t>
      </w:r>
      <w:r w:rsidR="00F96FF6" w:rsidRPr="00C23A67">
        <w:rPr>
          <w:sz w:val="26"/>
          <w:szCs w:val="26"/>
        </w:rPr>
        <w:t>;</w:t>
      </w:r>
    </w:p>
    <w:p w:rsidR="00B826AD" w:rsidRPr="00C23A67" w:rsidRDefault="00B826AD" w:rsidP="00B826AD">
      <w:pPr>
        <w:jc w:val="both"/>
        <w:rPr>
          <w:sz w:val="26"/>
          <w:szCs w:val="26"/>
        </w:rPr>
      </w:pPr>
      <w:r w:rsidRPr="00C23A67">
        <w:rPr>
          <w:sz w:val="26"/>
          <w:szCs w:val="26"/>
        </w:rPr>
        <w:t xml:space="preserve">       2. Контроль над выполнением данного решения возложить на постоянную Комиссию Совета сельского поселения </w:t>
      </w:r>
      <w:proofErr w:type="spellStart"/>
      <w:r w:rsidRPr="00C23A67">
        <w:rPr>
          <w:sz w:val="26"/>
          <w:szCs w:val="26"/>
        </w:rPr>
        <w:t>Нижнеташлинский</w:t>
      </w:r>
      <w:proofErr w:type="spellEnd"/>
      <w:r w:rsidRPr="00C23A67">
        <w:rPr>
          <w:sz w:val="26"/>
          <w:szCs w:val="26"/>
        </w:rPr>
        <w:t xml:space="preserve">  сельсовет муниципального района </w:t>
      </w:r>
      <w:proofErr w:type="spellStart"/>
      <w:r w:rsidRPr="00C23A67">
        <w:rPr>
          <w:sz w:val="26"/>
          <w:szCs w:val="26"/>
        </w:rPr>
        <w:t>Шаранский</w:t>
      </w:r>
      <w:proofErr w:type="spellEnd"/>
      <w:r w:rsidRPr="00C23A67">
        <w:rPr>
          <w:sz w:val="26"/>
          <w:szCs w:val="26"/>
        </w:rPr>
        <w:t xml:space="preserve"> район Республики Башкортостан по развитию предпринимательства, земельным вопросам, благоустройству и экологии. </w:t>
      </w:r>
    </w:p>
    <w:p w:rsidR="00B826AD" w:rsidRPr="00C23A67" w:rsidRDefault="00B826AD" w:rsidP="00B826AD">
      <w:pPr>
        <w:tabs>
          <w:tab w:val="num" w:pos="1080"/>
        </w:tabs>
        <w:jc w:val="both"/>
        <w:rPr>
          <w:sz w:val="26"/>
          <w:szCs w:val="26"/>
        </w:rPr>
      </w:pPr>
      <w:r w:rsidRPr="00C23A67">
        <w:rPr>
          <w:sz w:val="26"/>
          <w:szCs w:val="26"/>
        </w:rPr>
        <w:t xml:space="preserve">       3. Настоящее решение обнародовать на информационном стенде Администрации сельского поселения </w:t>
      </w:r>
      <w:proofErr w:type="spellStart"/>
      <w:r w:rsidRPr="00C23A67">
        <w:rPr>
          <w:sz w:val="26"/>
          <w:szCs w:val="26"/>
        </w:rPr>
        <w:t>Нижнеташлин</w:t>
      </w:r>
      <w:proofErr w:type="spellEnd"/>
      <w:r w:rsidRPr="00C23A67">
        <w:rPr>
          <w:sz w:val="26"/>
          <w:szCs w:val="26"/>
        </w:rPr>
        <w:t xml:space="preserve"> сельсовет муниципального района </w:t>
      </w:r>
      <w:proofErr w:type="spellStart"/>
      <w:r w:rsidRPr="00C23A67">
        <w:rPr>
          <w:sz w:val="26"/>
          <w:szCs w:val="26"/>
        </w:rPr>
        <w:t>Шаранский</w:t>
      </w:r>
      <w:proofErr w:type="spellEnd"/>
      <w:r w:rsidRPr="00C23A67">
        <w:rPr>
          <w:sz w:val="26"/>
          <w:szCs w:val="26"/>
        </w:rPr>
        <w:t xml:space="preserve"> район Республики Башкортостан и на сайте сельского поселения  </w:t>
      </w:r>
      <w:proofErr w:type="spellStart"/>
      <w:r w:rsidRPr="00C23A67">
        <w:rPr>
          <w:sz w:val="26"/>
          <w:szCs w:val="26"/>
        </w:rPr>
        <w:t>Нижнеташлинский</w:t>
      </w:r>
      <w:proofErr w:type="spellEnd"/>
      <w:r w:rsidRPr="00C23A67">
        <w:rPr>
          <w:sz w:val="26"/>
          <w:szCs w:val="26"/>
        </w:rPr>
        <w:t xml:space="preserve"> сельсовет </w:t>
      </w:r>
      <w:proofErr w:type="spellStart"/>
      <w:r w:rsidRPr="00C23A67">
        <w:rPr>
          <w:sz w:val="26"/>
          <w:szCs w:val="26"/>
        </w:rPr>
        <w:t>www</w:t>
      </w:r>
      <w:proofErr w:type="spellEnd"/>
      <w:r w:rsidRPr="00C23A67">
        <w:rPr>
          <w:sz w:val="26"/>
          <w:szCs w:val="26"/>
        </w:rPr>
        <w:t>.</w:t>
      </w:r>
      <w:proofErr w:type="spellStart"/>
      <w:r w:rsidRPr="00C23A67">
        <w:rPr>
          <w:sz w:val="26"/>
          <w:szCs w:val="26"/>
          <w:lang w:val="en-US"/>
        </w:rPr>
        <w:t>ntashly</w:t>
      </w:r>
      <w:proofErr w:type="spellEnd"/>
      <w:r w:rsidRPr="00C23A67">
        <w:rPr>
          <w:sz w:val="26"/>
          <w:szCs w:val="26"/>
        </w:rPr>
        <w:t>.</w:t>
      </w:r>
      <w:proofErr w:type="spellStart"/>
      <w:r w:rsidRPr="00C23A67">
        <w:rPr>
          <w:sz w:val="26"/>
          <w:szCs w:val="26"/>
        </w:rPr>
        <w:t>ru</w:t>
      </w:r>
      <w:proofErr w:type="spellEnd"/>
    </w:p>
    <w:p w:rsidR="00C23A67" w:rsidRDefault="00C23A67" w:rsidP="00B826AD">
      <w:pPr>
        <w:rPr>
          <w:sz w:val="26"/>
          <w:szCs w:val="26"/>
        </w:rPr>
      </w:pPr>
    </w:p>
    <w:p w:rsidR="00C23A67" w:rsidRDefault="00C23A67" w:rsidP="00B826AD">
      <w:pPr>
        <w:rPr>
          <w:sz w:val="26"/>
          <w:szCs w:val="26"/>
        </w:rPr>
      </w:pPr>
      <w:bookmarkStart w:id="0" w:name="_GoBack"/>
      <w:bookmarkEnd w:id="0"/>
    </w:p>
    <w:p w:rsidR="00B826AD" w:rsidRPr="00C23A67" w:rsidRDefault="00B826AD" w:rsidP="00B826AD">
      <w:pPr>
        <w:rPr>
          <w:sz w:val="26"/>
          <w:szCs w:val="26"/>
        </w:rPr>
      </w:pPr>
      <w:r w:rsidRPr="00C23A67">
        <w:rPr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C23A67">
        <w:rPr>
          <w:sz w:val="26"/>
          <w:szCs w:val="26"/>
        </w:rPr>
        <w:t>Г.С.Гарифуллина</w:t>
      </w:r>
      <w:proofErr w:type="spellEnd"/>
    </w:p>
    <w:p w:rsidR="00C23A67" w:rsidRDefault="00C23A67" w:rsidP="00B826AD">
      <w:pPr>
        <w:rPr>
          <w:sz w:val="26"/>
          <w:szCs w:val="26"/>
        </w:rPr>
      </w:pPr>
    </w:p>
    <w:p w:rsidR="00B826AD" w:rsidRPr="00C23A67" w:rsidRDefault="00B826AD" w:rsidP="00B826AD">
      <w:pPr>
        <w:rPr>
          <w:sz w:val="26"/>
          <w:szCs w:val="26"/>
        </w:rPr>
      </w:pPr>
      <w:proofErr w:type="spellStart"/>
      <w:r w:rsidRPr="00C23A67">
        <w:rPr>
          <w:sz w:val="26"/>
          <w:szCs w:val="26"/>
        </w:rPr>
        <w:t>с</w:t>
      </w:r>
      <w:proofErr w:type="gramStart"/>
      <w:r w:rsidRPr="00C23A67">
        <w:rPr>
          <w:sz w:val="26"/>
          <w:szCs w:val="26"/>
        </w:rPr>
        <w:t>.Н</w:t>
      </w:r>
      <w:proofErr w:type="gramEnd"/>
      <w:r w:rsidRPr="00C23A67">
        <w:rPr>
          <w:sz w:val="26"/>
          <w:szCs w:val="26"/>
        </w:rPr>
        <w:t>ижние</w:t>
      </w:r>
      <w:proofErr w:type="spellEnd"/>
      <w:r w:rsidRPr="00C23A67">
        <w:rPr>
          <w:sz w:val="26"/>
          <w:szCs w:val="26"/>
        </w:rPr>
        <w:t xml:space="preserve"> Ташлы</w:t>
      </w:r>
    </w:p>
    <w:p w:rsidR="00B826AD" w:rsidRPr="00C23A67" w:rsidRDefault="00C23A67" w:rsidP="00B826AD">
      <w:pPr>
        <w:rPr>
          <w:sz w:val="26"/>
          <w:szCs w:val="26"/>
        </w:rPr>
      </w:pPr>
      <w:r w:rsidRPr="00C23A67">
        <w:rPr>
          <w:sz w:val="26"/>
          <w:szCs w:val="26"/>
        </w:rPr>
        <w:t>08</w:t>
      </w:r>
      <w:r w:rsidR="00B826AD" w:rsidRPr="00C23A67">
        <w:rPr>
          <w:sz w:val="26"/>
          <w:szCs w:val="26"/>
        </w:rPr>
        <w:t>.</w:t>
      </w:r>
      <w:r w:rsidR="00F96FF6" w:rsidRPr="00C23A67">
        <w:rPr>
          <w:sz w:val="26"/>
          <w:szCs w:val="26"/>
        </w:rPr>
        <w:t>12</w:t>
      </w:r>
      <w:r w:rsidR="00B826AD" w:rsidRPr="00C23A67">
        <w:rPr>
          <w:sz w:val="26"/>
          <w:szCs w:val="26"/>
        </w:rPr>
        <w:t>.2022</w:t>
      </w:r>
    </w:p>
    <w:p w:rsidR="00B826AD" w:rsidRPr="00C23A67" w:rsidRDefault="00B826AD" w:rsidP="00B826AD">
      <w:pPr>
        <w:rPr>
          <w:sz w:val="26"/>
          <w:szCs w:val="26"/>
        </w:rPr>
      </w:pPr>
      <w:r w:rsidRPr="00C23A67">
        <w:rPr>
          <w:sz w:val="26"/>
          <w:szCs w:val="26"/>
        </w:rPr>
        <w:t>№ 4</w:t>
      </w:r>
      <w:r w:rsidR="00F96FF6" w:rsidRPr="00C23A67">
        <w:rPr>
          <w:sz w:val="26"/>
          <w:szCs w:val="26"/>
        </w:rPr>
        <w:t>3</w:t>
      </w:r>
      <w:r w:rsidR="00C23A67" w:rsidRPr="00C23A67">
        <w:rPr>
          <w:sz w:val="26"/>
          <w:szCs w:val="26"/>
        </w:rPr>
        <w:t>/311</w:t>
      </w:r>
    </w:p>
    <w:p w:rsidR="00860BB1" w:rsidRDefault="00860BB1"/>
    <w:sectPr w:rsidR="00860BB1" w:rsidSect="00C23A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03"/>
    <w:rsid w:val="002D1803"/>
    <w:rsid w:val="005B6B94"/>
    <w:rsid w:val="00860BB1"/>
    <w:rsid w:val="00B826AD"/>
    <w:rsid w:val="00C23A67"/>
    <w:rsid w:val="00F07CB8"/>
    <w:rsid w:val="00F9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2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2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B826AD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B826A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826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26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26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B826AD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B826AD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B826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26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6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2022-12-12T08:58:00Z</cp:lastPrinted>
  <dcterms:created xsi:type="dcterms:W3CDTF">2022-12-07T09:56:00Z</dcterms:created>
  <dcterms:modified xsi:type="dcterms:W3CDTF">2022-12-12T08:58:00Z</dcterms:modified>
</cp:coreProperties>
</file>