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B51251" w:rsidRPr="006162E0" w:rsidTr="00A66E1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6162E0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6162E0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6162E0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B51251" w:rsidRPr="006162E0" w:rsidRDefault="00B51251" w:rsidP="00A66E16">
            <w:pPr>
              <w:keepNext/>
              <w:ind w:left="74"/>
              <w:jc w:val="center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62E0">
              <w:rPr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6162E0">
              <w:rPr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6162E0">
              <w:rPr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6162E0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6162E0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B51251" w:rsidRPr="006162E0" w:rsidRDefault="00B51251" w:rsidP="00A66E16">
            <w:pPr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6162E0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6162E0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B51251" w:rsidRPr="006162E0" w:rsidRDefault="00B51251" w:rsidP="00A66E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6162E0">
              <w:rPr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6162E0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62E0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6162E0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6162E0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6162E0">
              <w:rPr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6162E0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6162E0">
              <w:rPr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6162E0">
              <w:rPr>
                <w:sz w:val="16"/>
                <w:szCs w:val="16"/>
                <w:lang w:eastAsia="en-US"/>
              </w:rPr>
              <w:t>Республика</w:t>
            </w:r>
            <w:r w:rsidRPr="006162E0">
              <w:rPr>
                <w:iCs/>
                <w:sz w:val="16"/>
                <w:szCs w:val="16"/>
                <w:lang w:eastAsia="en-US"/>
              </w:rPr>
              <w:t>һ</w:t>
            </w:r>
            <w:r w:rsidRPr="006162E0">
              <w:rPr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B51251" w:rsidRPr="006162E0" w:rsidRDefault="00B51251" w:rsidP="00A66E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6162E0">
              <w:rPr>
                <w:bCs/>
                <w:sz w:val="16"/>
                <w:szCs w:val="16"/>
                <w:lang w:eastAsia="en-US"/>
              </w:rPr>
              <w:t>Тел</w:t>
            </w:r>
            <w:r w:rsidRPr="006162E0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6162E0">
              <w:rPr>
                <w:bCs/>
                <w:sz w:val="16"/>
                <w:szCs w:val="16"/>
                <w:lang w:eastAsia="en-US"/>
              </w:rPr>
              <w:t>факс</w:t>
            </w:r>
            <w:r w:rsidRPr="006162E0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6162E0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6162E0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B51251" w:rsidRPr="006162E0" w:rsidRDefault="00B51251" w:rsidP="00A66E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6162E0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6162E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162E0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6162E0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B51251" w:rsidRPr="006162E0" w:rsidRDefault="00B51251" w:rsidP="00A66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hyperlink r:id="rId6" w:history="1">
              <w:r w:rsidRPr="006162E0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6162E0">
                <w:rPr>
                  <w:sz w:val="16"/>
                  <w:szCs w:val="16"/>
                  <w:lang w:val="en-US" w:eastAsia="en-US"/>
                </w:rPr>
                <w:t xml:space="preserve"> </w:t>
              </w:r>
              <w:r w:rsidRPr="006162E0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251" w:rsidRPr="006162E0" w:rsidRDefault="00B51251" w:rsidP="00A66E16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162E0">
              <w:rPr>
                <w:noProof/>
                <w:sz w:val="16"/>
                <w:szCs w:val="16"/>
              </w:rPr>
              <w:drawing>
                <wp:inline distT="0" distB="0" distL="0" distR="0" wp14:anchorId="49942E5F" wp14:editId="54C3DB43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2E0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6162E0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6162E0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B51251" w:rsidRPr="006162E0" w:rsidRDefault="00B51251" w:rsidP="00A66E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162E0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B51251" w:rsidRPr="006162E0" w:rsidRDefault="00B51251" w:rsidP="00A66E1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162E0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6162E0">
              <w:rPr>
                <w:bCs/>
                <w:sz w:val="16"/>
                <w:szCs w:val="16"/>
                <w:lang w:eastAsia="en-US"/>
              </w:rPr>
              <w:t>,д.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6162E0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6162E0">
              <w:rPr>
                <w:bCs/>
                <w:sz w:val="16"/>
                <w:szCs w:val="16"/>
                <w:lang w:eastAsia="en-US"/>
              </w:rPr>
              <w:t>.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6162E0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6162E0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62E0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6162E0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B51251" w:rsidRPr="006162E0" w:rsidRDefault="00B51251" w:rsidP="00A66E1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162E0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B51251" w:rsidRPr="006162E0" w:rsidRDefault="00B51251" w:rsidP="00A66E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6162E0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6162E0">
              <w:rPr>
                <w:bCs/>
                <w:sz w:val="16"/>
                <w:szCs w:val="16"/>
                <w:lang w:eastAsia="en-US"/>
              </w:rPr>
              <w:t>1-</w:t>
            </w:r>
            <w:r w:rsidRPr="006162E0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6162E0">
              <w:rPr>
                <w:bCs/>
                <w:sz w:val="16"/>
                <w:szCs w:val="16"/>
                <w:lang w:eastAsia="en-US"/>
              </w:rPr>
              <w:t>,</w:t>
            </w:r>
          </w:p>
          <w:p w:rsidR="00B51251" w:rsidRPr="006162E0" w:rsidRDefault="00B51251" w:rsidP="00A66E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6162E0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6162E0">
              <w:rPr>
                <w:bCs/>
                <w:sz w:val="16"/>
                <w:szCs w:val="16"/>
                <w:lang w:eastAsia="en-US"/>
              </w:rPr>
              <w:t>-</w:t>
            </w:r>
            <w:r w:rsidRPr="006162E0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6162E0">
              <w:rPr>
                <w:bCs/>
                <w:sz w:val="16"/>
                <w:szCs w:val="16"/>
                <w:lang w:eastAsia="en-US"/>
              </w:rPr>
              <w:t>:</w:t>
            </w:r>
            <w:r w:rsidRPr="006162E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62E0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6162E0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6162E0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162E0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6162E0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51251" w:rsidRPr="006162E0" w:rsidRDefault="00B51251" w:rsidP="00A66E16">
            <w:pPr>
              <w:jc w:val="center"/>
              <w:rPr>
                <w:sz w:val="16"/>
                <w:szCs w:val="16"/>
                <w:lang w:val="en-US" w:eastAsia="en-US"/>
              </w:rPr>
            </w:pPr>
            <w:hyperlink r:id="rId8" w:history="1">
              <w:r w:rsidRPr="006162E0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6162E0">
                <w:rPr>
                  <w:sz w:val="16"/>
                  <w:szCs w:val="16"/>
                  <w:lang w:val="en-US" w:eastAsia="en-US"/>
                </w:rPr>
                <w:t xml:space="preserve"> </w:t>
              </w:r>
              <w:r w:rsidRPr="006162E0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262C35" w:rsidRDefault="00B51251">
      <w:pPr>
        <w:pStyle w:val="a3"/>
        <w:rPr>
          <w:color w:val="000000"/>
          <w:sz w:val="28"/>
          <w:szCs w:val="28"/>
          <w:lang w:val="ru-RU"/>
        </w:rPr>
      </w:pPr>
      <w:r w:rsidRPr="00B5125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« 23 </w:t>
      </w:r>
      <w:r>
        <w:rPr>
          <w:color w:val="000000"/>
          <w:sz w:val="28"/>
          <w:szCs w:val="28"/>
          <w:lang w:val="ru-RU"/>
        </w:rPr>
        <w:t>» март</w:t>
      </w:r>
      <w:r>
        <w:rPr>
          <w:color w:val="000000"/>
          <w:sz w:val="28"/>
          <w:szCs w:val="28"/>
          <w:lang w:val="ru-RU"/>
        </w:rPr>
        <w:t xml:space="preserve"> 2023 год                      </w:t>
      </w:r>
      <w:r>
        <w:rPr>
          <w:color w:val="000000"/>
          <w:sz w:val="28"/>
          <w:szCs w:val="28"/>
          <w:lang w:val="ru-RU"/>
        </w:rPr>
        <w:t>№ 9</w:t>
      </w:r>
      <w:r>
        <w:rPr>
          <w:color w:val="000000"/>
          <w:sz w:val="28"/>
          <w:szCs w:val="28"/>
          <w:lang w:val="ru-RU"/>
        </w:rPr>
        <w:t xml:space="preserve">                     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 xml:space="preserve">  «23</w:t>
      </w:r>
      <w:r>
        <w:rPr>
          <w:color w:val="000000"/>
          <w:sz w:val="28"/>
          <w:szCs w:val="28"/>
          <w:lang w:val="ru-RU"/>
        </w:rPr>
        <w:t>» марта</w:t>
      </w:r>
      <w:r>
        <w:rPr>
          <w:color w:val="000000"/>
          <w:sz w:val="28"/>
          <w:szCs w:val="28"/>
          <w:lang w:val="ru-RU"/>
        </w:rPr>
        <w:t xml:space="preserve"> 2023 года </w:t>
      </w:r>
    </w:p>
    <w:p w:rsidR="00262C35" w:rsidRPr="00B51251" w:rsidRDefault="00B51251">
      <w:pPr>
        <w:pStyle w:val="a3"/>
        <w:spacing w:beforeAutospacing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внесении изменений в </w:t>
      </w:r>
      <w:r w:rsidRPr="00B51251">
        <w:rPr>
          <w:b/>
          <w:bCs/>
          <w:color w:val="000000"/>
          <w:sz w:val="28"/>
          <w:szCs w:val="28"/>
          <w:lang w:val="ru-RU"/>
        </w:rPr>
        <w:t>Административн</w:t>
      </w:r>
      <w:r>
        <w:rPr>
          <w:b/>
          <w:bCs/>
          <w:color w:val="000000"/>
          <w:sz w:val="28"/>
          <w:szCs w:val="28"/>
          <w:lang w:val="ru-RU"/>
        </w:rPr>
        <w:t>ый</w:t>
      </w:r>
      <w:r w:rsidRPr="00B51251">
        <w:rPr>
          <w:b/>
          <w:bCs/>
          <w:color w:val="000000"/>
          <w:sz w:val="28"/>
          <w:szCs w:val="28"/>
          <w:lang w:val="ru-RU"/>
        </w:rPr>
        <w:t xml:space="preserve"> регламент предоставления муниципальной услуги «Принятие на учет граждан в качестве нуждающихся в жилых помещениях» в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Нижнеташлинский</w:t>
      </w:r>
      <w:proofErr w:type="spellEnd"/>
      <w:r w:rsidRPr="00B51251">
        <w:rPr>
          <w:b/>
          <w:bCs/>
          <w:color w:val="00000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B51251">
        <w:rPr>
          <w:b/>
          <w:bCs/>
          <w:color w:val="000000"/>
          <w:sz w:val="28"/>
          <w:szCs w:val="28"/>
          <w:lang w:val="ru-RU"/>
        </w:rPr>
        <w:t>Шаранский</w:t>
      </w:r>
      <w:proofErr w:type="spellEnd"/>
      <w:r w:rsidRPr="00B51251">
        <w:rPr>
          <w:b/>
          <w:bCs/>
          <w:color w:val="000000"/>
          <w:sz w:val="28"/>
          <w:szCs w:val="28"/>
          <w:lang w:val="ru-RU"/>
        </w:rPr>
        <w:t xml:space="preserve"> район Республики Башкортостан</w:t>
      </w:r>
    </w:p>
    <w:p w:rsidR="00262C35" w:rsidRDefault="00B51251" w:rsidP="00B51251">
      <w:pPr>
        <w:pStyle w:val="a3"/>
        <w:ind w:leftChars="9" w:left="19" w:firstLineChars="326" w:firstLine="913"/>
        <w:jc w:val="both"/>
        <w:rPr>
          <w:color w:val="000000"/>
          <w:sz w:val="28"/>
          <w:szCs w:val="28"/>
          <w:lang w:val="ru-RU"/>
        </w:rPr>
      </w:pPr>
      <w:proofErr w:type="gramStart"/>
      <w:r w:rsidRPr="00B51251">
        <w:rPr>
          <w:color w:val="000000"/>
          <w:sz w:val="28"/>
          <w:szCs w:val="28"/>
          <w:lang w:val="ru-RU"/>
        </w:rPr>
        <w:t>В соответствии с</w:t>
      </w:r>
      <w:r w:rsidRPr="00B51251">
        <w:rPr>
          <w:color w:val="000000"/>
          <w:sz w:val="28"/>
          <w:szCs w:val="28"/>
          <w:lang w:val="ru-RU"/>
        </w:rPr>
        <w:t xml:space="preserve"> Федеральным законом от 27 июля 2010 года </w:t>
      </w:r>
      <w:r>
        <w:rPr>
          <w:color w:val="000000"/>
          <w:sz w:val="28"/>
          <w:szCs w:val="28"/>
          <w:lang w:val="ru-RU"/>
        </w:rPr>
        <w:t xml:space="preserve">          </w:t>
      </w:r>
      <w:r w:rsidRPr="00B51251">
        <w:rPr>
          <w:color w:val="000000"/>
          <w:sz w:val="28"/>
          <w:szCs w:val="28"/>
          <w:lang w:val="ru-RU"/>
        </w:rPr>
        <w:t>№ 210</w:t>
      </w:r>
      <w:r>
        <w:rPr>
          <w:color w:val="000000"/>
          <w:sz w:val="28"/>
          <w:szCs w:val="28"/>
          <w:lang w:val="ru-RU"/>
        </w:rPr>
        <w:t xml:space="preserve"> </w:t>
      </w:r>
      <w:r w:rsidRPr="00B51251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B51251">
        <w:rPr>
          <w:color w:val="000000"/>
          <w:sz w:val="28"/>
          <w:szCs w:val="28"/>
          <w:lang w:val="ru-RU"/>
        </w:rPr>
        <w:t>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</w:t>
      </w:r>
      <w:r w:rsidRPr="00B51251">
        <w:rPr>
          <w:color w:val="000000"/>
          <w:sz w:val="28"/>
          <w:szCs w:val="28"/>
          <w:lang w:val="ru-RU"/>
        </w:rPr>
        <w:t xml:space="preserve">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Нижнеташлинский</w:t>
      </w:r>
      <w:proofErr w:type="spellEnd"/>
      <w:r w:rsidRPr="00B51251">
        <w:rPr>
          <w:color w:val="00000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B51251">
        <w:rPr>
          <w:color w:val="000000"/>
          <w:sz w:val="28"/>
          <w:szCs w:val="28"/>
          <w:lang w:val="ru-RU"/>
        </w:rPr>
        <w:t>Шаранский</w:t>
      </w:r>
      <w:proofErr w:type="spellEnd"/>
      <w:r w:rsidRPr="00B51251">
        <w:rPr>
          <w:color w:val="000000"/>
          <w:sz w:val="28"/>
          <w:szCs w:val="28"/>
          <w:lang w:val="ru-RU"/>
        </w:rPr>
        <w:t xml:space="preserve"> район Республики Башкортостан</w:t>
      </w:r>
      <w:r>
        <w:rPr>
          <w:color w:val="000000"/>
          <w:sz w:val="28"/>
          <w:szCs w:val="28"/>
          <w:lang w:val="ru-RU"/>
        </w:rPr>
        <w:t>,</w:t>
      </w:r>
      <w:proofErr w:type="gramEnd"/>
    </w:p>
    <w:p w:rsidR="00262C35" w:rsidRDefault="00B5125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62C35" w:rsidRDefault="00B51251" w:rsidP="00B51251">
      <w:pPr>
        <w:pStyle w:val="a3"/>
        <w:numPr>
          <w:ilvl w:val="0"/>
          <w:numId w:val="1"/>
        </w:numPr>
        <w:ind w:firstLineChars="311" w:firstLine="87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Внести изменен</w:t>
      </w:r>
      <w:r>
        <w:rPr>
          <w:sz w:val="28"/>
          <w:szCs w:val="28"/>
          <w:lang w:val="ru-RU"/>
        </w:rPr>
        <w:t xml:space="preserve">ие в пункт 2.12 </w:t>
      </w:r>
      <w:r w:rsidRPr="00B51251">
        <w:rPr>
          <w:sz w:val="28"/>
          <w:szCs w:val="28"/>
          <w:lang w:val="ru-RU"/>
        </w:rPr>
        <w:t xml:space="preserve">Административного регламента предоставления муниципальной услуги «Принятие на учет граждан в качестве нуждающихся в жилых помещениях» в Администрации сельского поселения </w:t>
      </w:r>
      <w:proofErr w:type="spellStart"/>
      <w:r>
        <w:rPr>
          <w:sz w:val="28"/>
          <w:szCs w:val="28"/>
          <w:lang w:val="ru-RU"/>
        </w:rPr>
        <w:t>Нижнеташлинский</w:t>
      </w:r>
      <w:proofErr w:type="spellEnd"/>
      <w:r w:rsidRPr="00B51251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B51251">
        <w:rPr>
          <w:sz w:val="28"/>
          <w:szCs w:val="28"/>
          <w:lang w:val="ru-RU"/>
        </w:rPr>
        <w:t>Шаранский</w:t>
      </w:r>
      <w:proofErr w:type="spellEnd"/>
      <w:r w:rsidRPr="00B51251">
        <w:rPr>
          <w:sz w:val="28"/>
          <w:szCs w:val="28"/>
          <w:lang w:val="ru-RU"/>
        </w:rPr>
        <w:t xml:space="preserve"> район Респуб</w:t>
      </w:r>
      <w:r w:rsidRPr="00B51251">
        <w:rPr>
          <w:sz w:val="28"/>
          <w:szCs w:val="28"/>
          <w:lang w:val="ru-RU"/>
        </w:rPr>
        <w:t>лики Башкортостан</w:t>
      </w:r>
      <w:r>
        <w:rPr>
          <w:sz w:val="28"/>
          <w:szCs w:val="28"/>
          <w:lang w:val="ru-RU"/>
        </w:rPr>
        <w:t xml:space="preserve">, утверждённого постановлением администрации сельского поселения </w:t>
      </w:r>
      <w:proofErr w:type="spellStart"/>
      <w:r>
        <w:rPr>
          <w:sz w:val="28"/>
          <w:szCs w:val="28"/>
          <w:lang w:val="ru-RU"/>
        </w:rPr>
        <w:t>Нижнеташлинский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Шаранский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№ 19</w:t>
      </w:r>
      <w:r>
        <w:rPr>
          <w:sz w:val="28"/>
          <w:szCs w:val="28"/>
          <w:lang w:val="ru-RU"/>
        </w:rPr>
        <w:t xml:space="preserve"> от 01</w:t>
      </w:r>
      <w:r>
        <w:rPr>
          <w:sz w:val="28"/>
          <w:szCs w:val="28"/>
          <w:lang w:val="ru-RU"/>
        </w:rPr>
        <w:t xml:space="preserve"> июля 2021 года, дополнив его подпунктом «д» следующего содержания:</w:t>
      </w:r>
      <w:proofErr w:type="gramEnd"/>
    </w:p>
    <w:p w:rsidR="00262C35" w:rsidRDefault="00B51251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«д) </w:t>
      </w:r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>
        <w:rPr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>
          <w:rPr>
            <w:sz w:val="28"/>
            <w:szCs w:val="28"/>
          </w:rPr>
          <w:t>частью 1 статьи 1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№ 210-ФЗ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lastRenderedPageBreak/>
        <w:t>муниципальных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соответствии с нормативными правовыми </w:t>
      </w:r>
      <w:hyperlink r:id="rId10" w:history="1">
        <w:r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</w:t>
      </w:r>
      <w:r>
        <w:rPr>
          <w:sz w:val="28"/>
          <w:szCs w:val="28"/>
        </w:rPr>
        <w:t xml:space="preserve">ами, за исключением документов, </w:t>
      </w:r>
      <w:r>
        <w:rPr>
          <w:sz w:val="28"/>
          <w:szCs w:val="28"/>
        </w:rPr>
        <w:t>включённых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определённый</w:t>
      </w:r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7 </w:t>
      </w:r>
      <w:r>
        <w:rPr>
          <w:sz w:val="28"/>
          <w:szCs w:val="28"/>
        </w:rPr>
        <w:t xml:space="preserve"> Федерального закона № 210-Ф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 w:val="28"/>
          <w:szCs w:val="28"/>
        </w:rPr>
        <w:t>».</w:t>
      </w:r>
    </w:p>
    <w:p w:rsidR="00262C35" w:rsidRDefault="00B51251" w:rsidP="00B51251">
      <w:pPr>
        <w:numPr>
          <w:ilvl w:val="0"/>
          <w:numId w:val="1"/>
        </w:numPr>
        <w:ind w:firstLineChars="311" w:firstLine="8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на с</w:t>
      </w:r>
      <w:r>
        <w:rPr>
          <w:color w:val="000000"/>
          <w:sz w:val="28"/>
          <w:szCs w:val="28"/>
        </w:rPr>
        <w:t xml:space="preserve">ледующий день, после дня его официального опубликования (обнародования)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nzait.ru и на стенде информации в здании администрации сельского поселения</w:t>
      </w:r>
    </w:p>
    <w:p w:rsidR="00262C35" w:rsidRDefault="00B51251" w:rsidP="00B51251">
      <w:pPr>
        <w:numPr>
          <w:ilvl w:val="0"/>
          <w:numId w:val="1"/>
        </w:numPr>
        <w:ind w:firstLineChars="311" w:firstLine="8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данного постановлени</w:t>
      </w:r>
      <w:r>
        <w:rPr>
          <w:color w:val="000000"/>
          <w:sz w:val="28"/>
          <w:szCs w:val="28"/>
        </w:rPr>
        <w:t>я оставляю за собой.</w:t>
      </w:r>
    </w:p>
    <w:p w:rsidR="00262C35" w:rsidRDefault="00262C35" w:rsidP="00B51251">
      <w:pPr>
        <w:ind w:leftChars="311" w:left="653"/>
        <w:rPr>
          <w:color w:val="000000"/>
          <w:sz w:val="28"/>
          <w:szCs w:val="28"/>
        </w:rPr>
      </w:pPr>
    </w:p>
    <w:p w:rsidR="00262C35" w:rsidRDefault="00B51251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Pr="00B51251">
        <w:rPr>
          <w:color w:val="000000"/>
          <w:sz w:val="28"/>
          <w:szCs w:val="28"/>
          <w:lang w:val="ru-RU"/>
        </w:rPr>
        <w:t>лав</w:t>
      </w:r>
      <w:r>
        <w:rPr>
          <w:color w:val="000000"/>
          <w:sz w:val="28"/>
          <w:szCs w:val="28"/>
          <w:lang w:val="ru-RU"/>
        </w:rPr>
        <w:t>а</w:t>
      </w:r>
      <w:r w:rsidRPr="00B51251">
        <w:rPr>
          <w:color w:val="000000"/>
          <w:sz w:val="28"/>
          <w:szCs w:val="28"/>
          <w:lang w:val="ru-RU"/>
        </w:rPr>
        <w:t xml:space="preserve"> сельского поселения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Г.С.Гарифуллина</w:t>
      </w:r>
      <w:bookmarkStart w:id="0" w:name="_GoBack"/>
      <w:bookmarkEnd w:id="0"/>
    </w:p>
    <w:p w:rsidR="00262C35" w:rsidRPr="00B51251" w:rsidRDefault="00262C35">
      <w:pPr>
        <w:pStyle w:val="a3"/>
        <w:rPr>
          <w:color w:val="000000"/>
          <w:sz w:val="27"/>
          <w:szCs w:val="27"/>
          <w:lang w:val="ru-RU"/>
        </w:rPr>
      </w:pPr>
    </w:p>
    <w:sectPr w:rsidR="00262C35" w:rsidRPr="00B51251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890E"/>
    <w:multiLevelType w:val="singleLevel"/>
    <w:tmpl w:val="5C3B89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62C35"/>
    <w:rsid w:val="00B51251"/>
    <w:rsid w:val="0B6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51251"/>
    <w:pPr>
      <w:keepNext/>
      <w:ind w:left="74"/>
      <w:jc w:val="center"/>
      <w:outlineLvl w:val="0"/>
    </w:pPr>
    <w:rPr>
      <w:rFonts w:ascii="ER Bukinist Bashkir" w:eastAsia="Times New Roman" w:hAnsi="ER Bukinist Bashkir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51251"/>
    <w:rPr>
      <w:rFonts w:ascii="ER Bukinist Bashkir" w:eastAsia="Times New Roman" w:hAnsi="ER Bukinist Bashkir"/>
      <w:b/>
      <w:sz w:val="28"/>
    </w:rPr>
  </w:style>
  <w:style w:type="paragraph" w:styleId="a5">
    <w:name w:val="Balloon Text"/>
    <w:basedOn w:val="a"/>
    <w:link w:val="a6"/>
    <w:rsid w:val="00B5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1251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51251"/>
    <w:pPr>
      <w:keepNext/>
      <w:ind w:left="74"/>
      <w:jc w:val="center"/>
      <w:outlineLvl w:val="0"/>
    </w:pPr>
    <w:rPr>
      <w:rFonts w:ascii="ER Bukinist Bashkir" w:eastAsia="Times New Roman" w:hAnsi="ER Bukinist Bashkir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51251"/>
    <w:rPr>
      <w:rFonts w:ascii="ER Bukinist Bashkir" w:eastAsia="Times New Roman" w:hAnsi="ER Bukinist Bashkir"/>
      <w:b/>
      <w:sz w:val="28"/>
    </w:rPr>
  </w:style>
  <w:style w:type="paragraph" w:styleId="a5">
    <w:name w:val="Balloon Text"/>
    <w:basedOn w:val="a"/>
    <w:link w:val="a6"/>
    <w:rsid w:val="00B5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125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yperlink" Target="consultantplus://offline/ref=546AB7938B180C6B6D5A24374A973AAF34F62A6D337A4FAB26CECCFC18909D84454EDDC5CD7967ECBBC4B8336B998C4B76C73F78n6B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6AB7938B180C6B6D5A3A2C5F973AAF31F52B6034724FAB26CECCFC18909D84574E85CCCE712DBDFD8FB7336An8B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AB7938B180C6B6D5A24374A973AAF34F62A6D337A4FAB26CECCFC18909D84454EDDC0CE7233BCFF9AE1622CD281496BDB3F787B14F2BFn1BF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2023-02-03T11:32:00Z</dcterms:created>
  <dcterms:modified xsi:type="dcterms:W3CDTF">2023-03-23T13:19:00Z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A214B2239BF545328E5AB41E11F9F38C</vt:lpwstr>
  </property>
</Properties>
</file>