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55" w:tblpY="-726"/>
        <w:tblW w:w="10773" w:type="dxa"/>
        <w:tblLayout w:type="fixed"/>
        <w:tblCellMar>
          <w:left w:w="70" w:type="dxa"/>
          <w:right w:w="70" w:type="dxa"/>
        </w:tblCellMar>
        <w:tblLook w:val="0000"/>
      </w:tblPr>
      <w:tblGrid>
        <w:gridCol w:w="4320"/>
        <w:gridCol w:w="1620"/>
        <w:gridCol w:w="4833"/>
      </w:tblGrid>
      <w:tr w:rsidR="00334D2B" w:rsidRPr="00852F2E" w:rsidTr="0087477D">
        <w:tc>
          <w:tcPr>
            <w:tcW w:w="4320" w:type="dxa"/>
            <w:tcBorders>
              <w:top w:val="nil"/>
              <w:left w:val="nil"/>
              <w:bottom w:val="single" w:sz="12" w:space="0" w:color="auto"/>
              <w:right w:val="nil"/>
            </w:tcBorders>
          </w:tcPr>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Башкортостан Республика</w:t>
            </w:r>
            <w:r w:rsidRPr="00852F2E">
              <w:rPr>
                <w:rFonts w:ascii="Times New Roman" w:eastAsia="Times New Roman" w:hAnsi="Times New Roman" w:cs="Times New Roman"/>
                <w:b/>
                <w:iCs/>
                <w:sz w:val="16"/>
                <w:szCs w:val="16"/>
              </w:rPr>
              <w:t>һ</w:t>
            </w:r>
            <w:r w:rsidRPr="00852F2E">
              <w:rPr>
                <w:rFonts w:ascii="Times New Roman" w:eastAsia="Times New Roman" w:hAnsi="Times New Roman" w:cs="Times New Roman"/>
                <w:b/>
                <w:sz w:val="16"/>
                <w:szCs w:val="16"/>
              </w:rPr>
              <w:t>ының</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Шаран районы</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муниципаль районының</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lang w:val="be-BY"/>
              </w:rPr>
              <w:t>Тубэнге Ташлы</w:t>
            </w:r>
            <w:r w:rsidRPr="00852F2E">
              <w:rPr>
                <w:rFonts w:ascii="Times New Roman" w:eastAsia="Times New Roman" w:hAnsi="Times New Roman" w:cs="Times New Roman"/>
                <w:b/>
                <w:sz w:val="16"/>
                <w:szCs w:val="16"/>
              </w:rPr>
              <w:t xml:space="preserve">  ауыл Советы</w:t>
            </w:r>
          </w:p>
          <w:p w:rsidR="00334D2B" w:rsidRPr="00852F2E" w:rsidRDefault="00334D2B" w:rsidP="0087477D">
            <w:pPr>
              <w:keepNext/>
              <w:spacing w:after="0" w:line="240" w:lineRule="auto"/>
              <w:ind w:left="74"/>
              <w:jc w:val="center"/>
              <w:outlineLvl w:val="0"/>
              <w:rPr>
                <w:rFonts w:ascii="Times New Roman" w:eastAsia="Times New Roman" w:hAnsi="Times New Roman" w:cs="Times New Roman"/>
                <w:sz w:val="16"/>
                <w:szCs w:val="16"/>
              </w:rPr>
            </w:pPr>
            <w:r w:rsidRPr="00852F2E">
              <w:rPr>
                <w:rFonts w:ascii="Times New Roman" w:eastAsia="Times New Roman" w:hAnsi="Times New Roman" w:cs="Times New Roman"/>
                <w:b/>
                <w:sz w:val="16"/>
                <w:szCs w:val="16"/>
              </w:rPr>
              <w:t xml:space="preserve">ауыл </w:t>
            </w:r>
            <w:r w:rsidRPr="00852F2E">
              <w:rPr>
                <w:rFonts w:ascii="Times New Roman" w:eastAsia="Times New Roman" w:hAnsi="Times New Roman" w:cs="Times New Roman"/>
                <w:b/>
                <w:iCs/>
                <w:sz w:val="16"/>
                <w:szCs w:val="16"/>
              </w:rPr>
              <w:t>биләмәһе</w:t>
            </w:r>
            <w:r w:rsidRPr="00852F2E">
              <w:rPr>
                <w:rFonts w:ascii="Times New Roman" w:eastAsia="Times New Roman" w:hAnsi="Times New Roman" w:cs="Times New Roman"/>
                <w:b/>
                <w:sz w:val="16"/>
                <w:szCs w:val="16"/>
              </w:rPr>
              <w:t xml:space="preserve"> Хакимиәте</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Башкортостан Республика</w:t>
            </w:r>
            <w:r w:rsidRPr="00852F2E">
              <w:rPr>
                <w:rFonts w:ascii="Times New Roman" w:eastAsia="Times New Roman" w:hAnsi="Times New Roman" w:cs="Times New Roman"/>
                <w:b/>
                <w:iCs/>
                <w:sz w:val="16"/>
                <w:szCs w:val="16"/>
              </w:rPr>
              <w:t>һ</w:t>
            </w:r>
            <w:r w:rsidRPr="00852F2E">
              <w:rPr>
                <w:rFonts w:ascii="Times New Roman" w:eastAsia="Times New Roman" w:hAnsi="Times New Roman" w:cs="Times New Roman"/>
                <w:b/>
                <w:sz w:val="16"/>
                <w:szCs w:val="16"/>
              </w:rPr>
              <w:t>ының</w:t>
            </w:r>
          </w:p>
          <w:p w:rsidR="00334D2B" w:rsidRPr="00852F2E" w:rsidRDefault="00334D2B" w:rsidP="0087477D">
            <w:pPr>
              <w:spacing w:after="0" w:line="240" w:lineRule="auto"/>
              <w:ind w:left="214" w:hanging="214"/>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 xml:space="preserve">Шаран районы </w:t>
            </w:r>
            <w:r w:rsidRPr="00852F2E">
              <w:rPr>
                <w:rFonts w:ascii="Times New Roman" w:eastAsia="Times New Roman" w:hAnsi="Times New Roman" w:cs="Times New Roman"/>
                <w:b/>
                <w:sz w:val="16"/>
                <w:szCs w:val="16"/>
                <w:lang w:val="be-BY"/>
              </w:rPr>
              <w:t>Тубэнге Ташлы</w:t>
            </w:r>
            <w:r w:rsidRPr="00852F2E">
              <w:rPr>
                <w:rFonts w:ascii="Times New Roman" w:eastAsia="Times New Roman" w:hAnsi="Times New Roman" w:cs="Times New Roman"/>
                <w:b/>
                <w:sz w:val="16"/>
                <w:szCs w:val="16"/>
              </w:rPr>
              <w:t xml:space="preserve">    ауыл Советы</w:t>
            </w:r>
          </w:p>
          <w:p w:rsidR="00334D2B" w:rsidRPr="00852F2E" w:rsidRDefault="00334D2B" w:rsidP="0087477D">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852F2E">
              <w:rPr>
                <w:rFonts w:ascii="Times New Roman" w:eastAsia="Times New Roman" w:hAnsi="Times New Roman" w:cs="Times New Roman"/>
                <w:bCs/>
                <w:sz w:val="16"/>
                <w:szCs w:val="16"/>
                <w:lang w:val="be-BY"/>
              </w:rPr>
              <w:t xml:space="preserve">Жину </w:t>
            </w:r>
            <w:r w:rsidRPr="00852F2E">
              <w:rPr>
                <w:rFonts w:ascii="Times New Roman" w:eastAsia="Times New Roman" w:hAnsi="Times New Roman" w:cs="Times New Roman"/>
                <w:bCs/>
                <w:sz w:val="16"/>
                <w:szCs w:val="16"/>
              </w:rPr>
              <w:t xml:space="preserve"> урамы, </w:t>
            </w:r>
            <w:r w:rsidRPr="00852F2E">
              <w:rPr>
                <w:rFonts w:ascii="Times New Roman" w:eastAsia="Times New Roman" w:hAnsi="Times New Roman" w:cs="Times New Roman"/>
                <w:bCs/>
                <w:sz w:val="16"/>
                <w:szCs w:val="16"/>
                <w:lang w:val="be-BY"/>
              </w:rPr>
              <w:t>20</w:t>
            </w:r>
            <w:r w:rsidRPr="00852F2E">
              <w:rPr>
                <w:rFonts w:ascii="Times New Roman" w:eastAsia="Times New Roman" w:hAnsi="Times New Roman" w:cs="Times New Roman"/>
                <w:bCs/>
                <w:sz w:val="16"/>
                <w:szCs w:val="16"/>
              </w:rPr>
              <w:t xml:space="preserve">, </w:t>
            </w:r>
            <w:r w:rsidRPr="00852F2E">
              <w:rPr>
                <w:rFonts w:ascii="Times New Roman" w:eastAsia="Times New Roman" w:hAnsi="Times New Roman" w:cs="Times New Roman"/>
                <w:bCs/>
                <w:sz w:val="16"/>
                <w:szCs w:val="16"/>
                <w:lang w:val="be-BY"/>
              </w:rPr>
              <w:t>Тубэнге Ташлы</w:t>
            </w:r>
            <w:r w:rsidRPr="00852F2E">
              <w:rPr>
                <w:rFonts w:ascii="Times New Roman" w:eastAsia="Times New Roman" w:hAnsi="Times New Roman" w:cs="Times New Roman"/>
                <w:bCs/>
                <w:sz w:val="16"/>
                <w:szCs w:val="16"/>
              </w:rPr>
              <w:t xml:space="preserve"> аулы Шаран районы</w:t>
            </w:r>
            <w:r w:rsidRPr="00852F2E">
              <w:rPr>
                <w:rFonts w:ascii="Times New Roman" w:eastAsia="Times New Roman" w:hAnsi="Times New Roman" w:cs="Times New Roman"/>
                <w:b/>
                <w:sz w:val="16"/>
                <w:szCs w:val="16"/>
              </w:rPr>
              <w:t xml:space="preserve"> </w:t>
            </w:r>
            <w:r w:rsidRPr="00852F2E">
              <w:rPr>
                <w:rFonts w:ascii="Times New Roman" w:eastAsia="Times New Roman" w:hAnsi="Times New Roman" w:cs="Times New Roman"/>
                <w:sz w:val="16"/>
                <w:szCs w:val="16"/>
              </w:rPr>
              <w:t>Башкортостан Республика</w:t>
            </w:r>
            <w:r w:rsidRPr="00852F2E">
              <w:rPr>
                <w:rFonts w:ascii="Times New Roman" w:eastAsia="Times New Roman" w:hAnsi="Times New Roman" w:cs="Times New Roman"/>
                <w:iCs/>
                <w:sz w:val="16"/>
                <w:szCs w:val="16"/>
              </w:rPr>
              <w:t>һ</w:t>
            </w:r>
            <w:r w:rsidRPr="00852F2E">
              <w:rPr>
                <w:rFonts w:ascii="Times New Roman" w:eastAsia="Times New Roman" w:hAnsi="Times New Roman" w:cs="Times New Roman"/>
                <w:sz w:val="16"/>
                <w:szCs w:val="16"/>
              </w:rPr>
              <w:t>ының</w:t>
            </w:r>
          </w:p>
          <w:p w:rsidR="00334D2B" w:rsidRPr="00852F2E" w:rsidRDefault="00334D2B" w:rsidP="0087477D">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852F2E">
              <w:rPr>
                <w:rFonts w:ascii="Times New Roman" w:eastAsia="Times New Roman" w:hAnsi="Times New Roman" w:cs="Times New Roman"/>
                <w:bCs/>
                <w:sz w:val="16"/>
                <w:szCs w:val="16"/>
                <w:lang w:eastAsia="en-US"/>
              </w:rPr>
              <w:t>Тел</w:t>
            </w:r>
            <w:r w:rsidRPr="00852F2E">
              <w:rPr>
                <w:rFonts w:ascii="Times New Roman" w:eastAsia="Times New Roman" w:hAnsi="Times New Roman" w:cs="Times New Roman"/>
                <w:bCs/>
                <w:sz w:val="16"/>
                <w:szCs w:val="16"/>
                <w:lang w:val="en-US" w:eastAsia="en-US"/>
              </w:rPr>
              <w:t>./</w:t>
            </w:r>
            <w:r w:rsidRPr="00852F2E">
              <w:rPr>
                <w:rFonts w:ascii="Times New Roman" w:eastAsia="Times New Roman" w:hAnsi="Times New Roman" w:cs="Times New Roman"/>
                <w:bCs/>
                <w:sz w:val="16"/>
                <w:szCs w:val="16"/>
                <w:lang w:eastAsia="en-US"/>
              </w:rPr>
              <w:t>факс</w:t>
            </w:r>
            <w:r w:rsidRPr="00852F2E">
              <w:rPr>
                <w:rFonts w:ascii="Times New Roman" w:eastAsia="Times New Roman" w:hAnsi="Times New Roman" w:cs="Times New Roman"/>
                <w:bCs/>
                <w:sz w:val="16"/>
                <w:szCs w:val="16"/>
                <w:lang w:val="en-US" w:eastAsia="en-US"/>
              </w:rPr>
              <w:t>(347 69) 2-</w:t>
            </w:r>
            <w:r w:rsidRPr="00852F2E">
              <w:rPr>
                <w:rFonts w:ascii="Times New Roman" w:eastAsia="Times New Roman" w:hAnsi="Times New Roman" w:cs="Times New Roman"/>
                <w:bCs/>
                <w:sz w:val="16"/>
                <w:szCs w:val="16"/>
                <w:lang w:val="be-BY" w:eastAsia="en-US"/>
              </w:rPr>
              <w:t>5</w:t>
            </w:r>
            <w:r w:rsidRPr="00852F2E">
              <w:rPr>
                <w:rFonts w:ascii="Times New Roman" w:eastAsia="Times New Roman" w:hAnsi="Times New Roman" w:cs="Times New Roman"/>
                <w:bCs/>
                <w:sz w:val="16"/>
                <w:szCs w:val="16"/>
                <w:lang w:val="en-US" w:eastAsia="en-US"/>
              </w:rPr>
              <w:t>1-</w:t>
            </w:r>
            <w:r w:rsidRPr="00852F2E">
              <w:rPr>
                <w:rFonts w:ascii="Times New Roman" w:eastAsia="Times New Roman" w:hAnsi="Times New Roman" w:cs="Times New Roman"/>
                <w:bCs/>
                <w:sz w:val="16"/>
                <w:szCs w:val="16"/>
                <w:lang w:val="be-BY" w:eastAsia="en-US"/>
              </w:rPr>
              <w:t>49</w:t>
            </w:r>
            <w:r w:rsidRPr="00852F2E">
              <w:rPr>
                <w:rFonts w:ascii="Times New Roman" w:eastAsia="Times New Roman" w:hAnsi="Times New Roman" w:cs="Times New Roman"/>
                <w:bCs/>
                <w:sz w:val="16"/>
                <w:szCs w:val="16"/>
                <w:lang w:val="en-US" w:eastAsia="en-US"/>
              </w:rPr>
              <w:t>,</w:t>
            </w:r>
          </w:p>
          <w:p w:rsidR="00334D2B" w:rsidRPr="0080601B" w:rsidRDefault="00334D2B" w:rsidP="00334D2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852F2E">
              <w:rPr>
                <w:rFonts w:ascii="Times New Roman" w:eastAsia="Times New Roman" w:hAnsi="Times New Roman" w:cs="Times New Roman"/>
                <w:bCs/>
                <w:sz w:val="16"/>
                <w:szCs w:val="16"/>
                <w:lang w:val="en-US" w:eastAsia="en-US"/>
              </w:rPr>
              <w:t>e</w:t>
            </w:r>
            <w:r w:rsidRPr="0080601B">
              <w:rPr>
                <w:rFonts w:ascii="Times New Roman" w:eastAsia="Times New Roman" w:hAnsi="Times New Roman" w:cs="Times New Roman"/>
                <w:bCs/>
                <w:sz w:val="16"/>
                <w:szCs w:val="16"/>
                <w:lang w:val="en-US" w:eastAsia="en-US"/>
              </w:rPr>
              <w:t>-</w:t>
            </w:r>
            <w:r w:rsidRPr="00852F2E">
              <w:rPr>
                <w:rFonts w:ascii="Times New Roman" w:eastAsia="Times New Roman" w:hAnsi="Times New Roman" w:cs="Times New Roman"/>
                <w:bCs/>
                <w:sz w:val="16"/>
                <w:szCs w:val="16"/>
                <w:lang w:val="en-US" w:eastAsia="en-US"/>
              </w:rPr>
              <w:t>mail</w:t>
            </w:r>
            <w:r w:rsidRPr="0080601B">
              <w:rPr>
                <w:rFonts w:ascii="Times New Roman" w:eastAsia="Times New Roman" w:hAnsi="Times New Roman" w:cs="Times New Roman"/>
                <w:bCs/>
                <w:sz w:val="16"/>
                <w:szCs w:val="16"/>
                <w:lang w:val="en-US" w:eastAsia="en-US"/>
              </w:rPr>
              <w:t>:</w:t>
            </w:r>
            <w:r w:rsidRPr="0080601B">
              <w:rPr>
                <w:rFonts w:ascii="Times New Roman" w:eastAsia="Times New Roman" w:hAnsi="Times New Roman" w:cs="Times New Roman"/>
                <w:sz w:val="16"/>
                <w:szCs w:val="16"/>
                <w:lang w:val="en-US"/>
              </w:rPr>
              <w:t xml:space="preserve"> </w:t>
            </w:r>
            <w:r w:rsidRPr="00852F2E">
              <w:rPr>
                <w:rFonts w:ascii="Times New Roman" w:eastAsia="Times New Roman" w:hAnsi="Times New Roman" w:cs="Times New Roman"/>
                <w:bCs/>
                <w:sz w:val="16"/>
                <w:szCs w:val="16"/>
                <w:lang w:val="en-US"/>
              </w:rPr>
              <w:t>ntashss</w:t>
            </w:r>
            <w:r w:rsidRPr="0080601B">
              <w:rPr>
                <w:rFonts w:ascii="Times New Roman" w:eastAsia="Times New Roman" w:hAnsi="Times New Roman" w:cs="Times New Roman"/>
                <w:bCs/>
                <w:sz w:val="16"/>
                <w:szCs w:val="16"/>
                <w:lang w:val="en-US" w:eastAsia="en-US"/>
              </w:rPr>
              <w:t xml:space="preserve"> @</w:t>
            </w:r>
            <w:r w:rsidRPr="00852F2E">
              <w:rPr>
                <w:rFonts w:ascii="Times New Roman" w:eastAsia="Times New Roman" w:hAnsi="Times New Roman" w:cs="Times New Roman"/>
                <w:bCs/>
                <w:sz w:val="16"/>
                <w:szCs w:val="16"/>
                <w:lang w:val="en-US" w:eastAsia="en-US"/>
              </w:rPr>
              <w:t>yandex</w:t>
            </w:r>
            <w:r w:rsidRPr="0080601B">
              <w:rPr>
                <w:rFonts w:ascii="Times New Roman" w:eastAsia="Times New Roman" w:hAnsi="Times New Roman" w:cs="Times New Roman"/>
                <w:bCs/>
                <w:sz w:val="16"/>
                <w:szCs w:val="16"/>
                <w:lang w:val="en-US" w:eastAsia="en-US"/>
              </w:rPr>
              <w:t>.</w:t>
            </w:r>
            <w:r w:rsidRPr="00852F2E">
              <w:rPr>
                <w:rFonts w:ascii="Times New Roman" w:eastAsia="Times New Roman" w:hAnsi="Times New Roman" w:cs="Times New Roman"/>
                <w:bCs/>
                <w:sz w:val="16"/>
                <w:szCs w:val="16"/>
                <w:lang w:val="en-US" w:eastAsia="en-US"/>
              </w:rPr>
              <w:t>ru</w:t>
            </w:r>
          </w:p>
          <w:p w:rsidR="00334D2B" w:rsidRPr="00334D2B" w:rsidRDefault="00334D2B" w:rsidP="00334D2B">
            <w:pPr>
              <w:tabs>
                <w:tab w:val="left" w:pos="708"/>
                <w:tab w:val="center" w:pos="4677"/>
                <w:tab w:val="right" w:pos="9355"/>
              </w:tabs>
              <w:spacing w:after="0" w:line="240" w:lineRule="auto"/>
              <w:jc w:val="center"/>
              <w:rPr>
                <w:rFonts w:ascii="Times New Roman" w:eastAsia="Times New Roman" w:hAnsi="Times New Roman" w:cs="Times New Roman"/>
                <w:sz w:val="16"/>
                <w:szCs w:val="16"/>
                <w:lang w:val="en-US"/>
              </w:rPr>
            </w:pPr>
            <w:r w:rsidRPr="00334D2B">
              <w:rPr>
                <w:rFonts w:ascii="Times New Roman" w:hAnsi="Times New Roman" w:cs="Times New Roman"/>
                <w:sz w:val="16"/>
                <w:szCs w:val="16"/>
              </w:rPr>
              <w:t>http://ntashly.ru/</w:t>
            </w:r>
          </w:p>
        </w:tc>
        <w:tc>
          <w:tcPr>
            <w:tcW w:w="1620" w:type="dxa"/>
            <w:tcBorders>
              <w:top w:val="nil"/>
              <w:left w:val="nil"/>
              <w:bottom w:val="single" w:sz="12" w:space="0" w:color="auto"/>
              <w:right w:val="nil"/>
            </w:tcBorders>
          </w:tcPr>
          <w:p w:rsidR="00334D2B" w:rsidRPr="00852F2E" w:rsidRDefault="00334D2B" w:rsidP="0087477D">
            <w:pPr>
              <w:tabs>
                <w:tab w:val="left" w:pos="639"/>
              </w:tabs>
              <w:snapToGrid w:val="0"/>
              <w:spacing w:after="0" w:line="240" w:lineRule="auto"/>
              <w:jc w:val="center"/>
              <w:rPr>
                <w:rFonts w:ascii="Times New Roman" w:eastAsia="Times New Roman" w:hAnsi="Times New Roman" w:cs="Times New Roman"/>
                <w:bCs/>
                <w:sz w:val="16"/>
                <w:szCs w:val="16"/>
              </w:rPr>
            </w:pPr>
            <w:r w:rsidRPr="00852F2E">
              <w:rPr>
                <w:rFonts w:ascii="Times New Roman" w:eastAsia="Times New Roman" w:hAnsi="Times New Roman" w:cs="Times New Roman"/>
                <w:noProof/>
                <w:sz w:val="16"/>
                <w:szCs w:val="16"/>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852F2E">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tcPr>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Администрация сельского поселения</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lang w:val="be-BY"/>
              </w:rPr>
              <w:t>Нижнеташлин</w:t>
            </w:r>
            <w:r w:rsidRPr="00852F2E">
              <w:rPr>
                <w:rFonts w:ascii="Times New Roman" w:eastAsia="Times New Roman" w:hAnsi="Times New Roman" w:cs="Times New Roman"/>
                <w:b/>
                <w:sz w:val="16"/>
                <w:szCs w:val="16"/>
              </w:rPr>
              <w:t>ский  сельсовет</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муниципального района</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Шаранский район</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Республики Башкортостан</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lang w:val="be-BY"/>
              </w:rPr>
              <w:t>Нижнеташлин</w:t>
            </w:r>
            <w:r w:rsidRPr="00852F2E">
              <w:rPr>
                <w:rFonts w:ascii="Times New Roman" w:eastAsia="Times New Roman" w:hAnsi="Times New Roman" w:cs="Times New Roman"/>
                <w:b/>
                <w:sz w:val="16"/>
                <w:szCs w:val="16"/>
              </w:rPr>
              <w:t xml:space="preserve">ский сельсовет Шаранского района </w:t>
            </w:r>
          </w:p>
          <w:p w:rsidR="00334D2B" w:rsidRPr="00852F2E" w:rsidRDefault="00334D2B" w:rsidP="0087477D">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Республики Башкортостан</w:t>
            </w:r>
          </w:p>
          <w:p w:rsidR="00334D2B" w:rsidRPr="00852F2E" w:rsidRDefault="00334D2B" w:rsidP="0087477D">
            <w:pPr>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eastAsia="en-US"/>
              </w:rPr>
              <w:t xml:space="preserve">ул. </w:t>
            </w:r>
            <w:r w:rsidRPr="00852F2E">
              <w:rPr>
                <w:rFonts w:ascii="Times New Roman" w:eastAsia="Times New Roman" w:hAnsi="Times New Roman" w:cs="Times New Roman"/>
                <w:bCs/>
                <w:sz w:val="16"/>
                <w:szCs w:val="16"/>
                <w:lang w:val="be-BY" w:eastAsia="en-US"/>
              </w:rPr>
              <w:t>Победы</w:t>
            </w:r>
            <w:r w:rsidRPr="00852F2E">
              <w:rPr>
                <w:rFonts w:ascii="Times New Roman" w:eastAsia="Times New Roman" w:hAnsi="Times New Roman" w:cs="Times New Roman"/>
                <w:bCs/>
                <w:sz w:val="16"/>
                <w:szCs w:val="16"/>
                <w:lang w:eastAsia="en-US"/>
              </w:rPr>
              <w:t>,д.</w:t>
            </w:r>
            <w:r w:rsidRPr="00852F2E">
              <w:rPr>
                <w:rFonts w:ascii="Times New Roman" w:eastAsia="Times New Roman" w:hAnsi="Times New Roman" w:cs="Times New Roman"/>
                <w:bCs/>
                <w:sz w:val="16"/>
                <w:szCs w:val="16"/>
                <w:lang w:val="be-BY" w:eastAsia="en-US"/>
              </w:rPr>
              <w:t>20</w:t>
            </w:r>
            <w:r w:rsidRPr="00852F2E">
              <w:rPr>
                <w:rFonts w:ascii="Times New Roman" w:eastAsia="Times New Roman" w:hAnsi="Times New Roman" w:cs="Times New Roman"/>
                <w:bCs/>
                <w:sz w:val="16"/>
                <w:szCs w:val="16"/>
                <w:lang w:eastAsia="en-US"/>
              </w:rPr>
              <w:t>, с.</w:t>
            </w:r>
            <w:r w:rsidRPr="00852F2E">
              <w:rPr>
                <w:rFonts w:ascii="Times New Roman" w:eastAsia="Times New Roman" w:hAnsi="Times New Roman" w:cs="Times New Roman"/>
                <w:bCs/>
                <w:sz w:val="16"/>
                <w:szCs w:val="16"/>
                <w:lang w:val="be-BY" w:eastAsia="en-US"/>
              </w:rPr>
              <w:t>Нижние Ташлы</w:t>
            </w:r>
            <w:r w:rsidRPr="00852F2E">
              <w:rPr>
                <w:rFonts w:ascii="Times New Roman" w:eastAsia="Times New Roman" w:hAnsi="Times New Roman" w:cs="Times New Roman"/>
                <w:bCs/>
                <w:sz w:val="16"/>
                <w:szCs w:val="16"/>
                <w:lang w:eastAsia="en-US"/>
              </w:rPr>
              <w:t xml:space="preserve"> Шаранского района, </w:t>
            </w:r>
          </w:p>
          <w:p w:rsidR="00334D2B" w:rsidRPr="00852F2E" w:rsidRDefault="00334D2B" w:rsidP="0087477D">
            <w:pPr>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eastAsia="en-US"/>
              </w:rPr>
              <w:t>Республики Башкортостан</w:t>
            </w:r>
          </w:p>
          <w:p w:rsidR="00334D2B" w:rsidRPr="00852F2E" w:rsidRDefault="00334D2B" w:rsidP="0087477D">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eastAsia="en-US"/>
              </w:rPr>
              <w:t>Тел./факс(347 69) 2-</w:t>
            </w:r>
            <w:r w:rsidRPr="00852F2E">
              <w:rPr>
                <w:rFonts w:ascii="Times New Roman" w:eastAsia="Times New Roman" w:hAnsi="Times New Roman" w:cs="Times New Roman"/>
                <w:bCs/>
                <w:sz w:val="16"/>
                <w:szCs w:val="16"/>
                <w:lang w:val="be-BY" w:eastAsia="en-US"/>
              </w:rPr>
              <w:t>5</w:t>
            </w:r>
            <w:r w:rsidRPr="00852F2E">
              <w:rPr>
                <w:rFonts w:ascii="Times New Roman" w:eastAsia="Times New Roman" w:hAnsi="Times New Roman" w:cs="Times New Roman"/>
                <w:bCs/>
                <w:sz w:val="16"/>
                <w:szCs w:val="16"/>
                <w:lang w:eastAsia="en-US"/>
              </w:rPr>
              <w:t>1-</w:t>
            </w:r>
            <w:r w:rsidRPr="00852F2E">
              <w:rPr>
                <w:rFonts w:ascii="Times New Roman" w:eastAsia="Times New Roman" w:hAnsi="Times New Roman" w:cs="Times New Roman"/>
                <w:bCs/>
                <w:sz w:val="16"/>
                <w:szCs w:val="16"/>
                <w:lang w:val="be-BY" w:eastAsia="en-US"/>
              </w:rPr>
              <w:t>49</w:t>
            </w:r>
            <w:r w:rsidRPr="00852F2E">
              <w:rPr>
                <w:rFonts w:ascii="Times New Roman" w:eastAsia="Times New Roman" w:hAnsi="Times New Roman" w:cs="Times New Roman"/>
                <w:bCs/>
                <w:sz w:val="16"/>
                <w:szCs w:val="16"/>
                <w:lang w:eastAsia="en-US"/>
              </w:rPr>
              <w:t>,</w:t>
            </w:r>
          </w:p>
          <w:p w:rsidR="00334D2B" w:rsidRPr="00852F2E" w:rsidRDefault="00334D2B" w:rsidP="0087477D">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val="en-US" w:eastAsia="en-US"/>
              </w:rPr>
              <w:t>e</w:t>
            </w:r>
            <w:r w:rsidRPr="00852F2E">
              <w:rPr>
                <w:rFonts w:ascii="Times New Roman" w:eastAsia="Times New Roman" w:hAnsi="Times New Roman" w:cs="Times New Roman"/>
                <w:bCs/>
                <w:sz w:val="16"/>
                <w:szCs w:val="16"/>
                <w:lang w:eastAsia="en-US"/>
              </w:rPr>
              <w:t>-</w:t>
            </w:r>
            <w:r w:rsidRPr="00852F2E">
              <w:rPr>
                <w:rFonts w:ascii="Times New Roman" w:eastAsia="Times New Roman" w:hAnsi="Times New Roman" w:cs="Times New Roman"/>
                <w:bCs/>
                <w:sz w:val="16"/>
                <w:szCs w:val="16"/>
                <w:lang w:val="en-US" w:eastAsia="en-US"/>
              </w:rPr>
              <w:t>mail</w:t>
            </w:r>
            <w:r w:rsidRPr="00852F2E">
              <w:rPr>
                <w:rFonts w:ascii="Times New Roman" w:eastAsia="Times New Roman" w:hAnsi="Times New Roman" w:cs="Times New Roman"/>
                <w:bCs/>
                <w:sz w:val="16"/>
                <w:szCs w:val="16"/>
                <w:lang w:eastAsia="en-US"/>
              </w:rPr>
              <w:t>:</w:t>
            </w:r>
            <w:r w:rsidRPr="00852F2E">
              <w:rPr>
                <w:rFonts w:ascii="Times New Roman" w:eastAsia="Times New Roman" w:hAnsi="Times New Roman" w:cs="Times New Roman"/>
                <w:sz w:val="16"/>
                <w:szCs w:val="16"/>
              </w:rPr>
              <w:t xml:space="preserve"> </w:t>
            </w:r>
            <w:r w:rsidRPr="00852F2E">
              <w:rPr>
                <w:rFonts w:ascii="Times New Roman" w:eastAsia="Times New Roman" w:hAnsi="Times New Roman" w:cs="Times New Roman"/>
                <w:bCs/>
                <w:sz w:val="16"/>
                <w:szCs w:val="16"/>
                <w:lang w:val="en-US"/>
              </w:rPr>
              <w:t>ntashss</w:t>
            </w:r>
            <w:r w:rsidRPr="00852F2E">
              <w:rPr>
                <w:rFonts w:ascii="Times New Roman" w:eastAsia="Times New Roman" w:hAnsi="Times New Roman" w:cs="Times New Roman"/>
                <w:bCs/>
                <w:sz w:val="16"/>
                <w:szCs w:val="16"/>
                <w:lang w:eastAsia="en-US"/>
              </w:rPr>
              <w:t xml:space="preserve"> @</w:t>
            </w:r>
            <w:r w:rsidRPr="00852F2E">
              <w:rPr>
                <w:rFonts w:ascii="Times New Roman" w:eastAsia="Times New Roman" w:hAnsi="Times New Roman" w:cs="Times New Roman"/>
                <w:bCs/>
                <w:sz w:val="16"/>
                <w:szCs w:val="16"/>
                <w:lang w:val="en-US" w:eastAsia="en-US"/>
              </w:rPr>
              <w:t>yandex</w:t>
            </w:r>
            <w:r w:rsidRPr="00852F2E">
              <w:rPr>
                <w:rFonts w:ascii="Times New Roman" w:eastAsia="Times New Roman" w:hAnsi="Times New Roman" w:cs="Times New Roman"/>
                <w:bCs/>
                <w:sz w:val="16"/>
                <w:szCs w:val="16"/>
                <w:lang w:eastAsia="en-US"/>
              </w:rPr>
              <w:t>.</w:t>
            </w:r>
            <w:r w:rsidRPr="00852F2E">
              <w:rPr>
                <w:rFonts w:ascii="Times New Roman" w:eastAsia="Times New Roman" w:hAnsi="Times New Roman" w:cs="Times New Roman"/>
                <w:bCs/>
                <w:sz w:val="16"/>
                <w:szCs w:val="16"/>
                <w:lang w:val="en-US" w:eastAsia="en-US"/>
              </w:rPr>
              <w:t>ru</w:t>
            </w:r>
          </w:p>
          <w:p w:rsidR="00334D2B" w:rsidRPr="00334D2B" w:rsidRDefault="00334D2B" w:rsidP="0087477D">
            <w:pPr>
              <w:spacing w:after="0" w:line="240" w:lineRule="auto"/>
              <w:jc w:val="center"/>
              <w:rPr>
                <w:rFonts w:ascii="Times New Roman" w:eastAsia="Times New Roman" w:hAnsi="Times New Roman" w:cs="Times New Roman"/>
                <w:sz w:val="16"/>
                <w:szCs w:val="16"/>
                <w:lang w:val="en-US"/>
              </w:rPr>
            </w:pPr>
            <w:r w:rsidRPr="00334D2B">
              <w:rPr>
                <w:rFonts w:ascii="Times New Roman" w:hAnsi="Times New Roman" w:cs="Times New Roman"/>
                <w:sz w:val="16"/>
                <w:szCs w:val="16"/>
              </w:rPr>
              <w:t>http://ntashly.ru/</w:t>
            </w:r>
          </w:p>
        </w:tc>
      </w:tr>
    </w:tbl>
    <w:p w:rsidR="00334D2B" w:rsidRPr="00334D2B" w:rsidRDefault="00334D2B" w:rsidP="00334D2B">
      <w:pPr>
        <w:widowControl w:val="0"/>
        <w:tabs>
          <w:tab w:val="left" w:pos="-284"/>
          <w:tab w:val="center" w:pos="4677"/>
          <w:tab w:val="right" w:pos="9355"/>
        </w:tabs>
        <w:ind w:left="142"/>
        <w:jc w:val="center"/>
        <w:rPr>
          <w:rFonts w:ascii="Times New Roman" w:hAnsi="Times New Roman" w:cs="Times New Roman"/>
          <w:b/>
          <w:color w:val="000000"/>
          <w:sz w:val="28"/>
          <w:szCs w:val="28"/>
        </w:rPr>
      </w:pPr>
      <w:r w:rsidRPr="00334D2B">
        <w:rPr>
          <w:rFonts w:ascii="Times New Roman" w:hAnsi="Times New Roman" w:cs="Times New Roman"/>
          <w:b/>
          <w:sz w:val="26"/>
          <w:szCs w:val="26"/>
        </w:rPr>
        <w:t>К А Р А Р                                                                                   ПОСТАНОВЛЕНИЕ</w:t>
      </w:r>
    </w:p>
    <w:p w:rsidR="00334D2B" w:rsidRPr="00334D2B" w:rsidRDefault="00334D2B" w:rsidP="00245EDD">
      <w:pPr>
        <w:widowControl w:val="0"/>
        <w:tabs>
          <w:tab w:val="left" w:pos="-284"/>
          <w:tab w:val="center" w:pos="4677"/>
          <w:tab w:val="right" w:pos="9355"/>
        </w:tabs>
        <w:ind w:left="142"/>
        <w:jc w:val="center"/>
        <w:rPr>
          <w:rFonts w:ascii="Times New Roman" w:hAnsi="Times New Roman" w:cs="Times New Roman"/>
          <w:b/>
          <w:sz w:val="28"/>
          <w:szCs w:val="28"/>
        </w:rPr>
      </w:pPr>
      <w:r>
        <w:rPr>
          <w:rFonts w:ascii="Times New Roman" w:hAnsi="Times New Roman" w:cs="Times New Roman"/>
          <w:b/>
          <w:color w:val="000000"/>
          <w:sz w:val="28"/>
          <w:szCs w:val="28"/>
        </w:rPr>
        <w:t>13</w:t>
      </w:r>
      <w:r w:rsidRPr="00334D2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февраль</w:t>
      </w:r>
      <w:r w:rsidRPr="00334D2B">
        <w:rPr>
          <w:rFonts w:ascii="Times New Roman" w:hAnsi="Times New Roman" w:cs="Times New Roman"/>
          <w:b/>
          <w:color w:val="000000"/>
          <w:sz w:val="28"/>
          <w:szCs w:val="28"/>
        </w:rPr>
        <w:t xml:space="preserve"> 2019 й.</w:t>
      </w:r>
      <w:r w:rsidRPr="00334D2B">
        <w:rPr>
          <w:rFonts w:ascii="Times New Roman" w:hAnsi="Times New Roman" w:cs="Times New Roman"/>
          <w:b/>
          <w:color w:val="000000"/>
          <w:sz w:val="28"/>
          <w:szCs w:val="28"/>
        </w:rPr>
        <w:tab/>
        <w:t xml:space="preserve">  </w:t>
      </w:r>
      <w:r w:rsidRPr="00334D2B">
        <w:rPr>
          <w:rFonts w:ascii="Times New Roman" w:hAnsi="Times New Roman" w:cs="Times New Roman"/>
          <w:b/>
          <w:color w:val="000000"/>
          <w:sz w:val="28"/>
          <w:szCs w:val="28"/>
          <w:lang w:val="en-US"/>
        </w:rPr>
        <w:t>N</w:t>
      </w:r>
      <w:r w:rsidRPr="00334D2B">
        <w:rPr>
          <w:rFonts w:ascii="Times New Roman" w:hAnsi="Times New Roman" w:cs="Times New Roman"/>
          <w:b/>
          <w:color w:val="000000"/>
          <w:sz w:val="28"/>
          <w:szCs w:val="28"/>
        </w:rPr>
        <w:t xml:space="preserve"> 1</w:t>
      </w:r>
      <w:r>
        <w:rPr>
          <w:rFonts w:ascii="Times New Roman" w:hAnsi="Times New Roman" w:cs="Times New Roman"/>
          <w:b/>
          <w:color w:val="000000"/>
          <w:sz w:val="28"/>
          <w:szCs w:val="28"/>
        </w:rPr>
        <w:t>2</w:t>
      </w:r>
      <w:r w:rsidRPr="00334D2B">
        <w:rPr>
          <w:rFonts w:ascii="Times New Roman" w:hAnsi="Times New Roman" w:cs="Times New Roman"/>
          <w:b/>
          <w:color w:val="000000"/>
          <w:sz w:val="28"/>
          <w:szCs w:val="28"/>
        </w:rPr>
        <w:tab/>
        <w:t xml:space="preserve">              </w:t>
      </w:r>
      <w:r>
        <w:rPr>
          <w:rFonts w:ascii="Times New Roman" w:hAnsi="Times New Roman" w:cs="Times New Roman"/>
          <w:b/>
          <w:color w:val="000000"/>
          <w:sz w:val="28"/>
          <w:szCs w:val="28"/>
        </w:rPr>
        <w:t>13</w:t>
      </w:r>
      <w:r w:rsidRPr="00334D2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февраля</w:t>
      </w:r>
      <w:r w:rsidRPr="00334D2B">
        <w:rPr>
          <w:rFonts w:ascii="Times New Roman" w:hAnsi="Times New Roman" w:cs="Times New Roman"/>
          <w:b/>
          <w:color w:val="000000"/>
          <w:sz w:val="28"/>
          <w:szCs w:val="28"/>
        </w:rPr>
        <w:t xml:space="preserve"> 2019 г.</w:t>
      </w:r>
    </w:p>
    <w:p w:rsidR="00334D2B" w:rsidRPr="00334D2B" w:rsidRDefault="00334D2B" w:rsidP="00334D2B">
      <w:pPr>
        <w:widowControl w:val="0"/>
        <w:autoSpaceDE w:val="0"/>
        <w:autoSpaceDN w:val="0"/>
        <w:adjustRightInd w:val="0"/>
        <w:jc w:val="center"/>
        <w:rPr>
          <w:rFonts w:ascii="Times New Roman" w:hAnsi="Times New Roman" w:cs="Times New Roman"/>
          <w:b/>
          <w:bCs/>
          <w:sz w:val="28"/>
          <w:szCs w:val="28"/>
          <w:shd w:val="clear" w:color="auto" w:fill="FFFF00"/>
        </w:rPr>
      </w:pPr>
      <w:r w:rsidRPr="00334D2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334D2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Нижнеташлинский</w:t>
      </w:r>
      <w:r w:rsidRPr="00334D2B">
        <w:rPr>
          <w:rFonts w:ascii="Times New Roman" w:hAnsi="Times New Roman" w:cs="Times New Roman"/>
          <w:b/>
          <w:bCs/>
          <w:sz w:val="28"/>
          <w:szCs w:val="28"/>
        </w:rPr>
        <w:t xml:space="preserve"> сельсовет муниципального района Шаранский район Республики Башкортостан</w:t>
      </w:r>
    </w:p>
    <w:p w:rsidR="00334D2B" w:rsidRPr="00334D2B" w:rsidRDefault="00334D2B" w:rsidP="00334D2B">
      <w:pPr>
        <w:widowControl w:val="0"/>
        <w:autoSpaceDE w:val="0"/>
        <w:autoSpaceDN w:val="0"/>
        <w:adjustRightInd w:val="0"/>
        <w:jc w:val="center"/>
        <w:rPr>
          <w:rFonts w:ascii="Times New Roman" w:hAnsi="Times New Roman" w:cs="Times New Roman"/>
          <w:b/>
          <w:sz w:val="28"/>
          <w:szCs w:val="28"/>
        </w:rPr>
      </w:pPr>
    </w:p>
    <w:p w:rsidR="00334D2B" w:rsidRPr="00334D2B" w:rsidRDefault="00334D2B" w:rsidP="00334D2B">
      <w:pPr>
        <w:autoSpaceDE w:val="0"/>
        <w:autoSpaceDN w:val="0"/>
        <w:adjustRightInd w:val="0"/>
        <w:ind w:firstLine="709"/>
        <w:jc w:val="both"/>
        <w:rPr>
          <w:rFonts w:ascii="Times New Roman" w:hAnsi="Times New Roman" w:cs="Times New Roman"/>
          <w:b/>
          <w:bCs/>
          <w:sz w:val="28"/>
          <w:szCs w:val="28"/>
          <w:shd w:val="clear" w:color="auto" w:fill="FFFF00"/>
        </w:rPr>
      </w:pPr>
      <w:r w:rsidRPr="00334D2B">
        <w:rPr>
          <w:rFonts w:ascii="Times New Roman" w:hAnsi="Times New Roman" w:cs="Times New Roman"/>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334D2B">
        <w:rPr>
          <w:rFonts w:ascii="Times New Roman" w:hAnsi="Times New Roman" w:cs="Times New Roman"/>
          <w:bCs/>
          <w:sz w:val="28"/>
          <w:szCs w:val="28"/>
        </w:rPr>
        <w:t xml:space="preserve">Администрация 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334D2B">
        <w:rPr>
          <w:rFonts w:ascii="Times New Roman" w:hAnsi="Times New Roman" w:cs="Times New Roman"/>
          <w:b/>
          <w:bCs/>
          <w:sz w:val="28"/>
          <w:szCs w:val="28"/>
        </w:rPr>
        <w:t xml:space="preserve"> </w:t>
      </w:r>
      <w:r w:rsidRPr="00334D2B">
        <w:rPr>
          <w:rFonts w:ascii="Times New Roman" w:hAnsi="Times New Roman" w:cs="Times New Roman"/>
          <w:b/>
          <w:sz w:val="28"/>
          <w:szCs w:val="28"/>
        </w:rPr>
        <w:t>ПОСТАНОВЛЯЕТ</w:t>
      </w:r>
      <w:r w:rsidRPr="00334D2B">
        <w:rPr>
          <w:rFonts w:ascii="Times New Roman" w:hAnsi="Times New Roman" w:cs="Times New Roman"/>
          <w:sz w:val="28"/>
          <w:szCs w:val="28"/>
        </w:rPr>
        <w:t>:</w:t>
      </w:r>
    </w:p>
    <w:p w:rsidR="00334D2B" w:rsidRPr="00334D2B" w:rsidRDefault="00334D2B" w:rsidP="00334D2B">
      <w:pPr>
        <w:widowControl w:val="0"/>
        <w:tabs>
          <w:tab w:val="left" w:pos="567"/>
        </w:tabs>
        <w:contextualSpacing/>
        <w:jc w:val="both"/>
        <w:rPr>
          <w:rFonts w:ascii="Times New Roman" w:hAnsi="Times New Roman" w:cs="Times New Roman"/>
          <w:bCs/>
          <w:sz w:val="28"/>
          <w:szCs w:val="28"/>
        </w:rPr>
      </w:pPr>
      <w:r w:rsidRPr="00334D2B">
        <w:rPr>
          <w:rFonts w:ascii="Times New Roman" w:hAnsi="Times New Roman" w:cs="Times New Roman"/>
          <w:sz w:val="28"/>
          <w:szCs w:val="28"/>
        </w:rPr>
        <w:t xml:space="preserve">1.Утвердить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334D2B">
        <w:rPr>
          <w:rFonts w:ascii="Times New Roman" w:hAnsi="Times New Roman" w:cs="Times New Roman"/>
          <w:bCs/>
          <w:sz w:val="28"/>
          <w:szCs w:val="28"/>
        </w:rPr>
        <w:t xml:space="preserve">в сельском поселении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p>
    <w:p w:rsidR="00334D2B" w:rsidRPr="00334D2B" w:rsidRDefault="00334D2B" w:rsidP="00334D2B">
      <w:pPr>
        <w:widowControl w:val="0"/>
        <w:tabs>
          <w:tab w:val="left" w:pos="567"/>
        </w:tabs>
        <w:jc w:val="both"/>
        <w:rPr>
          <w:rFonts w:ascii="Times New Roman" w:hAnsi="Times New Roman" w:cs="Times New Roman"/>
          <w:sz w:val="28"/>
          <w:szCs w:val="28"/>
        </w:rPr>
      </w:pPr>
      <w:r w:rsidRPr="00334D2B">
        <w:rPr>
          <w:rFonts w:ascii="Times New Roman" w:hAnsi="Times New Roman" w:cs="Times New Roman"/>
          <w:bCs/>
          <w:sz w:val="28"/>
          <w:szCs w:val="28"/>
        </w:rPr>
        <w:t xml:space="preserve">2. Постановление Администрации 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 от </w:t>
      </w:r>
      <w:r w:rsidR="00341896">
        <w:rPr>
          <w:rFonts w:ascii="Times New Roman" w:hAnsi="Times New Roman" w:cs="Times New Roman"/>
          <w:bCs/>
          <w:sz w:val="28"/>
          <w:szCs w:val="28"/>
        </w:rPr>
        <w:t>10 октября</w:t>
      </w:r>
      <w:r w:rsidRPr="00334D2B">
        <w:rPr>
          <w:rFonts w:ascii="Times New Roman" w:hAnsi="Times New Roman" w:cs="Times New Roman"/>
          <w:bCs/>
          <w:sz w:val="28"/>
          <w:szCs w:val="28"/>
        </w:rPr>
        <w:t xml:space="preserve"> 2017 года № 4</w:t>
      </w:r>
      <w:r w:rsidR="00341896">
        <w:rPr>
          <w:rFonts w:ascii="Times New Roman" w:hAnsi="Times New Roman" w:cs="Times New Roman"/>
          <w:bCs/>
          <w:sz w:val="28"/>
          <w:szCs w:val="28"/>
        </w:rPr>
        <w:t>1</w:t>
      </w:r>
      <w:r w:rsidRPr="00334D2B">
        <w:rPr>
          <w:rFonts w:ascii="Times New Roman" w:hAnsi="Times New Roman" w:cs="Times New Roman"/>
          <w:bCs/>
          <w:sz w:val="28"/>
          <w:szCs w:val="28"/>
        </w:rPr>
        <w:t xml:space="preserve"> «</w:t>
      </w:r>
      <w:r w:rsidRPr="00334D2B">
        <w:rPr>
          <w:rFonts w:ascii="Times New Roman" w:hAnsi="Times New Roman" w:cs="Times New Roman"/>
          <w:sz w:val="28"/>
          <w:szCs w:val="28"/>
        </w:rPr>
        <w:t xml:space="preserve">Административный регламент предоставления муниципальной услуги Администрацией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Республика Башкортостан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отменить.</w:t>
      </w:r>
    </w:p>
    <w:p w:rsidR="00334D2B" w:rsidRPr="00334D2B" w:rsidRDefault="00334D2B" w:rsidP="00334D2B">
      <w:pPr>
        <w:widowControl w:val="0"/>
        <w:tabs>
          <w:tab w:val="left" w:pos="567"/>
        </w:tabs>
        <w:contextualSpacing/>
        <w:jc w:val="both"/>
        <w:rPr>
          <w:rFonts w:ascii="Times New Roman" w:hAnsi="Times New Roman" w:cs="Times New Roman"/>
          <w:color w:val="000000"/>
          <w:sz w:val="28"/>
          <w:szCs w:val="28"/>
          <w:lang w:eastAsia="en-US"/>
        </w:rPr>
      </w:pPr>
      <w:r w:rsidRPr="00334D2B">
        <w:rPr>
          <w:rFonts w:ascii="Times New Roman" w:hAnsi="Times New Roman" w:cs="Times New Roman"/>
          <w:sz w:val="28"/>
          <w:szCs w:val="28"/>
        </w:rPr>
        <w:t xml:space="preserve">3. </w:t>
      </w:r>
      <w:r w:rsidRPr="00334D2B">
        <w:rPr>
          <w:rFonts w:ascii="Times New Roman" w:hAnsi="Times New Roman" w:cs="Times New Roman"/>
          <w:color w:val="000000"/>
          <w:sz w:val="28"/>
          <w:szCs w:val="28"/>
          <w:lang w:eastAsia="en-US"/>
        </w:rPr>
        <w:t>Настоящее Постановление вступает в силу на следующий день, после дня его официального опубликования (обнародования).</w:t>
      </w:r>
    </w:p>
    <w:p w:rsidR="00334D2B" w:rsidRPr="00334D2B" w:rsidRDefault="00334D2B" w:rsidP="00334D2B">
      <w:pPr>
        <w:pStyle w:val="HTML"/>
        <w:shd w:val="clear" w:color="auto" w:fill="FFFFFF"/>
        <w:spacing w:after="150"/>
        <w:jc w:val="both"/>
        <w:rPr>
          <w:rFonts w:ascii="Times New Roman" w:hAnsi="Times New Roman"/>
          <w:sz w:val="28"/>
          <w:szCs w:val="28"/>
        </w:rPr>
      </w:pPr>
      <w:r w:rsidRPr="00334D2B">
        <w:rPr>
          <w:rFonts w:ascii="Times New Roman" w:hAnsi="Times New Roman"/>
          <w:sz w:val="28"/>
          <w:szCs w:val="28"/>
          <w:lang w:eastAsia="en-US"/>
        </w:rPr>
        <w:lastRenderedPageBreak/>
        <w:t xml:space="preserve">4. Настоящее решение опубликовать на официальном сайте сельского поселения </w:t>
      </w:r>
      <w:r w:rsidR="00245EDD" w:rsidRPr="00245EDD">
        <w:rPr>
          <w:rFonts w:ascii="Times New Roman" w:hAnsi="Times New Roman"/>
          <w:sz w:val="28"/>
          <w:szCs w:val="28"/>
        </w:rPr>
        <w:t>http://ntashly.ru/</w:t>
      </w:r>
      <w:r w:rsidRPr="00334D2B">
        <w:rPr>
          <w:rFonts w:ascii="Times New Roman" w:hAnsi="Times New Roman"/>
          <w:sz w:val="28"/>
          <w:szCs w:val="28"/>
          <w:lang w:eastAsia="en-US"/>
        </w:rPr>
        <w:t xml:space="preserve"> и обнародовать на стенде информации в здании администрации сельского поселения </w:t>
      </w:r>
      <w:r>
        <w:rPr>
          <w:rFonts w:ascii="Times New Roman" w:hAnsi="Times New Roman"/>
          <w:sz w:val="28"/>
          <w:szCs w:val="28"/>
          <w:lang w:eastAsia="en-US"/>
        </w:rPr>
        <w:t>Нижнеташлинский</w:t>
      </w:r>
      <w:r w:rsidRPr="00334D2B">
        <w:rPr>
          <w:rFonts w:ascii="Times New Roman" w:hAnsi="Times New Roman"/>
          <w:sz w:val="28"/>
          <w:szCs w:val="28"/>
          <w:lang w:eastAsia="en-US"/>
        </w:rPr>
        <w:t xml:space="preserve"> сельсовет.                                  </w:t>
      </w:r>
      <w:r w:rsidRPr="00334D2B">
        <w:rPr>
          <w:rFonts w:ascii="Times New Roman" w:hAnsi="Times New Roman"/>
          <w:sz w:val="28"/>
          <w:szCs w:val="28"/>
        </w:rPr>
        <w:t>5. Контроль за исполнением настоящего Постановления оставляю за собой.</w:t>
      </w:r>
    </w:p>
    <w:p w:rsidR="00245EDD" w:rsidRDefault="00334D2B" w:rsidP="00334D2B">
      <w:pPr>
        <w:rPr>
          <w:rFonts w:ascii="Times New Roman" w:hAnsi="Times New Roman" w:cs="Times New Roman"/>
          <w:sz w:val="28"/>
          <w:szCs w:val="28"/>
        </w:rPr>
      </w:pPr>
      <w:r w:rsidRPr="00334D2B">
        <w:rPr>
          <w:rFonts w:ascii="Times New Roman" w:hAnsi="Times New Roman" w:cs="Times New Roman"/>
          <w:sz w:val="28"/>
          <w:szCs w:val="28"/>
        </w:rPr>
        <w:t xml:space="preserve">     </w:t>
      </w:r>
    </w:p>
    <w:p w:rsidR="00334D2B" w:rsidRPr="00334D2B" w:rsidRDefault="00334D2B" w:rsidP="00334D2B">
      <w:pPr>
        <w:rPr>
          <w:rFonts w:ascii="Times New Roman" w:hAnsi="Times New Roman" w:cs="Times New Roman"/>
          <w:sz w:val="28"/>
          <w:szCs w:val="28"/>
        </w:rPr>
      </w:pPr>
      <w:r w:rsidRPr="00334D2B">
        <w:rPr>
          <w:rFonts w:ascii="Times New Roman" w:hAnsi="Times New Roman" w:cs="Times New Roman"/>
          <w:sz w:val="28"/>
          <w:szCs w:val="28"/>
        </w:rPr>
        <w:t xml:space="preserve">Глава сельского поселения                                   </w:t>
      </w:r>
      <w:r w:rsidR="00245EDD">
        <w:rPr>
          <w:rFonts w:ascii="Times New Roman" w:hAnsi="Times New Roman" w:cs="Times New Roman"/>
          <w:sz w:val="28"/>
          <w:szCs w:val="28"/>
        </w:rPr>
        <w:t xml:space="preserve">            </w:t>
      </w:r>
      <w:r w:rsidRPr="00334D2B">
        <w:rPr>
          <w:rFonts w:ascii="Times New Roman" w:hAnsi="Times New Roman" w:cs="Times New Roman"/>
          <w:sz w:val="28"/>
          <w:szCs w:val="28"/>
        </w:rPr>
        <w:t xml:space="preserve">     </w:t>
      </w:r>
      <w:r w:rsidR="00245EDD">
        <w:rPr>
          <w:rFonts w:ascii="Times New Roman" w:hAnsi="Times New Roman" w:cs="Times New Roman"/>
          <w:sz w:val="28"/>
          <w:szCs w:val="28"/>
        </w:rPr>
        <w:t>Г.С.Гарифуллина</w:t>
      </w: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334D2B" w:rsidRDefault="00334D2B" w:rsidP="00334D2B">
      <w:pPr>
        <w:rPr>
          <w:rFonts w:ascii="Times New Roman" w:hAnsi="Times New Roman" w:cs="Times New Roman"/>
          <w:sz w:val="28"/>
          <w:szCs w:val="28"/>
        </w:rPr>
      </w:pPr>
    </w:p>
    <w:p w:rsidR="00245EDD" w:rsidRPr="00334D2B" w:rsidRDefault="00245EDD" w:rsidP="00334D2B">
      <w:pPr>
        <w:rPr>
          <w:rFonts w:ascii="Times New Roman" w:hAnsi="Times New Roman" w:cs="Times New Roman"/>
          <w:sz w:val="28"/>
          <w:szCs w:val="28"/>
        </w:rPr>
      </w:pPr>
    </w:p>
    <w:p w:rsidR="00334D2B" w:rsidRPr="00334D2B" w:rsidRDefault="00334D2B" w:rsidP="00334D2B">
      <w:pPr>
        <w:rPr>
          <w:rFonts w:ascii="Times New Roman" w:hAnsi="Times New Roman" w:cs="Times New Roman"/>
          <w:sz w:val="28"/>
          <w:szCs w:val="28"/>
        </w:rPr>
      </w:pPr>
      <w:r w:rsidRPr="00334D2B">
        <w:rPr>
          <w:rFonts w:ascii="Times New Roman" w:hAnsi="Times New Roman" w:cs="Times New Roman"/>
          <w:sz w:val="28"/>
          <w:szCs w:val="28"/>
        </w:rPr>
        <w:lastRenderedPageBreak/>
        <w:t xml:space="preserve">                                                                          Утвержден</w:t>
      </w:r>
    </w:p>
    <w:p w:rsidR="00334D2B" w:rsidRPr="00334D2B" w:rsidRDefault="00334D2B" w:rsidP="00334D2B">
      <w:pPr>
        <w:widowControl w:val="0"/>
        <w:autoSpaceDE w:val="0"/>
        <w:autoSpaceDN w:val="0"/>
        <w:adjustRightInd w:val="0"/>
        <w:ind w:firstLine="851"/>
        <w:jc w:val="center"/>
        <w:rPr>
          <w:rFonts w:ascii="Times New Roman" w:hAnsi="Times New Roman" w:cs="Times New Roman"/>
          <w:sz w:val="28"/>
          <w:szCs w:val="28"/>
        </w:rPr>
      </w:pPr>
      <w:r w:rsidRPr="00334D2B">
        <w:rPr>
          <w:rFonts w:ascii="Times New Roman" w:hAnsi="Times New Roman" w:cs="Times New Roman"/>
          <w:sz w:val="28"/>
          <w:szCs w:val="28"/>
        </w:rPr>
        <w:t xml:space="preserve">                                                     постановлением Администрации</w:t>
      </w:r>
    </w:p>
    <w:p w:rsidR="00334D2B" w:rsidRPr="00334D2B" w:rsidRDefault="00334D2B" w:rsidP="00334D2B">
      <w:pPr>
        <w:widowControl w:val="0"/>
        <w:autoSpaceDE w:val="0"/>
        <w:autoSpaceDN w:val="0"/>
        <w:adjustRightInd w:val="0"/>
        <w:ind w:firstLine="851"/>
        <w:jc w:val="right"/>
        <w:rPr>
          <w:rFonts w:ascii="Times New Roman" w:hAnsi="Times New Roman" w:cs="Times New Roman"/>
          <w:bCs/>
          <w:sz w:val="28"/>
          <w:szCs w:val="28"/>
        </w:rPr>
      </w:pPr>
      <w:r w:rsidRPr="00334D2B">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Нижнеташлинский</w:t>
      </w:r>
    </w:p>
    <w:p w:rsidR="00334D2B" w:rsidRPr="00334D2B" w:rsidRDefault="00334D2B" w:rsidP="00334D2B">
      <w:pPr>
        <w:widowControl w:val="0"/>
        <w:autoSpaceDE w:val="0"/>
        <w:autoSpaceDN w:val="0"/>
        <w:adjustRightInd w:val="0"/>
        <w:ind w:firstLine="851"/>
        <w:jc w:val="center"/>
        <w:rPr>
          <w:rFonts w:ascii="Times New Roman" w:hAnsi="Times New Roman" w:cs="Times New Roman"/>
          <w:bCs/>
          <w:sz w:val="28"/>
          <w:szCs w:val="28"/>
        </w:rPr>
      </w:pPr>
      <w:r w:rsidRPr="00334D2B">
        <w:rPr>
          <w:rFonts w:ascii="Times New Roman" w:hAnsi="Times New Roman" w:cs="Times New Roman"/>
          <w:bCs/>
          <w:sz w:val="28"/>
          <w:szCs w:val="28"/>
        </w:rPr>
        <w:t xml:space="preserve">                                                        сельсовет муниципального района </w:t>
      </w:r>
    </w:p>
    <w:p w:rsidR="00334D2B" w:rsidRPr="00334D2B" w:rsidRDefault="00334D2B" w:rsidP="00334D2B">
      <w:pPr>
        <w:widowControl w:val="0"/>
        <w:autoSpaceDE w:val="0"/>
        <w:autoSpaceDN w:val="0"/>
        <w:adjustRightInd w:val="0"/>
        <w:ind w:firstLine="851"/>
        <w:jc w:val="center"/>
        <w:rPr>
          <w:rFonts w:ascii="Times New Roman" w:hAnsi="Times New Roman" w:cs="Times New Roman"/>
          <w:bCs/>
          <w:sz w:val="28"/>
          <w:szCs w:val="28"/>
        </w:rPr>
      </w:pPr>
      <w:r w:rsidRPr="00334D2B">
        <w:rPr>
          <w:rFonts w:ascii="Times New Roman" w:hAnsi="Times New Roman" w:cs="Times New Roman"/>
          <w:bCs/>
          <w:sz w:val="28"/>
          <w:szCs w:val="28"/>
        </w:rPr>
        <w:t xml:space="preserve">                             Шаранский район</w:t>
      </w:r>
    </w:p>
    <w:p w:rsidR="00334D2B" w:rsidRPr="00334D2B" w:rsidRDefault="00334D2B" w:rsidP="00334D2B">
      <w:pPr>
        <w:widowControl w:val="0"/>
        <w:autoSpaceDE w:val="0"/>
        <w:autoSpaceDN w:val="0"/>
        <w:adjustRightInd w:val="0"/>
        <w:ind w:firstLine="851"/>
        <w:jc w:val="center"/>
        <w:rPr>
          <w:rFonts w:ascii="Times New Roman" w:hAnsi="Times New Roman" w:cs="Times New Roman"/>
          <w:b/>
          <w:sz w:val="28"/>
          <w:szCs w:val="28"/>
        </w:rPr>
      </w:pPr>
      <w:r w:rsidRPr="00334D2B">
        <w:rPr>
          <w:rFonts w:ascii="Times New Roman" w:hAnsi="Times New Roman" w:cs="Times New Roman"/>
          <w:bCs/>
          <w:sz w:val="28"/>
          <w:szCs w:val="28"/>
        </w:rPr>
        <w:t xml:space="preserve">                                           Республики Башкортостан</w:t>
      </w:r>
      <w:r w:rsidRPr="00334D2B">
        <w:rPr>
          <w:rFonts w:ascii="Times New Roman" w:hAnsi="Times New Roman" w:cs="Times New Roman"/>
          <w:b/>
          <w:sz w:val="28"/>
          <w:szCs w:val="28"/>
        </w:rPr>
        <w:t xml:space="preserve"> </w:t>
      </w:r>
    </w:p>
    <w:p w:rsidR="00334D2B" w:rsidRPr="00334D2B" w:rsidRDefault="00334D2B" w:rsidP="00334D2B">
      <w:pPr>
        <w:widowControl w:val="0"/>
        <w:autoSpaceDE w:val="0"/>
        <w:autoSpaceDN w:val="0"/>
        <w:adjustRightInd w:val="0"/>
        <w:ind w:firstLine="851"/>
        <w:jc w:val="center"/>
        <w:rPr>
          <w:rFonts w:ascii="Times New Roman" w:hAnsi="Times New Roman" w:cs="Times New Roman"/>
          <w:sz w:val="28"/>
          <w:szCs w:val="28"/>
        </w:rPr>
      </w:pPr>
      <w:r w:rsidRPr="00334D2B">
        <w:rPr>
          <w:rFonts w:ascii="Times New Roman" w:hAnsi="Times New Roman" w:cs="Times New Roman"/>
          <w:sz w:val="28"/>
          <w:szCs w:val="28"/>
        </w:rPr>
        <w:t xml:space="preserve">                                             от </w:t>
      </w:r>
      <w:r w:rsidR="00245EDD">
        <w:rPr>
          <w:rFonts w:ascii="Times New Roman" w:hAnsi="Times New Roman" w:cs="Times New Roman"/>
          <w:sz w:val="28"/>
          <w:szCs w:val="28"/>
        </w:rPr>
        <w:t>13 февраля</w:t>
      </w:r>
      <w:r w:rsidRPr="00334D2B">
        <w:rPr>
          <w:rFonts w:ascii="Times New Roman" w:hAnsi="Times New Roman" w:cs="Times New Roman"/>
          <w:sz w:val="28"/>
          <w:szCs w:val="28"/>
        </w:rPr>
        <w:t xml:space="preserve"> 2019 года № 1</w:t>
      </w:r>
      <w:r w:rsidR="00245EDD">
        <w:rPr>
          <w:rFonts w:ascii="Times New Roman" w:hAnsi="Times New Roman" w:cs="Times New Roman"/>
          <w:sz w:val="28"/>
          <w:szCs w:val="28"/>
        </w:rPr>
        <w:t>2</w:t>
      </w:r>
    </w:p>
    <w:p w:rsidR="00334D2B" w:rsidRPr="00334D2B" w:rsidRDefault="00334D2B" w:rsidP="00334D2B">
      <w:pPr>
        <w:widowControl w:val="0"/>
        <w:tabs>
          <w:tab w:val="left" w:pos="567"/>
        </w:tabs>
        <w:ind w:firstLine="567"/>
        <w:jc w:val="center"/>
        <w:rPr>
          <w:rFonts w:ascii="Times New Roman" w:hAnsi="Times New Roman" w:cs="Times New Roman"/>
          <w:b/>
          <w:sz w:val="28"/>
          <w:szCs w:val="28"/>
        </w:rPr>
      </w:pPr>
    </w:p>
    <w:p w:rsidR="00334D2B" w:rsidRPr="00334D2B" w:rsidRDefault="00334D2B" w:rsidP="00334D2B">
      <w:pPr>
        <w:widowControl w:val="0"/>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 xml:space="preserve">Административный регламент </w:t>
      </w:r>
    </w:p>
    <w:p w:rsidR="00334D2B" w:rsidRPr="00334D2B" w:rsidRDefault="00334D2B" w:rsidP="00334D2B">
      <w:pPr>
        <w:widowControl w:val="0"/>
        <w:autoSpaceDE w:val="0"/>
        <w:autoSpaceDN w:val="0"/>
        <w:adjustRightInd w:val="0"/>
        <w:jc w:val="center"/>
        <w:rPr>
          <w:rFonts w:ascii="Times New Roman" w:hAnsi="Times New Roman" w:cs="Times New Roman"/>
          <w:b/>
          <w:bCs/>
          <w:sz w:val="28"/>
          <w:szCs w:val="28"/>
        </w:rPr>
      </w:pPr>
      <w:r w:rsidRPr="00334D2B">
        <w:rPr>
          <w:rFonts w:ascii="Times New Roman" w:hAnsi="Times New Roman" w:cs="Times New Roman"/>
          <w:b/>
          <w:sz w:val="28"/>
          <w:szCs w:val="28"/>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w:t>
      </w:r>
      <w:r w:rsidRPr="00334D2B">
        <w:rPr>
          <w:rFonts w:ascii="Times New Roman" w:hAnsi="Times New Roman" w:cs="Times New Roman"/>
          <w:b/>
          <w:bCs/>
          <w:sz w:val="28"/>
          <w:szCs w:val="28"/>
        </w:rPr>
        <w:t xml:space="preserve"> сельском поселении </w:t>
      </w:r>
      <w:r>
        <w:rPr>
          <w:rFonts w:ascii="Times New Roman" w:hAnsi="Times New Roman" w:cs="Times New Roman"/>
          <w:b/>
          <w:bCs/>
          <w:sz w:val="28"/>
          <w:szCs w:val="28"/>
        </w:rPr>
        <w:t>Нижнеташлинский</w:t>
      </w:r>
      <w:r w:rsidRPr="00334D2B">
        <w:rPr>
          <w:rFonts w:ascii="Times New Roman" w:hAnsi="Times New Roman" w:cs="Times New Roman"/>
          <w:b/>
          <w:bCs/>
          <w:sz w:val="28"/>
          <w:szCs w:val="28"/>
        </w:rPr>
        <w:t xml:space="preserve"> сельсовет муниципального района Шаранский район </w:t>
      </w:r>
    </w:p>
    <w:p w:rsidR="00334D2B" w:rsidRPr="00334D2B" w:rsidRDefault="00334D2B" w:rsidP="00334D2B">
      <w:pPr>
        <w:widowControl w:val="0"/>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bCs/>
          <w:sz w:val="28"/>
          <w:szCs w:val="28"/>
        </w:rPr>
        <w:t>Республики Башкортостан</w:t>
      </w:r>
    </w:p>
    <w:p w:rsidR="00334D2B" w:rsidRPr="00334D2B" w:rsidRDefault="00334D2B" w:rsidP="00334D2B">
      <w:pPr>
        <w:widowControl w:val="0"/>
        <w:tabs>
          <w:tab w:val="left" w:pos="567"/>
        </w:tabs>
        <w:ind w:firstLine="567"/>
        <w:jc w:val="both"/>
        <w:rPr>
          <w:rFonts w:ascii="Times New Roman" w:hAnsi="Times New Roman" w:cs="Times New Roman"/>
          <w:sz w:val="28"/>
          <w:szCs w:val="28"/>
        </w:rPr>
      </w:pPr>
    </w:p>
    <w:p w:rsidR="00334D2B" w:rsidRPr="00334D2B" w:rsidRDefault="00334D2B" w:rsidP="00334D2B">
      <w:pPr>
        <w:widowControl w:val="0"/>
        <w:tabs>
          <w:tab w:val="left" w:pos="567"/>
        </w:tabs>
        <w:ind w:firstLine="567"/>
        <w:jc w:val="center"/>
        <w:rPr>
          <w:rFonts w:ascii="Times New Roman" w:hAnsi="Times New Roman" w:cs="Times New Roman"/>
          <w:b/>
          <w:sz w:val="28"/>
          <w:szCs w:val="28"/>
        </w:rPr>
      </w:pPr>
      <w:r w:rsidRPr="00334D2B">
        <w:rPr>
          <w:rFonts w:ascii="Times New Roman" w:hAnsi="Times New Roman" w:cs="Times New Roman"/>
          <w:b/>
          <w:sz w:val="28"/>
          <w:szCs w:val="28"/>
        </w:rPr>
        <w:t>I. Общие положения</w:t>
      </w:r>
    </w:p>
    <w:p w:rsidR="00334D2B" w:rsidRPr="00334D2B" w:rsidRDefault="00334D2B" w:rsidP="00334D2B">
      <w:pPr>
        <w:pStyle w:val="ConsPlusNormal"/>
        <w:ind w:left="142" w:firstLine="425"/>
        <w:jc w:val="both"/>
        <w:rPr>
          <w:b/>
        </w:rPr>
      </w:pPr>
    </w:p>
    <w:p w:rsidR="00334D2B" w:rsidRPr="00334D2B" w:rsidRDefault="00334D2B" w:rsidP="00334D2B">
      <w:pPr>
        <w:pStyle w:val="ConsPlusNormal"/>
        <w:ind w:firstLine="709"/>
        <w:jc w:val="center"/>
        <w:rPr>
          <w:b/>
        </w:rPr>
      </w:pPr>
      <w:r w:rsidRPr="00334D2B">
        <w:rPr>
          <w:b/>
        </w:rPr>
        <w:t>Предмет регулирования Административного регламента</w:t>
      </w:r>
    </w:p>
    <w:p w:rsidR="00334D2B" w:rsidRPr="00334D2B" w:rsidRDefault="00334D2B" w:rsidP="00334D2B">
      <w:pPr>
        <w:widowControl w:val="0"/>
        <w:tabs>
          <w:tab w:val="left" w:pos="567"/>
        </w:tabs>
        <w:ind w:firstLine="709"/>
        <w:contextualSpacing/>
        <w:jc w:val="both"/>
        <w:rPr>
          <w:rFonts w:ascii="Times New Roman" w:hAnsi="Times New Roman" w:cs="Times New Roman"/>
          <w:sz w:val="28"/>
          <w:szCs w:val="28"/>
        </w:rPr>
      </w:pPr>
      <w:r w:rsidRPr="00334D2B">
        <w:rPr>
          <w:rFonts w:ascii="Times New Roman" w:hAnsi="Times New Roman" w:cs="Times New Roman"/>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334D2B">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334D2B">
        <w:rPr>
          <w:rFonts w:ascii="Times New Roman" w:hAnsi="Times New Roman" w:cs="Times New Roman"/>
          <w:bCs/>
          <w:szCs w:val="28"/>
        </w:rPr>
        <w:t xml:space="preserve">           </w:t>
      </w:r>
      <w:r w:rsidRPr="00334D2B">
        <w:rPr>
          <w:rFonts w:ascii="Times New Roman" w:hAnsi="Times New Roman" w:cs="Times New Roman"/>
          <w:szCs w:val="28"/>
        </w:rPr>
        <w:t xml:space="preserve">    </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p>
    <w:p w:rsidR="00334D2B" w:rsidRPr="00334D2B" w:rsidRDefault="00334D2B" w:rsidP="00334D2B">
      <w:pPr>
        <w:pStyle w:val="ConsPlusNormal"/>
        <w:ind w:firstLine="709"/>
        <w:jc w:val="center"/>
        <w:rPr>
          <w:b/>
        </w:rPr>
      </w:pPr>
      <w:r w:rsidRPr="00334D2B">
        <w:rPr>
          <w:b/>
        </w:rPr>
        <w:t>Круг заявителей</w:t>
      </w:r>
    </w:p>
    <w:p w:rsidR="00334D2B" w:rsidRPr="00334D2B" w:rsidRDefault="00334D2B" w:rsidP="00334D2B">
      <w:pPr>
        <w:widowControl w:val="0"/>
        <w:tabs>
          <w:tab w:val="left" w:pos="567"/>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w:t>
      </w:r>
      <w:r w:rsidRPr="00334D2B">
        <w:rPr>
          <w:rFonts w:ascii="Times New Roman" w:hAnsi="Times New Roman" w:cs="Times New Roman"/>
          <w:sz w:val="28"/>
          <w:szCs w:val="28"/>
        </w:rPr>
        <w:lastRenderedPageBreak/>
        <w:t xml:space="preserve">помещения, расположенного на территории </w:t>
      </w:r>
      <w:r w:rsidRPr="00334D2B">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w:t>
      </w:r>
      <w:r w:rsidRPr="00334D2B">
        <w:rPr>
          <w:rFonts w:ascii="Times New Roman" w:hAnsi="Times New Roman" w:cs="Times New Roman"/>
        </w:rPr>
        <w:t xml:space="preserve"> </w:t>
      </w:r>
      <w:r w:rsidRPr="00334D2B">
        <w:rPr>
          <w:rFonts w:ascii="Times New Roman" w:hAnsi="Times New Roman" w:cs="Times New Roman"/>
          <w:sz w:val="28"/>
          <w:szCs w:val="28"/>
        </w:rPr>
        <w:t xml:space="preserve">(далее - Заявитель). </w:t>
      </w:r>
    </w:p>
    <w:p w:rsidR="00334D2B" w:rsidRPr="00334D2B" w:rsidRDefault="00334D2B" w:rsidP="00334D2B">
      <w:pPr>
        <w:pStyle w:val="af8"/>
        <w:autoSpaceDE w:val="0"/>
        <w:autoSpaceDN w:val="0"/>
        <w:adjustRightInd w:val="0"/>
        <w:ind w:left="0" w:firstLine="709"/>
        <w:jc w:val="both"/>
        <w:rPr>
          <w:sz w:val="28"/>
          <w:szCs w:val="28"/>
        </w:rPr>
      </w:pPr>
      <w:r w:rsidRPr="00334D2B">
        <w:rPr>
          <w:bCs/>
          <w:sz w:val="28"/>
          <w:szCs w:val="28"/>
        </w:rPr>
        <w:t xml:space="preserve">1.3. </w:t>
      </w:r>
      <w:r w:rsidRPr="00334D2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4D2B" w:rsidRPr="00334D2B" w:rsidRDefault="00334D2B" w:rsidP="00334D2B">
      <w:pPr>
        <w:pStyle w:val="af8"/>
        <w:autoSpaceDE w:val="0"/>
        <w:autoSpaceDN w:val="0"/>
        <w:adjustRightInd w:val="0"/>
        <w:ind w:left="0" w:firstLine="709"/>
        <w:jc w:val="both"/>
        <w:rPr>
          <w:sz w:val="28"/>
          <w:szCs w:val="28"/>
        </w:rPr>
      </w:pPr>
    </w:p>
    <w:p w:rsidR="00334D2B" w:rsidRPr="00334D2B" w:rsidRDefault="00334D2B" w:rsidP="00334D2B">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334D2B">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1.4. Справочная информация:</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о месте нахождения и графике работы </w:t>
      </w:r>
      <w:r w:rsidRPr="00334D2B">
        <w:rPr>
          <w:rFonts w:ascii="Times New Roman" w:hAnsi="Times New Roman" w:cs="Times New Roman"/>
          <w:bCs/>
          <w:sz w:val="28"/>
          <w:szCs w:val="28"/>
        </w:rPr>
        <w:t xml:space="preserve">Администрации 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(далее – Администрация),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справочные телефоны </w:t>
      </w:r>
      <w:r w:rsidRPr="00334D2B">
        <w:rPr>
          <w:rFonts w:ascii="Times New Roman" w:hAnsi="Times New Roman" w:cs="Times New Roman"/>
          <w:bCs/>
          <w:sz w:val="28"/>
          <w:szCs w:val="28"/>
        </w:rPr>
        <w:t xml:space="preserve">Администрации 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адреса электронной почты и (или) формы обратной связи </w:t>
      </w:r>
      <w:r w:rsidRPr="00334D2B">
        <w:rPr>
          <w:rFonts w:ascii="Times New Roman" w:hAnsi="Times New Roman" w:cs="Times New Roman"/>
          <w:bCs/>
          <w:sz w:val="28"/>
          <w:szCs w:val="28"/>
        </w:rPr>
        <w:t xml:space="preserve">Администрации 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предоставляющего муниципальную услугу;</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размещена на официальном сайте </w:t>
      </w:r>
      <w:r w:rsidRPr="00334D2B">
        <w:rPr>
          <w:rFonts w:ascii="Times New Roman" w:hAnsi="Times New Roman" w:cs="Times New Roman"/>
          <w:bCs/>
          <w:sz w:val="28"/>
          <w:szCs w:val="28"/>
        </w:rPr>
        <w:t xml:space="preserve">Администрации 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1.4.1. Информирование о порядке предоставления муниципальной услуги осуществляется:</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 xml:space="preserve">непосредственно при личном приеме заявителя в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многофункциональном центре;</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по телефону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многофункциональном центре;</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письменно, в том числе посредством электронной почты, факсимильной связи;</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посредством размещения в открытой и доступной форме информации:</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на РПГУ;</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на официальных сайтах Администрации</w:t>
      </w:r>
      <w:r w:rsidR="000D796C" w:rsidRPr="000D796C">
        <w:rPr>
          <w:rFonts w:ascii="Times New Roman" w:hAnsi="Times New Roman" w:cs="Times New Roman"/>
          <w:sz w:val="16"/>
          <w:szCs w:val="16"/>
        </w:rPr>
        <w:t xml:space="preserve"> </w:t>
      </w:r>
      <w:r w:rsidR="000D796C" w:rsidRPr="000D796C">
        <w:rPr>
          <w:rFonts w:ascii="Times New Roman" w:hAnsi="Times New Roman" w:cs="Times New Roman"/>
          <w:sz w:val="28"/>
          <w:szCs w:val="28"/>
        </w:rPr>
        <w:t>http://ntashly.ru/</w:t>
      </w:r>
      <w:r w:rsidRPr="000D796C">
        <w:rPr>
          <w:rFonts w:ascii="Times New Roman" w:hAnsi="Times New Roman" w:cs="Times New Roman"/>
          <w:sz w:val="28"/>
          <w:szCs w:val="28"/>
        </w:rPr>
        <w:t>;</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1.4.2. Информирование осуществляется по вопросам, касающимся:</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способов подачи заявления о предоставлении муниципальной услуги;</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334D2B" w:rsidRPr="00334D2B" w:rsidRDefault="00334D2B" w:rsidP="00334D2B">
      <w:pPr>
        <w:tabs>
          <w:tab w:val="left" w:pos="7425"/>
        </w:tabs>
        <w:jc w:val="both"/>
        <w:rPr>
          <w:rFonts w:ascii="Times New Roman" w:hAnsi="Times New Roman" w:cs="Times New Roman"/>
          <w:sz w:val="28"/>
          <w:szCs w:val="28"/>
        </w:rPr>
      </w:pPr>
      <w:r w:rsidRPr="00334D2B">
        <w:rPr>
          <w:rFonts w:ascii="Times New Roman" w:hAnsi="Times New Roman" w:cs="Times New Roman"/>
          <w:sz w:val="28"/>
          <w:szCs w:val="28"/>
        </w:rPr>
        <w:t xml:space="preserve">           справочной информации о работе Администрации;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порядка и сроков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1.4.3.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334D2B">
        <w:rPr>
          <w:rFonts w:ascii="Times New Roman" w:hAnsi="Times New Roman" w:cs="Times New Roman"/>
          <w:i/>
          <w:sz w:val="28"/>
          <w:szCs w:val="28"/>
        </w:rPr>
        <w:t xml:space="preserve"> </w:t>
      </w:r>
      <w:r w:rsidRPr="00334D2B">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изложить обращение в письменной форме; </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назначить другое время для консультаций.</w:t>
      </w:r>
    </w:p>
    <w:p w:rsidR="00334D2B" w:rsidRPr="00334D2B" w:rsidRDefault="00334D2B" w:rsidP="00334D2B">
      <w:pPr>
        <w:tabs>
          <w:tab w:val="left" w:pos="7425"/>
        </w:tabs>
        <w:ind w:firstLine="709"/>
        <w:jc w:val="both"/>
        <w:rPr>
          <w:rFonts w:ascii="Times New Roman" w:hAnsi="Times New Roman" w:cs="Times New Roman"/>
          <w:sz w:val="28"/>
          <w:szCs w:val="28"/>
        </w:rPr>
      </w:pPr>
      <w:r w:rsidRPr="00334D2B">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Продолжительность информирования по телефону не должна превышать 10 минут.</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Информирование осуществляется в соответствии с графиком приема граждан.</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34D2B">
          <w:rPr>
            <w:rFonts w:ascii="Times New Roman" w:hAnsi="Times New Roman" w:cs="Times New Roman"/>
            <w:sz w:val="28"/>
            <w:szCs w:val="28"/>
          </w:rPr>
          <w:t>пункте</w:t>
        </w:r>
      </w:hyperlink>
      <w:r w:rsidRPr="00334D2B">
        <w:rPr>
          <w:rFonts w:ascii="Times New Roman" w:hAnsi="Times New Roman" w:cs="Times New Roman"/>
          <w:sz w:val="28"/>
          <w:szCs w:val="28"/>
        </w:rPr>
        <w:t xml:space="preserve"> 1.4.2 Административного регламента в порядке, установленном Федеральным законом от 2 мая 2006 г. № 59-ФЗ «О порядке рассмотрения </w:t>
      </w:r>
      <w:r w:rsidRPr="00334D2B">
        <w:rPr>
          <w:rFonts w:ascii="Times New Roman" w:hAnsi="Times New Roman" w:cs="Times New Roman"/>
          <w:sz w:val="28"/>
          <w:szCs w:val="28"/>
        </w:rPr>
        <w:lastRenderedPageBreak/>
        <w:t>обращений граждан Российской Федерации» (далее – Федеральный закон № 59-ФЗ).</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1.4.4. На РПГУ размещается следующая информация:</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наименование (в том числе краткое) муниципальной услуги;</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наименование органа (организации), предоставляющего муниципальную услугу;</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наименования органов власти и организаций, участвующих в предоставлении муниципальной услуги;</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способы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описание результата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категория заявителей, которым предоставляется муниципальная услуга;</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срок, в течение которого заявление о предоставлении муниципальной услуги должно быть зарегистрировано;</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максимальный срок ожидания в очереди при подаче заявления о предоставлении муниципальной услуги лично;</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показатели доступности и качества муниципальной услуги;</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34D2B" w:rsidRPr="00334D2B" w:rsidRDefault="00334D2B" w:rsidP="00334D2B">
      <w:pPr>
        <w:pStyle w:val="af8"/>
        <w:autoSpaceDE w:val="0"/>
        <w:autoSpaceDN w:val="0"/>
        <w:adjustRightInd w:val="0"/>
        <w:ind w:left="0" w:firstLine="709"/>
        <w:contextualSpacing/>
        <w:jc w:val="both"/>
        <w:rPr>
          <w:sz w:val="28"/>
        </w:rPr>
      </w:pPr>
      <w:r w:rsidRPr="00334D2B">
        <w:rPr>
          <w:sz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1.4.5. На официальном сайте Администрации наряду со сведениями, указанными в пункте 1.4.4 настоящего Административного регламента, размещаются:</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порядок и способы подачи заявления о предоставлении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порядок и способы предварительной записи на подачу заявления о предоставлении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1.4.6. На информационных стендах Администрации подлежит размещению следующая информация:</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адреса официального сайта, а также электронной почты и (или) формы обратной связи Администрации;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сроки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образцы заполнения заявления и приложений к заявлениям;</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исчерпывающий перечень документов, необходимых для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исчерпывающий перечень оснований для отказа в приеме документов, необходимых для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исчерпывающий перечень оснований для приостановления или отказа в предоставлении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порядок и способы подачи заявления о предоставлении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порядок и способы получения разъяснений по порядку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порядок записи на личный прием к должностным лицам;</w:t>
      </w:r>
    </w:p>
    <w:p w:rsidR="00334D2B" w:rsidRPr="00334D2B" w:rsidRDefault="00334D2B" w:rsidP="00334D2B">
      <w:pPr>
        <w:pStyle w:val="af8"/>
        <w:autoSpaceDE w:val="0"/>
        <w:autoSpaceDN w:val="0"/>
        <w:adjustRightInd w:val="0"/>
        <w:ind w:left="0" w:firstLine="709"/>
        <w:contextualSpacing/>
        <w:jc w:val="both"/>
        <w:rPr>
          <w:sz w:val="28"/>
          <w:szCs w:val="28"/>
        </w:rPr>
      </w:pPr>
      <w:r w:rsidRPr="00334D2B">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334D2B">
        <w:rPr>
          <w:rFonts w:ascii="Times New Roman" w:hAnsi="Times New Roman" w:cs="Times New Roman"/>
          <w:sz w:val="28"/>
          <w:szCs w:val="28"/>
        </w:rPr>
        <w:lastRenderedPageBreak/>
        <w:t>Администрацией с учетом требований к информированию, установленных настоящим Административным регламентом.</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334D2B" w:rsidRPr="00341896" w:rsidRDefault="00334D2B" w:rsidP="00341896">
      <w:pPr>
        <w:widowControl w:val="0"/>
        <w:tabs>
          <w:tab w:val="left" w:pos="567"/>
        </w:tabs>
        <w:jc w:val="center"/>
        <w:rPr>
          <w:rFonts w:ascii="Times New Roman" w:hAnsi="Times New Roman" w:cs="Times New Roman"/>
          <w:b/>
          <w:sz w:val="28"/>
          <w:szCs w:val="28"/>
        </w:rPr>
      </w:pPr>
      <w:r w:rsidRPr="00334D2B">
        <w:rPr>
          <w:rFonts w:ascii="Times New Roman" w:hAnsi="Times New Roman" w:cs="Times New Roman"/>
          <w:b/>
          <w:sz w:val="28"/>
          <w:szCs w:val="28"/>
        </w:rPr>
        <w:t>II. Стандарт предоставления муниципальной услуги</w:t>
      </w:r>
    </w:p>
    <w:p w:rsidR="00334D2B" w:rsidRPr="00334D2B" w:rsidRDefault="00334D2B" w:rsidP="00334D2B">
      <w:pPr>
        <w:widowControl w:val="0"/>
        <w:tabs>
          <w:tab w:val="left" w:pos="567"/>
        </w:tabs>
        <w:ind w:firstLine="567"/>
        <w:contextualSpacing/>
        <w:jc w:val="center"/>
        <w:rPr>
          <w:rFonts w:ascii="Times New Roman" w:hAnsi="Times New Roman" w:cs="Times New Roman"/>
          <w:b/>
          <w:sz w:val="28"/>
          <w:szCs w:val="28"/>
        </w:rPr>
      </w:pPr>
      <w:r w:rsidRPr="00334D2B">
        <w:rPr>
          <w:rFonts w:ascii="Times New Roman" w:hAnsi="Times New Roman" w:cs="Times New Roman"/>
          <w:b/>
          <w:sz w:val="28"/>
          <w:szCs w:val="28"/>
        </w:rPr>
        <w:t>Наименование муниципальной услуги</w:t>
      </w:r>
    </w:p>
    <w:p w:rsidR="00334D2B" w:rsidRPr="00341896" w:rsidRDefault="00334D2B" w:rsidP="00341896">
      <w:pPr>
        <w:widowControl w:val="0"/>
        <w:tabs>
          <w:tab w:val="left" w:pos="567"/>
        </w:tabs>
        <w:ind w:firstLine="567"/>
        <w:jc w:val="both"/>
        <w:rPr>
          <w:rFonts w:ascii="Times New Roman" w:hAnsi="Times New Roman" w:cs="Times New Roman"/>
          <w:sz w:val="28"/>
          <w:szCs w:val="28"/>
        </w:rPr>
      </w:pPr>
      <w:r w:rsidRPr="00334D2B">
        <w:rPr>
          <w:rFonts w:ascii="Times New Roman" w:hAnsi="Times New Roman" w:cs="Times New Roman"/>
          <w:sz w:val="28"/>
          <w:szCs w:val="28"/>
        </w:rPr>
        <w:t>2.1. Выдача решения о переводе или об отказе в переводе жилого помещения в нежилое или нежилого помещения в жилое помещение.</w:t>
      </w:r>
    </w:p>
    <w:p w:rsidR="00334D2B" w:rsidRPr="00334D2B" w:rsidRDefault="00334D2B" w:rsidP="00334D2B">
      <w:pPr>
        <w:autoSpaceDE w:val="0"/>
        <w:autoSpaceDN w:val="0"/>
        <w:adjustRightInd w:val="0"/>
        <w:ind w:firstLine="567"/>
        <w:jc w:val="center"/>
        <w:outlineLvl w:val="2"/>
        <w:rPr>
          <w:rFonts w:ascii="Times New Roman" w:hAnsi="Times New Roman" w:cs="Times New Roman"/>
          <w:b/>
          <w:sz w:val="28"/>
          <w:szCs w:val="28"/>
        </w:rPr>
      </w:pPr>
      <w:r w:rsidRPr="00334D2B">
        <w:rPr>
          <w:rFonts w:ascii="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34D2B" w:rsidRPr="00334D2B" w:rsidRDefault="00334D2B" w:rsidP="00334D2B">
      <w:pPr>
        <w:autoSpaceDE w:val="0"/>
        <w:autoSpaceDN w:val="0"/>
        <w:adjustRightInd w:val="0"/>
        <w:ind w:firstLine="709"/>
        <w:jc w:val="both"/>
        <w:rPr>
          <w:rFonts w:ascii="Times New Roman" w:hAnsi="Times New Roman" w:cs="Times New Roman"/>
        </w:rPr>
      </w:pPr>
      <w:r w:rsidRPr="00334D2B">
        <w:rPr>
          <w:rFonts w:ascii="Times New Roman" w:hAnsi="Times New Roman" w:cs="Times New Roman"/>
          <w:sz w:val="28"/>
          <w:szCs w:val="28"/>
        </w:rPr>
        <w:t>2.2.</w:t>
      </w:r>
      <w:r w:rsidRPr="00334D2B">
        <w:rPr>
          <w:rFonts w:ascii="Times New Roman" w:hAnsi="Times New Roman" w:cs="Times New Roman"/>
          <w:b/>
          <w:sz w:val="28"/>
          <w:szCs w:val="28"/>
        </w:rPr>
        <w:t xml:space="preserve"> </w:t>
      </w:r>
      <w:r w:rsidRPr="00334D2B">
        <w:rPr>
          <w:rFonts w:ascii="Times New Roman" w:eastAsia="Calibri" w:hAnsi="Times New Roman" w:cs="Times New Roman"/>
          <w:sz w:val="28"/>
          <w:szCs w:val="28"/>
        </w:rPr>
        <w:t xml:space="preserve">Муниципальная услуга предоставляется Администрацией </w:t>
      </w:r>
      <w:r w:rsidRPr="00334D2B">
        <w:rPr>
          <w:rFonts w:ascii="Times New Roman" w:hAnsi="Times New Roman" w:cs="Times New Roman"/>
          <w:sz w:val="28"/>
        </w:rPr>
        <w:t xml:space="preserve">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eastAsia="Calibri" w:hAnsi="Times New Roman" w:cs="Times New Roman"/>
          <w:sz w:val="28"/>
          <w:szCs w:val="28"/>
        </w:rPr>
        <w:t>.</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szCs w:val="28"/>
        </w:rPr>
        <w:t xml:space="preserve">2.3. </w:t>
      </w:r>
      <w:r w:rsidRPr="00334D2B">
        <w:rPr>
          <w:rFonts w:ascii="Times New Roman" w:hAnsi="Times New Roman" w:cs="Times New Roman"/>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 xml:space="preserve">При предоставлении муниципальной услуги Администрация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 взаимодействует с:</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Республике Башкортостан </w:t>
      </w:r>
      <w:r w:rsidRPr="00334D2B">
        <w:rPr>
          <w:rFonts w:ascii="Times New Roman" w:hAnsi="Times New Roman" w:cs="Times New Roman"/>
          <w:sz w:val="28"/>
        </w:rPr>
        <w:t xml:space="preserve">(Росреестр) </w:t>
      </w:r>
      <w:r w:rsidRPr="00334D2B">
        <w:rPr>
          <w:rFonts w:ascii="Times New Roman" w:hAnsi="Times New Roman" w:cs="Times New Roman"/>
          <w:sz w:val="28"/>
          <w:szCs w:val="28"/>
        </w:rPr>
        <w:t>для получения сведений из Единого государственного реестра недвижимости в отношении переводимого помещения;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Управлением по государственной охране объектов культурного наследия Республики Башкортостан;</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334D2B">
        <w:rPr>
          <w:rFonts w:ascii="Times New Roman" w:hAnsi="Times New Roman" w:cs="Times New Roman"/>
          <w:sz w:val="28"/>
        </w:rPr>
        <w:t>;</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rPr>
        <w:t>Отделение по Республике Башкортостан Филиала АО «Ростехинвентаризация – Федеральное БТИ».</w:t>
      </w:r>
    </w:p>
    <w:p w:rsidR="00334D2B" w:rsidRPr="00341896"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4D2B" w:rsidRPr="00334D2B" w:rsidRDefault="00334D2B" w:rsidP="00334D2B">
      <w:pPr>
        <w:autoSpaceDE w:val="0"/>
        <w:autoSpaceDN w:val="0"/>
        <w:adjustRightInd w:val="0"/>
        <w:ind w:firstLine="709"/>
        <w:jc w:val="center"/>
        <w:outlineLvl w:val="0"/>
        <w:rPr>
          <w:rFonts w:ascii="Times New Roman" w:hAnsi="Times New Roman" w:cs="Times New Roman"/>
          <w:b/>
          <w:bCs/>
          <w:sz w:val="28"/>
        </w:rPr>
      </w:pPr>
      <w:r w:rsidRPr="00334D2B">
        <w:rPr>
          <w:rFonts w:ascii="Times New Roman" w:hAnsi="Times New Roman" w:cs="Times New Roman"/>
          <w:b/>
          <w:bCs/>
          <w:sz w:val="28"/>
        </w:rPr>
        <w:t>Описание результата предоставления муниципальной услуги</w:t>
      </w:r>
    </w:p>
    <w:p w:rsidR="00334D2B" w:rsidRPr="00334D2B" w:rsidRDefault="00334D2B" w:rsidP="00334D2B">
      <w:pPr>
        <w:widowControl w:val="0"/>
        <w:tabs>
          <w:tab w:val="left" w:pos="567"/>
        </w:tabs>
        <w:ind w:firstLine="567"/>
        <w:jc w:val="both"/>
        <w:rPr>
          <w:rFonts w:ascii="Times New Roman" w:hAnsi="Times New Roman" w:cs="Times New Roman"/>
          <w:sz w:val="28"/>
          <w:szCs w:val="28"/>
        </w:rPr>
      </w:pPr>
      <w:r w:rsidRPr="00334D2B">
        <w:rPr>
          <w:rFonts w:ascii="Times New Roman" w:hAnsi="Times New Roman" w:cs="Times New Roman"/>
          <w:sz w:val="28"/>
          <w:szCs w:val="28"/>
        </w:rPr>
        <w:t>2.5. Результатом предоставления муниципальной услуги является</w:t>
      </w:r>
    </w:p>
    <w:p w:rsidR="00334D2B" w:rsidRPr="00334D2B" w:rsidRDefault="00334D2B" w:rsidP="00334D2B">
      <w:pPr>
        <w:widowControl w:val="0"/>
        <w:autoSpaceDE w:val="0"/>
        <w:autoSpaceDN w:val="0"/>
        <w:adjustRightInd w:val="0"/>
        <w:ind w:firstLine="567"/>
        <w:jc w:val="both"/>
        <w:rPr>
          <w:rFonts w:ascii="Times New Roman" w:hAnsi="Times New Roman" w:cs="Times New Roman"/>
          <w:sz w:val="28"/>
          <w:szCs w:val="28"/>
        </w:rPr>
      </w:pPr>
      <w:r w:rsidRPr="00334D2B">
        <w:rPr>
          <w:rFonts w:ascii="Times New Roman" w:hAnsi="Times New Roman" w:cs="Times New Roman"/>
          <w:sz w:val="28"/>
          <w:szCs w:val="28"/>
        </w:rPr>
        <w:t xml:space="preserve">решение о переводе жилого помещения в нежилое помещение или нежилого помещения в жилое помещение по форме </w:t>
      </w:r>
      <w:r w:rsidRPr="00334D2B">
        <w:rPr>
          <w:rFonts w:ascii="Times New Roman" w:hAnsi="Times New Roman" w:cs="Times New Roman"/>
          <w:bCs/>
          <w:sz w:val="28"/>
          <w:szCs w:val="28"/>
        </w:rPr>
        <w:t>согласно Приложению № 1 к Административному регламенту.</w:t>
      </w:r>
    </w:p>
    <w:p w:rsidR="00334D2B" w:rsidRPr="00334D2B" w:rsidRDefault="00334D2B" w:rsidP="00334D2B">
      <w:pPr>
        <w:widowControl w:val="0"/>
        <w:autoSpaceDE w:val="0"/>
        <w:autoSpaceDN w:val="0"/>
        <w:adjustRightInd w:val="0"/>
        <w:ind w:firstLine="567"/>
        <w:jc w:val="both"/>
        <w:rPr>
          <w:rFonts w:ascii="Times New Roman" w:hAnsi="Times New Roman" w:cs="Times New Roman"/>
          <w:sz w:val="28"/>
          <w:szCs w:val="28"/>
        </w:rPr>
      </w:pPr>
      <w:r w:rsidRPr="00334D2B">
        <w:rPr>
          <w:rFonts w:ascii="Times New Roman" w:hAnsi="Times New Roman" w:cs="Times New Roman"/>
          <w:bCs/>
          <w:sz w:val="28"/>
          <w:szCs w:val="28"/>
        </w:rPr>
        <w:t xml:space="preserve">мотивированный отказ в переводе жилого помещения в нежилое помещение или нежилого помещения в жилое помещение </w:t>
      </w:r>
      <w:r w:rsidRPr="00334D2B">
        <w:rPr>
          <w:rFonts w:ascii="Times New Roman" w:hAnsi="Times New Roman" w:cs="Times New Roman"/>
          <w:sz w:val="28"/>
          <w:szCs w:val="28"/>
        </w:rPr>
        <w:t xml:space="preserve">по форме </w:t>
      </w:r>
      <w:r w:rsidRPr="00334D2B">
        <w:rPr>
          <w:rFonts w:ascii="Times New Roman" w:hAnsi="Times New Roman" w:cs="Times New Roman"/>
          <w:bCs/>
          <w:sz w:val="28"/>
          <w:szCs w:val="28"/>
        </w:rPr>
        <w:t>согласно Приложению № 1 к Административному регламенту.</w:t>
      </w:r>
    </w:p>
    <w:p w:rsidR="00334D2B" w:rsidRPr="00334D2B" w:rsidRDefault="00334D2B" w:rsidP="00334D2B">
      <w:pPr>
        <w:widowControl w:val="0"/>
        <w:autoSpaceDE w:val="0"/>
        <w:autoSpaceDN w:val="0"/>
        <w:adjustRightInd w:val="0"/>
        <w:jc w:val="both"/>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bCs/>
          <w:sz w:val="28"/>
        </w:rPr>
      </w:pPr>
      <w:r w:rsidRPr="00334D2B">
        <w:rPr>
          <w:rFonts w:ascii="Times New Roman" w:hAnsi="Times New Roman" w:cs="Times New Roman"/>
          <w:b/>
          <w:bCs/>
          <w:sz w:val="28"/>
        </w:rPr>
        <w:t xml:space="preserve">Срок предоставления </w:t>
      </w:r>
      <w:r w:rsidRPr="00334D2B">
        <w:rPr>
          <w:rFonts w:ascii="Times New Roman" w:hAnsi="Times New Roman" w:cs="Times New Roman"/>
          <w:b/>
          <w:sz w:val="28"/>
        </w:rPr>
        <w:t>муниципальной</w:t>
      </w:r>
      <w:r w:rsidRPr="00334D2B">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Pr="00334D2B">
        <w:rPr>
          <w:rFonts w:ascii="Times New Roman" w:hAnsi="Times New Roman" w:cs="Times New Roman"/>
          <w:b/>
          <w:sz w:val="28"/>
        </w:rPr>
        <w:t>муниципальной</w:t>
      </w:r>
      <w:r w:rsidRPr="00334D2B">
        <w:rPr>
          <w:rFonts w:ascii="Times New Roman" w:hAnsi="Times New Roman" w:cs="Times New Roman"/>
          <w:b/>
          <w:bCs/>
          <w:sz w:val="28"/>
        </w:rPr>
        <w:t xml:space="preserve"> услуги, срок приостановления предоставления</w:t>
      </w:r>
      <w:r w:rsidRPr="00334D2B">
        <w:rPr>
          <w:rFonts w:ascii="Times New Roman" w:hAnsi="Times New Roman" w:cs="Times New Roman"/>
          <w:b/>
          <w:sz w:val="28"/>
        </w:rPr>
        <w:t xml:space="preserve"> муниципальной</w:t>
      </w:r>
      <w:r w:rsidRPr="00334D2B">
        <w:rPr>
          <w:rFonts w:ascii="Times New Roman" w:hAnsi="Times New Roman" w:cs="Times New Roman"/>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34D2B">
        <w:rPr>
          <w:rFonts w:ascii="Times New Roman" w:hAnsi="Times New Roman" w:cs="Times New Roman"/>
          <w:b/>
          <w:sz w:val="28"/>
        </w:rPr>
        <w:t>муниципальной</w:t>
      </w:r>
      <w:r w:rsidRPr="00334D2B">
        <w:rPr>
          <w:rFonts w:ascii="Times New Roman" w:hAnsi="Times New Roman" w:cs="Times New Roman"/>
          <w:b/>
          <w:bCs/>
          <w:sz w:val="28"/>
        </w:rPr>
        <w:t xml:space="preserve"> услуги</w:t>
      </w:r>
    </w:p>
    <w:p w:rsidR="00334D2B" w:rsidRPr="00334D2B" w:rsidRDefault="00334D2B" w:rsidP="00334D2B">
      <w:pPr>
        <w:ind w:firstLine="708"/>
        <w:jc w:val="both"/>
        <w:rPr>
          <w:rFonts w:ascii="Times New Roman" w:hAnsi="Times New Roman" w:cs="Times New Roman"/>
        </w:rPr>
      </w:pPr>
      <w:r w:rsidRPr="00334D2B">
        <w:rPr>
          <w:rFonts w:ascii="Times New Roman" w:hAnsi="Times New Roman" w:cs="Times New Roman"/>
          <w:sz w:val="28"/>
          <w:szCs w:val="28"/>
        </w:rPr>
        <w:t xml:space="preserve">2.6. Срок принятия решения о переводе или об отказе в переводе помещения исчисляется со дня поступления в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 xml:space="preserve">Датой поступления заявления о переводе помещения при личном обращении заявителя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334D2B" w:rsidRPr="00334D2B" w:rsidRDefault="00334D2B" w:rsidP="00334D2B">
      <w:pPr>
        <w:widowControl w:val="0"/>
        <w:autoSpaceDE w:val="0"/>
        <w:autoSpaceDN w:val="0"/>
        <w:adjustRightInd w:val="0"/>
        <w:ind w:firstLine="567"/>
        <w:jc w:val="both"/>
        <w:rPr>
          <w:rFonts w:ascii="Times New Roman" w:hAnsi="Times New Roman" w:cs="Times New Roman"/>
          <w:sz w:val="28"/>
          <w:szCs w:val="28"/>
        </w:rPr>
      </w:pPr>
      <w:r w:rsidRPr="00334D2B">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34D2B" w:rsidRPr="00334D2B" w:rsidRDefault="00334D2B" w:rsidP="00334D2B">
      <w:pPr>
        <w:widowControl w:val="0"/>
        <w:autoSpaceDE w:val="0"/>
        <w:autoSpaceDN w:val="0"/>
        <w:adjustRightInd w:val="0"/>
        <w:jc w:val="both"/>
        <w:rPr>
          <w:rFonts w:ascii="Times New Roman" w:hAnsi="Times New Roman" w:cs="Times New Roman"/>
          <w:sz w:val="28"/>
          <w:szCs w:val="28"/>
        </w:rPr>
      </w:pPr>
    </w:p>
    <w:p w:rsidR="00334D2B" w:rsidRPr="00334D2B" w:rsidRDefault="00334D2B" w:rsidP="00334D2B">
      <w:pPr>
        <w:widowControl w:val="0"/>
        <w:autoSpaceDE w:val="0"/>
        <w:autoSpaceDN w:val="0"/>
        <w:adjustRightInd w:val="0"/>
        <w:ind w:firstLine="567"/>
        <w:jc w:val="center"/>
        <w:rPr>
          <w:rFonts w:ascii="Times New Roman" w:hAnsi="Times New Roman" w:cs="Times New Roman"/>
          <w:b/>
          <w:bCs/>
          <w:sz w:val="28"/>
          <w:szCs w:val="28"/>
        </w:rPr>
      </w:pPr>
      <w:r w:rsidRPr="00334D2B">
        <w:rPr>
          <w:rFonts w:ascii="Times New Roman" w:hAnsi="Times New Roman" w:cs="Times New Roman"/>
          <w:b/>
          <w:bCs/>
          <w:sz w:val="28"/>
          <w:szCs w:val="28"/>
        </w:rPr>
        <w:lastRenderedPageBreak/>
        <w:t>Нормативные правовые акты, регулирующие предоставление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rPr>
      </w:pPr>
      <w:r w:rsidRPr="00334D2B">
        <w:rPr>
          <w:rFonts w:ascii="Times New Roman" w:hAnsi="Times New Roman" w:cs="Times New Roman"/>
          <w:sz w:val="28"/>
          <w:szCs w:val="28"/>
        </w:rPr>
        <w:t xml:space="preserve">2.7. </w:t>
      </w:r>
      <w:r w:rsidRPr="00334D2B">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334D2B" w:rsidRPr="00334D2B" w:rsidRDefault="00334D2B" w:rsidP="00334D2B">
      <w:pPr>
        <w:widowControl w:val="0"/>
        <w:tabs>
          <w:tab w:val="left" w:pos="567"/>
        </w:tabs>
        <w:jc w:val="both"/>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4D2B" w:rsidRPr="00334D2B" w:rsidRDefault="00334D2B" w:rsidP="00334D2B">
      <w:pPr>
        <w:widowControl w:val="0"/>
        <w:tabs>
          <w:tab w:val="left" w:pos="567"/>
        </w:tabs>
        <w:ind w:firstLine="709"/>
        <w:contextualSpacing/>
        <w:jc w:val="both"/>
        <w:rPr>
          <w:rFonts w:ascii="Times New Roman" w:hAnsi="Times New Roman" w:cs="Times New Roman"/>
        </w:rPr>
      </w:pPr>
      <w:r w:rsidRPr="00334D2B">
        <w:rPr>
          <w:rFonts w:ascii="Times New Roman" w:hAnsi="Times New Roman" w:cs="Times New Roman"/>
          <w:sz w:val="28"/>
          <w:szCs w:val="28"/>
        </w:rPr>
        <w:t>2.8.</w:t>
      </w:r>
      <w:r w:rsidRPr="00334D2B">
        <w:rPr>
          <w:rFonts w:ascii="Times New Roman" w:hAnsi="Times New Roman" w:cs="Times New Roman"/>
          <w:b/>
          <w:sz w:val="28"/>
          <w:szCs w:val="28"/>
        </w:rPr>
        <w:t xml:space="preserve"> </w:t>
      </w:r>
      <w:r w:rsidRPr="00334D2B">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2.8.1. </w:t>
      </w:r>
      <w:r w:rsidRPr="00334D2B">
        <w:rPr>
          <w:rFonts w:ascii="Times New Roman" w:hAnsi="Times New Roman" w:cs="Times New Roman"/>
          <w:bCs/>
          <w:sz w:val="28"/>
          <w:szCs w:val="28"/>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334D2B">
        <w:rPr>
          <w:rFonts w:ascii="Times New Roman" w:hAnsi="Times New Roman" w:cs="Times New Roman"/>
          <w:sz w:val="28"/>
          <w:szCs w:val="28"/>
        </w:rPr>
        <w:t>Администрации</w:t>
      </w:r>
      <w:r w:rsidRPr="00334D2B">
        <w:rPr>
          <w:rFonts w:ascii="Times New Roman" w:hAnsi="Times New Roman" w:cs="Times New Roman"/>
          <w:bCs/>
          <w:sz w:val="28"/>
          <w:szCs w:val="28"/>
        </w:rPr>
        <w:t xml:space="preserve"> следующими способами:</w:t>
      </w:r>
    </w:p>
    <w:p w:rsidR="00334D2B" w:rsidRPr="00334D2B" w:rsidRDefault="00334D2B" w:rsidP="00334D2B">
      <w:pPr>
        <w:autoSpaceDE w:val="0"/>
        <w:autoSpaceDN w:val="0"/>
        <w:adjustRightInd w:val="0"/>
        <w:ind w:firstLine="708"/>
        <w:jc w:val="both"/>
        <w:rPr>
          <w:rFonts w:ascii="Times New Roman" w:hAnsi="Times New Roman" w:cs="Times New Roman"/>
          <w:bCs/>
          <w:sz w:val="28"/>
          <w:szCs w:val="28"/>
        </w:rPr>
      </w:pPr>
      <w:r w:rsidRPr="00334D2B">
        <w:rPr>
          <w:rFonts w:ascii="Times New Roman" w:hAnsi="Times New Roman" w:cs="Times New Roman"/>
          <w:bCs/>
          <w:sz w:val="28"/>
          <w:szCs w:val="28"/>
        </w:rPr>
        <w:t xml:space="preserve">1) в форме документа на бумажном носителе – посредством личного обращения в </w:t>
      </w:r>
      <w:r w:rsidRPr="00334D2B">
        <w:rPr>
          <w:rFonts w:ascii="Times New Roman" w:hAnsi="Times New Roman" w:cs="Times New Roman"/>
          <w:sz w:val="28"/>
          <w:szCs w:val="28"/>
        </w:rPr>
        <w:t>Администрацию</w:t>
      </w:r>
      <w:r w:rsidRPr="00334D2B">
        <w:rPr>
          <w:rFonts w:ascii="Times New Roman" w:hAnsi="Times New Roman" w:cs="Times New Roman"/>
          <w:bCs/>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34D2B" w:rsidRPr="00334D2B" w:rsidRDefault="00334D2B" w:rsidP="00334D2B">
      <w:pPr>
        <w:autoSpaceDE w:val="0"/>
        <w:autoSpaceDN w:val="0"/>
        <w:adjustRightInd w:val="0"/>
        <w:ind w:firstLine="708"/>
        <w:jc w:val="both"/>
        <w:rPr>
          <w:rFonts w:ascii="Times New Roman" w:hAnsi="Times New Roman" w:cs="Times New Roman"/>
          <w:bCs/>
          <w:sz w:val="28"/>
          <w:szCs w:val="28"/>
        </w:rPr>
      </w:pPr>
      <w:r w:rsidRPr="00334D2B">
        <w:rPr>
          <w:rFonts w:ascii="Times New Roman" w:hAnsi="Times New Roman" w:cs="Times New Roman"/>
          <w:bCs/>
          <w:sz w:val="28"/>
          <w:szCs w:val="28"/>
        </w:rPr>
        <w:t>2) путем заполнения формы запроса через «Личный кабинет» РПГУ (далее – отправление в электронной форме).</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в виде бумажного документа, который заявитель получает непосредственно при личном обращении в </w:t>
      </w:r>
      <w:r w:rsidRPr="00334D2B">
        <w:rPr>
          <w:rFonts w:ascii="Times New Roman" w:hAnsi="Times New Roman" w:cs="Times New Roman"/>
          <w:sz w:val="28"/>
          <w:szCs w:val="28"/>
        </w:rPr>
        <w:t>Администрации</w:t>
      </w:r>
      <w:r w:rsidRPr="00334D2B">
        <w:rPr>
          <w:rFonts w:ascii="Times New Roman" w:hAnsi="Times New Roman" w:cs="Times New Roman"/>
          <w:bCs/>
          <w:sz w:val="28"/>
          <w:szCs w:val="28"/>
        </w:rPr>
        <w:t>;</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в виде бумажного документа, который направляется заявителю посредством почтового отправления;</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в виде электронного документа, который направляется заявителю в «Личный кабинет» РПГУ.</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rPr>
        <w:t xml:space="preserve">2.8.3. </w:t>
      </w:r>
      <w:r w:rsidRPr="00334D2B">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334D2B" w:rsidRPr="00334D2B" w:rsidRDefault="00334D2B" w:rsidP="00334D2B">
      <w:pPr>
        <w:widowControl w:val="0"/>
        <w:tabs>
          <w:tab w:val="left" w:pos="567"/>
        </w:tabs>
        <w:ind w:firstLine="709"/>
        <w:jc w:val="center"/>
        <w:rPr>
          <w:rFonts w:ascii="Times New Roman" w:hAnsi="Times New Roman" w:cs="Times New Roman"/>
          <w:b/>
          <w:bCs/>
          <w:sz w:val="28"/>
          <w:szCs w:val="28"/>
        </w:rPr>
      </w:pPr>
    </w:p>
    <w:p w:rsidR="00334D2B" w:rsidRPr="00334D2B" w:rsidRDefault="00334D2B" w:rsidP="00334D2B">
      <w:pPr>
        <w:widowControl w:val="0"/>
        <w:tabs>
          <w:tab w:val="left" w:pos="567"/>
        </w:tabs>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34D2B" w:rsidRPr="00334D2B" w:rsidRDefault="00334D2B" w:rsidP="00334D2B">
      <w:pPr>
        <w:widowControl w:val="0"/>
        <w:tabs>
          <w:tab w:val="left" w:pos="567"/>
        </w:tabs>
        <w:ind w:firstLine="709"/>
        <w:jc w:val="both"/>
        <w:rPr>
          <w:rFonts w:ascii="Times New Roman" w:hAnsi="Times New Roman" w:cs="Times New Roman"/>
          <w:sz w:val="28"/>
          <w:szCs w:val="28"/>
        </w:rPr>
      </w:pPr>
      <w:r w:rsidRPr="00334D2B">
        <w:rPr>
          <w:rFonts w:ascii="Times New Roman" w:hAnsi="Times New Roman" w:cs="Times New Roman"/>
          <w:sz w:val="28"/>
          <w:szCs w:val="28"/>
        </w:rPr>
        <w:t>2.9. Для предоставления муниципальной услуги заявитель вправе представить:</w:t>
      </w:r>
    </w:p>
    <w:p w:rsidR="00334D2B" w:rsidRPr="00334D2B" w:rsidRDefault="00334D2B" w:rsidP="00334D2B">
      <w:pPr>
        <w:widowControl w:val="0"/>
        <w:tabs>
          <w:tab w:val="left" w:pos="567"/>
        </w:tabs>
        <w:ind w:firstLine="709"/>
        <w:jc w:val="both"/>
        <w:rPr>
          <w:rFonts w:ascii="Times New Roman" w:hAnsi="Times New Roman" w:cs="Times New Roman"/>
          <w:sz w:val="28"/>
          <w:szCs w:val="28"/>
        </w:rPr>
      </w:pPr>
      <w:r w:rsidRPr="00334D2B">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34D2B" w:rsidRPr="00334D2B" w:rsidRDefault="00334D2B" w:rsidP="00334D2B">
      <w:pPr>
        <w:widowControl w:val="0"/>
        <w:tabs>
          <w:tab w:val="left" w:pos="567"/>
        </w:tabs>
        <w:ind w:firstLine="709"/>
        <w:jc w:val="both"/>
        <w:rPr>
          <w:rFonts w:ascii="Times New Roman" w:hAnsi="Times New Roman" w:cs="Times New Roman"/>
          <w:sz w:val="28"/>
          <w:szCs w:val="28"/>
        </w:rPr>
      </w:pPr>
      <w:r w:rsidRPr="00334D2B">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4D2B" w:rsidRPr="00334D2B" w:rsidRDefault="00334D2B" w:rsidP="00334D2B">
      <w:pPr>
        <w:widowControl w:val="0"/>
        <w:tabs>
          <w:tab w:val="left" w:pos="567"/>
        </w:tabs>
        <w:ind w:firstLine="709"/>
        <w:jc w:val="both"/>
        <w:rPr>
          <w:rFonts w:ascii="Times New Roman" w:hAnsi="Times New Roman" w:cs="Times New Roman"/>
          <w:sz w:val="28"/>
          <w:szCs w:val="28"/>
        </w:rPr>
      </w:pPr>
      <w:r w:rsidRPr="00334D2B">
        <w:rPr>
          <w:rFonts w:ascii="Times New Roman" w:hAnsi="Times New Roman" w:cs="Times New Roman"/>
          <w:sz w:val="28"/>
          <w:szCs w:val="28"/>
        </w:rPr>
        <w:t>3) поэтажный план дома, в котором находится переводимое помещение.</w:t>
      </w:r>
    </w:p>
    <w:p w:rsidR="00334D2B" w:rsidRPr="00334D2B" w:rsidRDefault="00334D2B" w:rsidP="00334D2B">
      <w:pPr>
        <w:widowControl w:val="0"/>
        <w:tabs>
          <w:tab w:val="left" w:pos="567"/>
        </w:tabs>
        <w:ind w:firstLine="567"/>
        <w:jc w:val="both"/>
        <w:rPr>
          <w:rFonts w:ascii="Times New Roman" w:hAnsi="Times New Roman" w:cs="Times New Roman"/>
          <w:sz w:val="28"/>
          <w:szCs w:val="28"/>
        </w:rPr>
      </w:pPr>
      <w:r w:rsidRPr="00334D2B">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34D2B" w:rsidRPr="00334D2B" w:rsidRDefault="00334D2B" w:rsidP="00334D2B">
      <w:pPr>
        <w:widowControl w:val="0"/>
        <w:tabs>
          <w:tab w:val="left" w:pos="567"/>
        </w:tabs>
        <w:jc w:val="both"/>
        <w:rPr>
          <w:rFonts w:ascii="Times New Roman" w:hAnsi="Times New Roman" w:cs="Times New Roman"/>
          <w:sz w:val="28"/>
          <w:szCs w:val="28"/>
        </w:rPr>
      </w:pPr>
    </w:p>
    <w:p w:rsidR="00334D2B" w:rsidRPr="00334D2B" w:rsidRDefault="00334D2B" w:rsidP="00334D2B">
      <w:pPr>
        <w:widowControl w:val="0"/>
        <w:tabs>
          <w:tab w:val="left" w:pos="567"/>
        </w:tabs>
        <w:ind w:firstLine="567"/>
        <w:jc w:val="center"/>
        <w:rPr>
          <w:rFonts w:ascii="Times New Roman" w:hAnsi="Times New Roman" w:cs="Times New Roman"/>
          <w:b/>
          <w:sz w:val="28"/>
          <w:szCs w:val="28"/>
        </w:rPr>
      </w:pPr>
      <w:r w:rsidRPr="00334D2B">
        <w:rPr>
          <w:rFonts w:ascii="Times New Roman" w:hAnsi="Times New Roman" w:cs="Times New Roman"/>
          <w:b/>
          <w:sz w:val="28"/>
          <w:szCs w:val="28"/>
        </w:rPr>
        <w:t>Указание на запрет требовать от заявителя</w:t>
      </w:r>
    </w:p>
    <w:p w:rsidR="00334D2B" w:rsidRPr="00334D2B" w:rsidRDefault="00334D2B" w:rsidP="00334D2B">
      <w:pPr>
        <w:widowControl w:val="0"/>
        <w:tabs>
          <w:tab w:val="left" w:pos="567"/>
        </w:tabs>
        <w:ind w:firstLine="709"/>
        <w:contextualSpacing/>
        <w:jc w:val="both"/>
        <w:rPr>
          <w:rFonts w:ascii="Times New Roman" w:hAnsi="Times New Roman" w:cs="Times New Roman"/>
          <w:sz w:val="28"/>
        </w:rPr>
      </w:pPr>
      <w:r w:rsidRPr="00334D2B">
        <w:rPr>
          <w:rFonts w:ascii="Times New Roman" w:hAnsi="Times New Roman" w:cs="Times New Roman"/>
          <w:sz w:val="28"/>
          <w:szCs w:val="28"/>
        </w:rPr>
        <w:t xml:space="preserve">2.11. </w:t>
      </w:r>
      <w:r w:rsidRPr="00334D2B">
        <w:rPr>
          <w:rFonts w:ascii="Times New Roman" w:hAnsi="Times New Roman" w:cs="Times New Roman"/>
          <w:sz w:val="28"/>
        </w:rPr>
        <w:t>При предоставлении муниципальной услуги запрещается требовать от заявителя:</w:t>
      </w:r>
    </w:p>
    <w:p w:rsidR="00334D2B" w:rsidRPr="00334D2B" w:rsidRDefault="00334D2B" w:rsidP="00334D2B">
      <w:pPr>
        <w:widowControl w:val="0"/>
        <w:tabs>
          <w:tab w:val="left" w:pos="567"/>
        </w:tabs>
        <w:ind w:firstLine="709"/>
        <w:contextualSpacing/>
        <w:jc w:val="both"/>
        <w:rPr>
          <w:rFonts w:ascii="Times New Roman" w:hAnsi="Times New Roman" w:cs="Times New Roman"/>
          <w:sz w:val="28"/>
        </w:rPr>
      </w:pPr>
      <w:r w:rsidRPr="00334D2B">
        <w:rPr>
          <w:rFonts w:ascii="Times New Roman" w:hAnsi="Times New Roman" w:cs="Times New Roman"/>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D2B" w:rsidRPr="00334D2B" w:rsidRDefault="00334D2B" w:rsidP="00334D2B">
      <w:pPr>
        <w:widowControl w:val="0"/>
        <w:tabs>
          <w:tab w:val="left" w:pos="567"/>
        </w:tabs>
        <w:ind w:firstLine="709"/>
        <w:contextualSpacing/>
        <w:jc w:val="both"/>
        <w:rPr>
          <w:rFonts w:ascii="Times New Roman" w:hAnsi="Times New Roman" w:cs="Times New Roman"/>
          <w:sz w:val="28"/>
        </w:rPr>
      </w:pPr>
      <w:r w:rsidRPr="00334D2B">
        <w:rPr>
          <w:rFonts w:ascii="Times New Roman" w:hAnsi="Times New Roman" w:cs="Times New Roman"/>
          <w:sz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334D2B">
        <w:rPr>
          <w:rFonts w:ascii="Times New Roman" w:hAnsi="Times New Roman" w:cs="Times New Roman"/>
          <w:sz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34D2B" w:rsidRPr="00334D2B" w:rsidRDefault="00334D2B" w:rsidP="00334D2B">
      <w:pPr>
        <w:pStyle w:val="HTML"/>
        <w:ind w:firstLine="709"/>
        <w:jc w:val="both"/>
        <w:rPr>
          <w:rFonts w:ascii="Times New Roman" w:eastAsia="Calibri" w:hAnsi="Times New Roman"/>
          <w:sz w:val="28"/>
          <w:szCs w:val="28"/>
          <w:lang w:eastAsia="en-US"/>
        </w:rPr>
      </w:pPr>
      <w:r w:rsidRPr="00334D2B">
        <w:rPr>
          <w:rFonts w:ascii="Times New Roman" w:hAnsi="Times New Roman"/>
          <w:sz w:val="28"/>
        </w:rPr>
        <w:t xml:space="preserve">2.11.3. </w:t>
      </w:r>
      <w:r w:rsidRPr="00334D2B">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D2B" w:rsidRPr="00334D2B" w:rsidRDefault="00334D2B" w:rsidP="00334D2B">
      <w:pPr>
        <w:pStyle w:val="HTML"/>
        <w:ind w:firstLine="709"/>
        <w:jc w:val="both"/>
        <w:rPr>
          <w:rFonts w:ascii="Times New Roman" w:eastAsia="Calibri" w:hAnsi="Times New Roman"/>
          <w:sz w:val="28"/>
          <w:szCs w:val="28"/>
          <w:lang w:eastAsia="en-US"/>
        </w:rPr>
      </w:pPr>
      <w:r w:rsidRPr="00334D2B">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D2B" w:rsidRPr="00334D2B" w:rsidRDefault="00334D2B" w:rsidP="00334D2B">
      <w:pPr>
        <w:pStyle w:val="HTML"/>
        <w:ind w:firstLine="709"/>
        <w:jc w:val="both"/>
        <w:rPr>
          <w:rFonts w:ascii="Times New Roman" w:eastAsia="Calibri" w:hAnsi="Times New Roman"/>
          <w:sz w:val="28"/>
          <w:szCs w:val="28"/>
          <w:lang w:eastAsia="en-US"/>
        </w:rPr>
      </w:pPr>
      <w:r w:rsidRPr="00334D2B">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D2B" w:rsidRPr="00334D2B" w:rsidRDefault="00334D2B" w:rsidP="00334D2B">
      <w:pPr>
        <w:pStyle w:val="HTML"/>
        <w:ind w:firstLine="709"/>
        <w:jc w:val="both"/>
        <w:rPr>
          <w:rFonts w:ascii="Times New Roman" w:eastAsia="Calibri" w:hAnsi="Times New Roman"/>
          <w:sz w:val="28"/>
          <w:szCs w:val="28"/>
          <w:lang w:eastAsia="en-US"/>
        </w:rPr>
      </w:pPr>
      <w:r w:rsidRPr="00334D2B">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rPr>
      </w:pPr>
      <w:r w:rsidRPr="00334D2B">
        <w:rPr>
          <w:rFonts w:ascii="Times New Roman" w:hAnsi="Times New Roman" w:cs="Times New Roman"/>
          <w:sz w:val="28"/>
        </w:rPr>
        <w:t xml:space="preserve">2.12. </w:t>
      </w:r>
      <w:r w:rsidRPr="00334D2B">
        <w:rPr>
          <w:rFonts w:ascii="Times New Roman" w:eastAsia="Calibri" w:hAnsi="Times New Roman" w:cs="Times New Roman"/>
          <w:sz w:val="28"/>
        </w:rPr>
        <w:t>При предоставлении муниципальных услуг в электронной форме с использованием РПГУ запрещено:</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rPr>
      </w:pPr>
      <w:r w:rsidRPr="00334D2B">
        <w:rPr>
          <w:rFonts w:ascii="Times New Roman" w:eastAsia="Calibri" w:hAnsi="Times New Roman" w:cs="Times New Roman"/>
          <w:sz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334D2B">
        <w:rPr>
          <w:rFonts w:ascii="Times New Roman" w:eastAsia="Calibri" w:hAnsi="Times New Roman" w:cs="Times New Roman"/>
          <w:sz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rPr>
      </w:pPr>
      <w:r w:rsidRPr="00334D2B">
        <w:rPr>
          <w:rFonts w:ascii="Times New Roman" w:eastAsia="Calibri" w:hAnsi="Times New Roman" w:cs="Times New Roman"/>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rPr>
      </w:pPr>
      <w:r w:rsidRPr="00334D2B">
        <w:rPr>
          <w:rFonts w:ascii="Times New Roman" w:eastAsia="Calibri" w:hAnsi="Times New Roman" w:cs="Times New Roman"/>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rPr>
      </w:pPr>
      <w:r w:rsidRPr="00334D2B">
        <w:rPr>
          <w:rFonts w:ascii="Times New Roman" w:eastAsia="Calibri" w:hAnsi="Times New Roman" w:cs="Times New Roman"/>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34D2B" w:rsidRPr="00334D2B" w:rsidRDefault="00334D2B" w:rsidP="00334D2B">
      <w:pPr>
        <w:widowControl w:val="0"/>
        <w:tabs>
          <w:tab w:val="left" w:pos="567"/>
        </w:tabs>
        <w:contextualSpacing/>
        <w:jc w:val="both"/>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bCs/>
          <w:sz w:val="28"/>
        </w:rPr>
      </w:pPr>
      <w:r w:rsidRPr="00334D2B">
        <w:rPr>
          <w:rFonts w:ascii="Times New Roman" w:hAnsi="Times New Roman" w:cs="Times New Roman"/>
          <w:b/>
          <w:bCs/>
          <w:sz w:val="28"/>
        </w:rPr>
        <w:t>Исчерпывающий перечень оснований для отказа в приеме документов, необходимых для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b/>
          <w:bCs/>
          <w:sz w:val="28"/>
          <w:szCs w:val="28"/>
        </w:rPr>
      </w:pPr>
      <w:r w:rsidRPr="00334D2B">
        <w:rPr>
          <w:rFonts w:ascii="Times New Roman" w:hAnsi="Times New Roman" w:cs="Times New Roman"/>
          <w:sz w:val="28"/>
          <w:szCs w:val="28"/>
        </w:rPr>
        <w:t xml:space="preserve">2.13. </w:t>
      </w:r>
      <w:r w:rsidRPr="00334D2B">
        <w:rPr>
          <w:rFonts w:ascii="Times New Roman" w:hAnsi="Times New Roman" w:cs="Times New Roman"/>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2.14 Заявление, поданное в форме электронного документа с использованием РПГУ, к рассмотрению не принимается, если:</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w:t>
      </w:r>
      <w:r w:rsidRPr="00334D2B">
        <w:rPr>
          <w:rFonts w:ascii="Times New Roman" w:hAnsi="Times New Roman" w:cs="Times New Roman"/>
          <w:sz w:val="28"/>
        </w:rPr>
        <w:lastRenderedPageBreak/>
        <w:t>помещение или нежилого помещения в жилое помещение, поданным в электронной форме с использованием РПГУ.</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bCs/>
          <w:sz w:val="28"/>
        </w:rPr>
      </w:pPr>
      <w:r w:rsidRPr="00334D2B">
        <w:rPr>
          <w:rFonts w:ascii="Times New Roman" w:hAnsi="Times New Roman" w:cs="Times New Roman"/>
          <w:b/>
          <w:bCs/>
          <w:sz w:val="28"/>
        </w:rPr>
        <w:t>Исчерпывающий перечень оснований для приостановления или отказа в предоставлении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2.15. Основанием для приостановления предоставления муниципальной услуги является:</w:t>
      </w:r>
    </w:p>
    <w:p w:rsidR="00334D2B" w:rsidRPr="00334D2B" w:rsidRDefault="00334D2B" w:rsidP="00334D2B">
      <w:pPr>
        <w:widowControl w:val="0"/>
        <w:tabs>
          <w:tab w:val="left" w:pos="567"/>
        </w:tabs>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2.16. Основания для отказа в предоставлении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поступление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334D2B">
        <w:rPr>
          <w:rFonts w:ascii="Times New Roman" w:hAnsi="Times New Roman" w:cs="Times New Roman"/>
          <w:sz w:val="28"/>
        </w:rPr>
        <w:t xml:space="preserve">2.9 </w:t>
      </w:r>
      <w:r w:rsidRPr="00334D2B">
        <w:rPr>
          <w:rFonts w:ascii="Times New Roman" w:hAnsi="Times New Roman" w:cs="Times New Roman"/>
          <w:sz w:val="28"/>
          <w:szCs w:val="28"/>
        </w:rPr>
        <w:t xml:space="preserve">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Pr="00334D2B">
        <w:rPr>
          <w:rFonts w:ascii="Times New Roman" w:hAnsi="Times New Roman" w:cs="Times New Roman"/>
          <w:sz w:val="28"/>
          <w:szCs w:val="28"/>
        </w:rPr>
        <w:lastRenderedPageBreak/>
        <w:t xml:space="preserve">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представление документов в ненадлежащий орган;</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несоблюдение условий перевода помещения, предусмотренных статьей 22 Жилищного кодекса Российской Федерации;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несоответствие проекта переустройства и (или) перепланировки жилого помещения требованиям законодательства.</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4D2B" w:rsidRPr="00334D2B" w:rsidRDefault="00334D2B" w:rsidP="00334D2B">
      <w:pPr>
        <w:widowControl w:val="0"/>
        <w:autoSpaceDE w:val="0"/>
        <w:autoSpaceDN w:val="0"/>
        <w:adjustRightInd w:val="0"/>
        <w:ind w:firstLine="709"/>
        <w:jc w:val="both"/>
        <w:outlineLvl w:val="2"/>
        <w:rPr>
          <w:rFonts w:ascii="Times New Roman" w:hAnsi="Times New Roman" w:cs="Times New Roman"/>
          <w:sz w:val="28"/>
          <w:szCs w:val="28"/>
        </w:rPr>
      </w:pPr>
      <w:r w:rsidRPr="00334D2B">
        <w:rPr>
          <w:rFonts w:ascii="Times New Roman" w:eastAsia="Calibri" w:hAnsi="Times New Roman" w:cs="Times New Roman"/>
          <w:sz w:val="28"/>
          <w:szCs w:val="28"/>
        </w:rPr>
        <w:t>2.17.</w:t>
      </w:r>
      <w:r w:rsidRPr="00334D2B">
        <w:rPr>
          <w:rFonts w:ascii="Times New Roman" w:eastAsia="Calibri" w:hAnsi="Times New Roman" w:cs="Times New Roman"/>
          <w:b/>
          <w:sz w:val="28"/>
          <w:szCs w:val="28"/>
        </w:rPr>
        <w:t xml:space="preserve"> </w:t>
      </w:r>
      <w:r w:rsidRPr="00334D2B">
        <w:rPr>
          <w:rFonts w:ascii="Times New Roman" w:hAnsi="Times New Roman" w:cs="Times New Roman"/>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334D2B" w:rsidRPr="00334D2B" w:rsidRDefault="00334D2B" w:rsidP="00334D2B">
      <w:pPr>
        <w:widowControl w:val="0"/>
        <w:autoSpaceDE w:val="0"/>
        <w:autoSpaceDN w:val="0"/>
        <w:adjustRightInd w:val="0"/>
        <w:ind w:firstLine="709"/>
        <w:jc w:val="both"/>
        <w:outlineLvl w:val="2"/>
        <w:rPr>
          <w:rFonts w:ascii="Times New Roman" w:eastAsia="Calibri" w:hAnsi="Times New Roman" w:cs="Times New Roman"/>
          <w:sz w:val="28"/>
          <w:szCs w:val="28"/>
        </w:rPr>
      </w:pPr>
      <w:r w:rsidRPr="00334D2B">
        <w:rPr>
          <w:rFonts w:ascii="Times New Roman" w:eastAsia="Calibri" w:hAnsi="Times New Roman" w:cs="Times New Roman"/>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4D2B" w:rsidRPr="00334D2B" w:rsidRDefault="00334D2B" w:rsidP="00334D2B">
      <w:pPr>
        <w:widowControl w:val="0"/>
        <w:autoSpaceDE w:val="0"/>
        <w:autoSpaceDN w:val="0"/>
        <w:adjustRightInd w:val="0"/>
        <w:ind w:firstLine="709"/>
        <w:jc w:val="both"/>
        <w:outlineLvl w:val="2"/>
        <w:rPr>
          <w:rFonts w:ascii="Times New Roman" w:eastAsia="Calibri" w:hAnsi="Times New Roman" w:cs="Times New Roman"/>
          <w:sz w:val="28"/>
          <w:szCs w:val="28"/>
        </w:rPr>
      </w:pPr>
    </w:p>
    <w:p w:rsidR="00334D2B" w:rsidRPr="00334D2B" w:rsidRDefault="00334D2B" w:rsidP="00334D2B">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334D2B">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34D2B" w:rsidRPr="00334D2B" w:rsidRDefault="00334D2B" w:rsidP="00334D2B">
      <w:pPr>
        <w:widowControl w:val="0"/>
        <w:tabs>
          <w:tab w:val="left" w:pos="567"/>
        </w:tabs>
        <w:ind w:firstLine="709"/>
        <w:contextualSpacing/>
        <w:jc w:val="both"/>
        <w:rPr>
          <w:rFonts w:ascii="Times New Roman" w:eastAsia="Calibri" w:hAnsi="Times New Roman" w:cs="Times New Roman"/>
          <w:sz w:val="28"/>
          <w:szCs w:val="28"/>
        </w:rPr>
      </w:pPr>
      <w:r w:rsidRPr="00334D2B">
        <w:rPr>
          <w:rFonts w:ascii="Times New Roman" w:hAnsi="Times New Roman" w:cs="Times New Roman"/>
          <w:sz w:val="28"/>
          <w:szCs w:val="28"/>
        </w:rPr>
        <w:t>2.18. Предоставление муниципальной услуги осуществляется бесплатно.</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bCs/>
          <w:sz w:val="28"/>
        </w:rPr>
      </w:pPr>
      <w:r w:rsidRPr="00334D2B">
        <w:rPr>
          <w:rFonts w:ascii="Times New Roman" w:hAnsi="Times New Roman" w:cs="Times New Roman"/>
          <w:b/>
          <w:bCs/>
          <w:sz w:val="28"/>
          <w:szCs w:val="28"/>
        </w:rPr>
        <w:t>Порядок, размер и основания</w:t>
      </w:r>
      <w:r w:rsidRPr="00334D2B">
        <w:rPr>
          <w:rFonts w:ascii="Times New Roman" w:hAnsi="Times New Roman" w:cs="Times New Roman"/>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bCs/>
          <w:sz w:val="28"/>
        </w:rPr>
        <w:t xml:space="preserve">2.19. </w:t>
      </w:r>
      <w:r w:rsidRPr="00334D2B">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334D2B">
        <w:rPr>
          <w:rFonts w:ascii="Times New Roman" w:hAnsi="Times New Roman" w:cs="Times New Roman"/>
          <w:bCs/>
          <w:sz w:val="28"/>
        </w:rPr>
        <w:t>.</w:t>
      </w:r>
    </w:p>
    <w:p w:rsidR="00334D2B" w:rsidRPr="00334D2B" w:rsidRDefault="00334D2B" w:rsidP="00334D2B">
      <w:pPr>
        <w:autoSpaceDE w:val="0"/>
        <w:autoSpaceDN w:val="0"/>
        <w:adjustRightInd w:val="0"/>
        <w:ind w:firstLine="709"/>
        <w:outlineLvl w:val="0"/>
        <w:rPr>
          <w:rFonts w:ascii="Times New Roman" w:hAnsi="Times New Roman" w:cs="Times New Roman"/>
          <w:bCs/>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bCs/>
          <w:sz w:val="28"/>
        </w:rPr>
      </w:pPr>
      <w:r w:rsidRPr="00334D2B">
        <w:rPr>
          <w:rFonts w:ascii="Times New Roman" w:hAnsi="Times New Roman" w:cs="Times New Roman"/>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szCs w:val="28"/>
        </w:rPr>
        <w:t xml:space="preserve">2.20. </w:t>
      </w:r>
      <w:r w:rsidRPr="00334D2B">
        <w:rPr>
          <w:rFonts w:ascii="Times New Roman" w:hAnsi="Times New Roman" w:cs="Times New Roman"/>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Максимальный срок ожидания в очереди не превышает 15 минут.</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32"/>
          <w:szCs w:val="28"/>
        </w:rPr>
      </w:pPr>
    </w:p>
    <w:p w:rsidR="00334D2B" w:rsidRPr="00334D2B" w:rsidRDefault="00334D2B" w:rsidP="00334D2B">
      <w:pPr>
        <w:widowControl w:val="0"/>
        <w:autoSpaceDE w:val="0"/>
        <w:autoSpaceDN w:val="0"/>
        <w:adjustRightInd w:val="0"/>
        <w:ind w:firstLine="709"/>
        <w:jc w:val="center"/>
        <w:rPr>
          <w:rFonts w:ascii="Times New Roman" w:eastAsia="Calibri" w:hAnsi="Times New Roman" w:cs="Times New Roman"/>
          <w:b/>
          <w:bCs/>
          <w:sz w:val="28"/>
          <w:szCs w:val="28"/>
        </w:rPr>
      </w:pPr>
      <w:r w:rsidRPr="00334D2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334D2B" w:rsidRPr="00334D2B" w:rsidRDefault="00334D2B" w:rsidP="00334D2B">
      <w:pPr>
        <w:ind w:firstLine="709"/>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b/>
          <w:sz w:val="28"/>
        </w:rPr>
      </w:pPr>
      <w:r w:rsidRPr="00334D2B">
        <w:rPr>
          <w:rFonts w:ascii="Times New Roman" w:hAnsi="Times New Roman" w:cs="Times New Roman"/>
          <w:b/>
          <w:sz w:val="28"/>
        </w:rPr>
        <w:t>Требования к помещениям, в которых предоставляется муниципальная услуга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334D2B">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D2B" w:rsidRPr="00334D2B" w:rsidRDefault="00334D2B" w:rsidP="00334D2B">
      <w:pPr>
        <w:widowControl w:val="0"/>
        <w:tabs>
          <w:tab w:val="left" w:pos="567"/>
        </w:tabs>
        <w:ind w:firstLine="709"/>
        <w:contextualSpacing/>
        <w:jc w:val="both"/>
        <w:rPr>
          <w:rFonts w:ascii="Times New Roman" w:hAnsi="Times New Roman" w:cs="Times New Roman"/>
          <w:sz w:val="28"/>
          <w:szCs w:val="28"/>
        </w:rPr>
      </w:pPr>
      <w:r w:rsidRPr="00334D2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334D2B" w:rsidRPr="00334D2B" w:rsidRDefault="00334D2B" w:rsidP="00334D2B">
      <w:pPr>
        <w:widowControl w:val="0"/>
        <w:tabs>
          <w:tab w:val="left" w:pos="567"/>
          <w:tab w:val="left" w:pos="1134"/>
        </w:tabs>
        <w:ind w:left="709"/>
        <w:contextualSpacing/>
        <w:jc w:val="both"/>
        <w:rPr>
          <w:rFonts w:ascii="Times New Roman" w:hAnsi="Times New Roman" w:cs="Times New Roman"/>
          <w:sz w:val="28"/>
          <w:szCs w:val="28"/>
        </w:rPr>
      </w:pPr>
      <w:r w:rsidRPr="00334D2B">
        <w:rPr>
          <w:rFonts w:ascii="Times New Roman" w:hAnsi="Times New Roman" w:cs="Times New Roman"/>
          <w:sz w:val="28"/>
          <w:szCs w:val="28"/>
        </w:rPr>
        <w:t>наименование;</w:t>
      </w:r>
    </w:p>
    <w:p w:rsidR="00334D2B" w:rsidRPr="00334D2B" w:rsidRDefault="00334D2B" w:rsidP="00334D2B">
      <w:pPr>
        <w:widowControl w:val="0"/>
        <w:tabs>
          <w:tab w:val="left" w:pos="567"/>
          <w:tab w:val="left" w:pos="1134"/>
        </w:tabs>
        <w:ind w:left="709"/>
        <w:contextualSpacing/>
        <w:jc w:val="both"/>
        <w:rPr>
          <w:rFonts w:ascii="Times New Roman" w:hAnsi="Times New Roman" w:cs="Times New Roman"/>
          <w:sz w:val="28"/>
          <w:szCs w:val="28"/>
        </w:rPr>
      </w:pPr>
      <w:r w:rsidRPr="00334D2B">
        <w:rPr>
          <w:rFonts w:ascii="Times New Roman" w:hAnsi="Times New Roman" w:cs="Times New Roman"/>
          <w:sz w:val="28"/>
          <w:szCs w:val="28"/>
        </w:rPr>
        <w:t>местонахождение и юридический адрес;</w:t>
      </w:r>
    </w:p>
    <w:p w:rsidR="00334D2B" w:rsidRPr="00334D2B" w:rsidRDefault="00334D2B" w:rsidP="00334D2B">
      <w:pPr>
        <w:widowControl w:val="0"/>
        <w:tabs>
          <w:tab w:val="left" w:pos="567"/>
          <w:tab w:val="left" w:pos="1134"/>
        </w:tabs>
        <w:ind w:left="709"/>
        <w:contextualSpacing/>
        <w:jc w:val="both"/>
        <w:rPr>
          <w:rFonts w:ascii="Times New Roman" w:hAnsi="Times New Roman" w:cs="Times New Roman"/>
          <w:sz w:val="28"/>
          <w:szCs w:val="28"/>
        </w:rPr>
      </w:pPr>
      <w:r w:rsidRPr="00334D2B">
        <w:rPr>
          <w:rFonts w:ascii="Times New Roman" w:hAnsi="Times New Roman" w:cs="Times New Roman"/>
          <w:sz w:val="28"/>
          <w:szCs w:val="28"/>
        </w:rPr>
        <w:t>режим работы;</w:t>
      </w:r>
    </w:p>
    <w:p w:rsidR="00334D2B" w:rsidRPr="00334D2B" w:rsidRDefault="00334D2B" w:rsidP="00334D2B">
      <w:pPr>
        <w:widowControl w:val="0"/>
        <w:tabs>
          <w:tab w:val="left" w:pos="567"/>
          <w:tab w:val="left" w:pos="1134"/>
        </w:tabs>
        <w:ind w:left="709"/>
        <w:contextualSpacing/>
        <w:jc w:val="both"/>
        <w:rPr>
          <w:rFonts w:ascii="Times New Roman" w:hAnsi="Times New Roman" w:cs="Times New Roman"/>
          <w:sz w:val="28"/>
          <w:szCs w:val="28"/>
        </w:rPr>
      </w:pPr>
      <w:r w:rsidRPr="00334D2B">
        <w:rPr>
          <w:rFonts w:ascii="Times New Roman" w:hAnsi="Times New Roman" w:cs="Times New Roman"/>
          <w:sz w:val="28"/>
          <w:szCs w:val="28"/>
        </w:rPr>
        <w:t>график приема;</w:t>
      </w:r>
    </w:p>
    <w:p w:rsidR="00334D2B" w:rsidRPr="00334D2B" w:rsidRDefault="00334D2B" w:rsidP="00334D2B">
      <w:pPr>
        <w:widowControl w:val="0"/>
        <w:tabs>
          <w:tab w:val="left" w:pos="567"/>
          <w:tab w:val="left" w:pos="1134"/>
        </w:tabs>
        <w:ind w:left="709"/>
        <w:contextualSpacing/>
        <w:jc w:val="both"/>
        <w:rPr>
          <w:rFonts w:ascii="Times New Roman" w:hAnsi="Times New Roman" w:cs="Times New Roman"/>
          <w:sz w:val="28"/>
          <w:szCs w:val="28"/>
        </w:rPr>
      </w:pPr>
      <w:r w:rsidRPr="00334D2B">
        <w:rPr>
          <w:rFonts w:ascii="Times New Roman" w:hAnsi="Times New Roman" w:cs="Times New Roman"/>
          <w:sz w:val="28"/>
          <w:szCs w:val="28"/>
        </w:rPr>
        <w:t>номера телефонов для справок.</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Помещения, в которых предоставляется муниципальная услуга, оснащаются: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противопожарной системой и средствами пожаротушения;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системой оповещения о возникновении чрезвычайной ситуации;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средствами оказания первой медицинской помощи;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туалетными комнатами для посетителей.</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номера кабинета и наименования отдела;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графика приема Заявителей.</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 предоставлении муниципальной услуги инвалидам обеспечиваются: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допуск сурдопереводчика и тифлосурдопереводчика;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34D2B" w:rsidRPr="00334D2B" w:rsidRDefault="00334D2B" w:rsidP="00334D2B">
      <w:pPr>
        <w:autoSpaceDE w:val="0"/>
        <w:autoSpaceDN w:val="0"/>
        <w:adjustRightInd w:val="0"/>
        <w:ind w:firstLine="709"/>
        <w:jc w:val="both"/>
        <w:outlineLvl w:val="0"/>
        <w:rPr>
          <w:rFonts w:ascii="Times New Roman" w:hAnsi="Times New Roman" w:cs="Times New Roman"/>
          <w:b/>
          <w:bCs/>
        </w:rPr>
      </w:pPr>
    </w:p>
    <w:p w:rsidR="00334D2B" w:rsidRPr="00334D2B" w:rsidRDefault="00334D2B" w:rsidP="00334D2B">
      <w:pPr>
        <w:autoSpaceDE w:val="0"/>
        <w:autoSpaceDN w:val="0"/>
        <w:adjustRightInd w:val="0"/>
        <w:jc w:val="center"/>
        <w:rPr>
          <w:rFonts w:ascii="Times New Roman" w:hAnsi="Times New Roman" w:cs="Times New Roman"/>
          <w:b/>
          <w:bCs/>
          <w:sz w:val="28"/>
        </w:rPr>
      </w:pPr>
      <w:r w:rsidRPr="00334D2B">
        <w:rPr>
          <w:rFonts w:ascii="Times New Roman" w:hAnsi="Times New Roman" w:cs="Times New Roman"/>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 xml:space="preserve">2.23.3. Возможность выбора заявителем формы обращения за предоставлением муниципальной услуги непосредственно в Администрацию сельского поселения </w:t>
      </w:r>
      <w:r>
        <w:rPr>
          <w:rFonts w:ascii="Times New Roman" w:eastAsia="Calibri" w:hAnsi="Times New Roman" w:cs="Times New Roman"/>
          <w:sz w:val="28"/>
          <w:szCs w:val="28"/>
        </w:rPr>
        <w:t>Нижнеташлинский</w:t>
      </w:r>
      <w:r w:rsidRPr="00334D2B">
        <w:rPr>
          <w:rFonts w:ascii="Times New Roman" w:eastAsia="Calibri" w:hAnsi="Times New Roman" w:cs="Times New Roman"/>
          <w:sz w:val="28"/>
          <w:szCs w:val="28"/>
        </w:rPr>
        <w:t xml:space="preserve"> сельсовет муниципального района </w:t>
      </w:r>
      <w:r w:rsidRPr="00334D2B">
        <w:rPr>
          <w:rFonts w:ascii="Times New Roman" w:eastAsia="Calibri" w:hAnsi="Times New Roman" w:cs="Times New Roman"/>
          <w:sz w:val="28"/>
          <w:szCs w:val="28"/>
        </w:rPr>
        <w:lastRenderedPageBreak/>
        <w:t>Шаранский район Республики Башкортостан либо в форме электронных документов с использованием РПГУ, либо через многофункциональный центр.</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sz w:val="28"/>
          <w:szCs w:val="28"/>
        </w:rPr>
      </w:pPr>
      <w:r w:rsidRPr="00334D2B">
        <w:rPr>
          <w:rFonts w:ascii="Times New Roman" w:eastAsia="Calibri" w:hAnsi="Times New Roman" w:cs="Times New Roman"/>
          <w:sz w:val="28"/>
          <w:szCs w:val="28"/>
        </w:rPr>
        <w:t xml:space="preserve">2.24.5. Отсутствие заявлений об оспаривании решений, действий (бездействия) </w:t>
      </w:r>
      <w:r w:rsidRPr="00334D2B">
        <w:rPr>
          <w:rFonts w:ascii="Times New Roman" w:hAnsi="Times New Roman" w:cs="Times New Roman"/>
          <w:sz w:val="28"/>
        </w:rPr>
        <w:t xml:space="preserve">Администрации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eastAsia="Calibri"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34D2B" w:rsidRPr="00334D2B" w:rsidRDefault="00334D2B" w:rsidP="00334D2B">
      <w:pPr>
        <w:widowControl w:val="0"/>
        <w:autoSpaceDE w:val="0"/>
        <w:autoSpaceDN w:val="0"/>
        <w:adjustRightInd w:val="0"/>
        <w:ind w:firstLine="709"/>
        <w:jc w:val="both"/>
        <w:rPr>
          <w:rFonts w:ascii="Times New Roman" w:eastAsia="Calibri" w:hAnsi="Times New Roman" w:cs="Times New Roman"/>
          <w:b/>
          <w:sz w:val="28"/>
          <w:szCs w:val="28"/>
        </w:rPr>
      </w:pPr>
    </w:p>
    <w:p w:rsidR="00334D2B" w:rsidRPr="00334D2B" w:rsidRDefault="00334D2B" w:rsidP="00334D2B">
      <w:pPr>
        <w:autoSpaceDE w:val="0"/>
        <w:autoSpaceDN w:val="0"/>
        <w:adjustRightInd w:val="0"/>
        <w:jc w:val="center"/>
        <w:rPr>
          <w:rFonts w:ascii="Times New Roman" w:hAnsi="Times New Roman" w:cs="Times New Roman"/>
          <w:b/>
          <w:bCs/>
          <w:sz w:val="28"/>
        </w:rPr>
      </w:pPr>
      <w:r w:rsidRPr="00334D2B">
        <w:rPr>
          <w:rFonts w:ascii="Times New Roman" w:hAnsi="Times New Roman" w:cs="Times New Roman"/>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2.25. Прием документов и выдача результата предоставления муниципальной услуги могут быть осуществлены в многофункциональном центре.</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34D2B" w:rsidRPr="00334D2B" w:rsidRDefault="00334D2B" w:rsidP="00334D2B">
      <w:pPr>
        <w:autoSpaceDE w:val="0"/>
        <w:autoSpaceDN w:val="0"/>
        <w:adjustRightInd w:val="0"/>
        <w:ind w:firstLine="709"/>
        <w:jc w:val="both"/>
        <w:rPr>
          <w:rFonts w:ascii="Times New Roman" w:hAnsi="Times New Roman" w:cs="Times New Roman"/>
          <w:sz w:val="28"/>
        </w:rPr>
      </w:pPr>
      <w:r w:rsidRPr="00334D2B">
        <w:rPr>
          <w:rFonts w:ascii="Times New Roman" w:hAnsi="Times New Roman" w:cs="Times New Roman"/>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sz w:val="28"/>
          <w:szCs w:val="28"/>
        </w:rPr>
      </w:pPr>
      <w:r w:rsidRPr="00334D2B">
        <w:rPr>
          <w:rFonts w:ascii="Times New Roman" w:hAnsi="Times New Roman" w:cs="Times New Roman"/>
          <w:b/>
          <w:sz w:val="28"/>
          <w:szCs w:val="28"/>
          <w:lang w:val="en-US"/>
        </w:rPr>
        <w:lastRenderedPageBreak/>
        <w:t>III</w:t>
      </w:r>
      <w:r w:rsidRPr="00334D2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widowControl w:val="0"/>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Исчерпывающий перечень административных процедур</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прием документов и регистрация заявления;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формирование и направление межведомственных запросов;</w:t>
      </w:r>
    </w:p>
    <w:p w:rsidR="00334D2B" w:rsidRPr="00334D2B" w:rsidRDefault="00334D2B" w:rsidP="00334D2B">
      <w:pPr>
        <w:widowControl w:val="0"/>
        <w:autoSpaceDE w:val="0"/>
        <w:autoSpaceDN w:val="0"/>
        <w:adjustRightInd w:val="0"/>
        <w:ind w:firstLine="709"/>
        <w:rPr>
          <w:rFonts w:ascii="Times New Roman" w:hAnsi="Times New Roman" w:cs="Times New Roman"/>
          <w:bCs/>
          <w:sz w:val="28"/>
          <w:szCs w:val="28"/>
        </w:rPr>
      </w:pPr>
      <w:r w:rsidRPr="00334D2B">
        <w:rPr>
          <w:rFonts w:ascii="Times New Roman" w:hAnsi="Times New Roman" w:cs="Times New Roman"/>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334D2B" w:rsidRPr="00334D2B" w:rsidRDefault="00334D2B" w:rsidP="00334D2B">
      <w:pPr>
        <w:widowControl w:val="0"/>
        <w:autoSpaceDE w:val="0"/>
        <w:autoSpaceDN w:val="0"/>
        <w:adjustRightInd w:val="0"/>
        <w:ind w:firstLine="709"/>
        <w:rPr>
          <w:rFonts w:ascii="Times New Roman" w:hAnsi="Times New Roman" w:cs="Times New Roman"/>
          <w:sz w:val="28"/>
          <w:szCs w:val="28"/>
        </w:rPr>
      </w:pPr>
      <w:r w:rsidRPr="00334D2B">
        <w:rPr>
          <w:rFonts w:ascii="Times New Roman" w:hAnsi="Times New Roman" w:cs="Times New Roman"/>
          <w:bCs/>
          <w:sz w:val="28"/>
          <w:szCs w:val="28"/>
        </w:rPr>
        <w:t>формирование результата предоставления муниципальной услуги</w:t>
      </w:r>
      <w:r w:rsidRPr="00334D2B">
        <w:rPr>
          <w:rFonts w:ascii="Times New Roman" w:hAnsi="Times New Roman" w:cs="Times New Roman"/>
          <w:sz w:val="28"/>
          <w:szCs w:val="28"/>
        </w:rPr>
        <w:t>;</w:t>
      </w:r>
    </w:p>
    <w:p w:rsid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341896" w:rsidRPr="00334D2B" w:rsidRDefault="00341896" w:rsidP="00334D2B">
      <w:pPr>
        <w:widowControl w:val="0"/>
        <w:autoSpaceDE w:val="0"/>
        <w:autoSpaceDN w:val="0"/>
        <w:adjustRightInd w:val="0"/>
        <w:ind w:firstLine="709"/>
        <w:jc w:val="both"/>
        <w:rPr>
          <w:rFonts w:ascii="Times New Roman" w:hAnsi="Times New Roman" w:cs="Times New Roman"/>
          <w:bCs/>
          <w:sz w:val="28"/>
          <w:szCs w:val="28"/>
        </w:rPr>
      </w:pPr>
    </w:p>
    <w:p w:rsidR="00334D2B" w:rsidRPr="00334D2B" w:rsidRDefault="00334D2B" w:rsidP="00334D2B">
      <w:pPr>
        <w:widowControl w:val="0"/>
        <w:autoSpaceDE w:val="0"/>
        <w:autoSpaceDN w:val="0"/>
        <w:adjustRightInd w:val="0"/>
        <w:ind w:firstLine="709"/>
        <w:jc w:val="center"/>
        <w:rPr>
          <w:rFonts w:ascii="Times New Roman" w:hAnsi="Times New Roman" w:cs="Times New Roman"/>
          <w:b/>
          <w:sz w:val="28"/>
          <w:szCs w:val="28"/>
        </w:rPr>
      </w:pPr>
      <w:r w:rsidRPr="00334D2B">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3.2. Особенности предоставления услуги в электронной форме.</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получение информации о порядке и сроках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формирование заявления;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прием и регистрация Администрацией заявления и иных документов, </w:t>
      </w:r>
      <w:r w:rsidRPr="00334D2B">
        <w:rPr>
          <w:rFonts w:ascii="Times New Roman" w:hAnsi="Times New Roman" w:cs="Times New Roman"/>
          <w:sz w:val="28"/>
          <w:szCs w:val="28"/>
        </w:rPr>
        <w:lastRenderedPageBreak/>
        <w:t>необходимых для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получение результата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получение сведений о ходе выполнения заявления;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осуществление оценки качества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3.2.2. Запись на прием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многофункциональный центр для подачи заявления. </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При организации записи на прием в </w:t>
      </w:r>
      <w:r w:rsidRPr="00334D2B">
        <w:rPr>
          <w:rFonts w:ascii="Times New Roman" w:hAnsi="Times New Roman" w:cs="Times New Roman"/>
          <w:sz w:val="28"/>
        </w:rPr>
        <w:t xml:space="preserve">Администрация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или многофункциональный центр заявителю обеспечивается возможность:</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б) записи в любые свободные для приема дату и время в пределах установленного в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многофункционального центра графика приема заявителей.</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Запись на прием может осуществляться посредством информационной </w:t>
      </w:r>
      <w:r w:rsidRPr="00334D2B">
        <w:rPr>
          <w:rFonts w:ascii="Times New Roman" w:hAnsi="Times New Roman" w:cs="Times New Roman"/>
          <w:sz w:val="28"/>
          <w:szCs w:val="28"/>
        </w:rPr>
        <w:lastRenderedPageBreak/>
        <w:t>системы Администрации или многофункционального центра, которая обеспечивает возможность интеграции с РПГУ.</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3.2.3. Формирование заявления.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На РПГУ размещаются образцы заполнения электронной формы запроса.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 формировании запроса заявителю обеспечивается: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б) возможность печати на бумажном носителе копии электронной формы запроса;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посредством РПГУ.</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3.2.4 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Ответственный специалист:</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изучает поступившие заявления и приложенные образы документов (документы);</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производит действия в соответствии с пунктом 3.2.7 настоящего Административного регламента.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б) документа на бумажном носителе в многофункциональном центре.</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 предоставлении услуги в электронной форме заявителю направляется: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а) уведомление о записи на прием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или многофункциональный центр, содержащее сведения о дате, времени и месте приема;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3.2.8. Оценка качества предоставления услуги осуществляется в соответствии с Правилами оценки гражданами эффективности деятельности </w:t>
      </w:r>
      <w:r w:rsidRPr="00334D2B">
        <w:rPr>
          <w:rFonts w:ascii="Times New Roman" w:hAnsi="Times New Roman" w:cs="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w:t>
      </w:r>
      <w:r w:rsidRPr="00334D2B">
        <w:rPr>
          <w:rFonts w:ascii="Times New Roman" w:hAnsi="Times New Roman" w:cs="Times New Roman"/>
          <w:sz w:val="28"/>
        </w:rPr>
        <w:t xml:space="preserve">Администрации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должностного лица </w:t>
      </w:r>
      <w:r w:rsidRPr="00334D2B">
        <w:rPr>
          <w:rFonts w:ascii="Times New Roman" w:hAnsi="Times New Roman" w:cs="Times New Roman"/>
          <w:sz w:val="28"/>
        </w:rPr>
        <w:t xml:space="preserve">Администрации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34D2B">
        <w:rPr>
          <w:rFonts w:ascii="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34D2B">
        <w:rPr>
          <w:rStyle w:val="a7"/>
          <w:rFonts w:ascii="Times New Roman" w:hAnsi="Times New Roman" w:cs="Times New Roman"/>
          <w:sz w:val="28"/>
          <w:szCs w:val="28"/>
        </w:rPr>
        <w:footnoteReference w:id="2"/>
      </w:r>
      <w:r w:rsidRPr="00334D2B">
        <w:rPr>
          <w:rFonts w:ascii="Times New Roman" w:hAnsi="Times New Roman" w:cs="Times New Roman"/>
          <w:sz w:val="28"/>
          <w:szCs w:val="28"/>
        </w:rPr>
        <w:t>.</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widowControl w:val="0"/>
        <w:autoSpaceDE w:val="0"/>
        <w:autoSpaceDN w:val="0"/>
        <w:adjustRightInd w:val="0"/>
        <w:ind w:firstLine="709"/>
        <w:jc w:val="center"/>
        <w:rPr>
          <w:rFonts w:ascii="Times New Roman" w:hAnsi="Times New Roman" w:cs="Times New Roman"/>
          <w:b/>
          <w:sz w:val="28"/>
          <w:szCs w:val="28"/>
        </w:rPr>
      </w:pPr>
      <w:r w:rsidRPr="00334D2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3.3. Многофункциональный центр осуществляет:</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334D2B">
        <w:rPr>
          <w:rFonts w:ascii="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выдача заявителю результата предоставления муниципальной услуги;</w:t>
      </w:r>
    </w:p>
    <w:p w:rsidR="00334D2B" w:rsidRPr="00334D2B" w:rsidRDefault="00334D2B" w:rsidP="00334D2B">
      <w:pPr>
        <w:pStyle w:val="formattext"/>
        <w:spacing w:before="0" w:beforeAutospacing="0" w:after="0" w:afterAutospacing="0"/>
        <w:ind w:firstLine="709"/>
        <w:jc w:val="both"/>
        <w:rPr>
          <w:sz w:val="28"/>
          <w:szCs w:val="28"/>
        </w:rPr>
      </w:pPr>
      <w:r w:rsidRPr="00334D2B">
        <w:rPr>
          <w:sz w:val="28"/>
          <w:szCs w:val="28"/>
        </w:rPr>
        <w:t>обработку персональных данных, связанных с предоставлением муниципальной услуги (при необходимости);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прием и передачу на рассмотрение в </w:t>
      </w:r>
      <w:r w:rsidRPr="00334D2B">
        <w:rPr>
          <w:rFonts w:ascii="Times New Roman" w:hAnsi="Times New Roman" w:cs="Times New Roman"/>
          <w:sz w:val="28"/>
        </w:rPr>
        <w:t xml:space="preserve">Администрация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жалоб Заявителей;</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иные действия, предусмотренные Федеральным законом № 210-ФЗ.</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334D2B">
        <w:rPr>
          <w:rFonts w:ascii="Times New Roman" w:hAnsi="Times New Roman" w:cs="Times New Roman"/>
          <w:bCs/>
          <w:sz w:val="28"/>
          <w:szCs w:val="28"/>
        </w:rPr>
        <w:t>согласно приложению № 3 к Административному регламенту.</w:t>
      </w:r>
    </w:p>
    <w:p w:rsidR="00334D2B" w:rsidRPr="00334D2B" w:rsidRDefault="00334D2B" w:rsidP="00334D2B">
      <w:pPr>
        <w:pStyle w:val="formattext"/>
        <w:spacing w:before="0" w:beforeAutospacing="0" w:after="0" w:afterAutospacing="0"/>
        <w:ind w:firstLine="709"/>
        <w:jc w:val="both"/>
        <w:rPr>
          <w:sz w:val="28"/>
          <w:szCs w:val="28"/>
        </w:rPr>
      </w:pPr>
      <w:r w:rsidRPr="00334D2B">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34D2B" w:rsidRPr="00334D2B" w:rsidRDefault="00334D2B" w:rsidP="00334D2B">
      <w:pPr>
        <w:pStyle w:val="formattext"/>
        <w:spacing w:before="0" w:beforeAutospacing="0" w:after="0" w:afterAutospacing="0"/>
        <w:ind w:firstLine="709"/>
        <w:jc w:val="both"/>
        <w:rPr>
          <w:sz w:val="28"/>
          <w:szCs w:val="28"/>
        </w:rPr>
      </w:pPr>
      <w:r w:rsidRPr="00334D2B">
        <w:rPr>
          <w:sz w:val="28"/>
          <w:szCs w:val="28"/>
        </w:rPr>
        <w:lastRenderedPageBreak/>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334D2B">
        <w:rPr>
          <w:bCs/>
          <w:sz w:val="28"/>
          <w:szCs w:val="28"/>
        </w:rPr>
        <w:t>согласно приложению № 3 к Административному регламенту.</w:t>
      </w:r>
    </w:p>
    <w:p w:rsidR="00334D2B" w:rsidRPr="00334D2B" w:rsidRDefault="00334D2B" w:rsidP="00334D2B">
      <w:pPr>
        <w:tabs>
          <w:tab w:val="left" w:pos="1134"/>
        </w:tabs>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Pr="00334D2B">
        <w:rPr>
          <w:rFonts w:ascii="Times New Roman" w:hAnsi="Times New Roman" w:cs="Times New Roman"/>
          <w:sz w:val="28"/>
        </w:rPr>
        <w:t xml:space="preserve">Администрация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не должен превышать 1 рабочий день.</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Порядок и сроки передачи </w:t>
      </w:r>
      <w:r w:rsidRPr="00334D2B">
        <w:rPr>
          <w:rFonts w:ascii="Times New Roman" w:hAnsi="Times New Roman" w:cs="Times New Roman"/>
          <w:sz w:val="28"/>
          <w:szCs w:val="28"/>
        </w:rPr>
        <w:t xml:space="preserve">многофункциональным центром </w:t>
      </w:r>
      <w:r w:rsidRPr="00334D2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34D2B">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w:t>
      </w:r>
      <w:r w:rsidRPr="00334D2B">
        <w:rPr>
          <w:rFonts w:ascii="Times New Roman" w:hAnsi="Times New Roman" w:cs="Times New Roman"/>
          <w:bCs/>
          <w:sz w:val="28"/>
          <w:szCs w:val="28"/>
        </w:rPr>
        <w:t xml:space="preserve">определяются соглашением о взаимодействии, заключенным между </w:t>
      </w:r>
      <w:r w:rsidRPr="00334D2B">
        <w:rPr>
          <w:rFonts w:ascii="Times New Roman" w:hAnsi="Times New Roman" w:cs="Times New Roman"/>
          <w:sz w:val="28"/>
          <w:szCs w:val="28"/>
        </w:rPr>
        <w:t xml:space="preserve">многофункциональным центром </w:t>
      </w:r>
      <w:r w:rsidRPr="00334D2B">
        <w:rPr>
          <w:rFonts w:ascii="Times New Roman" w:hAnsi="Times New Roman" w:cs="Times New Roman"/>
          <w:bCs/>
          <w:sz w:val="28"/>
          <w:szCs w:val="28"/>
        </w:rPr>
        <w:t xml:space="preserve">и </w:t>
      </w:r>
      <w:r w:rsidRPr="00334D2B">
        <w:rPr>
          <w:rFonts w:ascii="Times New Roman" w:hAnsi="Times New Roman" w:cs="Times New Roman"/>
          <w:sz w:val="28"/>
          <w:szCs w:val="28"/>
        </w:rPr>
        <w:t xml:space="preserve">Администрацией </w:t>
      </w:r>
      <w:r w:rsidRPr="00334D2B">
        <w:rPr>
          <w:rFonts w:ascii="Times New Roman" w:hAnsi="Times New Roman" w:cs="Times New Roman"/>
          <w:bCs/>
          <w:sz w:val="28"/>
          <w:szCs w:val="28"/>
        </w:rPr>
        <w:t>в порядке, установленном Постановлением № 797.</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lastRenderedPageBreak/>
        <w:t xml:space="preserve">Заявление, поступившее от многофункционального центра в Администрации сельского поселения </w:t>
      </w:r>
      <w:r>
        <w:rPr>
          <w:rFonts w:ascii="Times New Roman" w:hAnsi="Times New Roman" w:cs="Times New Roman"/>
          <w:bCs/>
          <w:sz w:val="28"/>
          <w:szCs w:val="28"/>
        </w:rPr>
        <w:t>Нижнеташлинский</w:t>
      </w:r>
      <w:r w:rsidRPr="00334D2B">
        <w:rPr>
          <w:rFonts w:ascii="Times New Roman" w:hAnsi="Times New Roman" w:cs="Times New Roman"/>
          <w:bCs/>
          <w:sz w:val="28"/>
          <w:szCs w:val="28"/>
        </w:rPr>
        <w:t xml:space="preserve"> сельсовет муниципального района Шаранский район Республики Башкортостан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34D2B" w:rsidRPr="000D796C" w:rsidRDefault="00334D2B" w:rsidP="000D796C">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Прием документов и регистрация заявления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при личном обращении заявителя работник МФЦ либо специалист Администрации (Уполномоченного органа);</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при подаче запроса посредством почтового отправления – специалист </w:t>
      </w:r>
      <w:r w:rsidRPr="00334D2B">
        <w:rPr>
          <w:rFonts w:ascii="Times New Roman" w:hAnsi="Times New Roman" w:cs="Times New Roman"/>
          <w:sz w:val="28"/>
        </w:rPr>
        <w:t xml:space="preserve">Администрации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bCs/>
          <w:sz w:val="28"/>
          <w:szCs w:val="28"/>
        </w:rPr>
        <w:t>;</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при подаче запроса в электронной форме с использованием РПГУ - специалист Администрации.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lastRenderedPageBreak/>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Формирование и направление межведомственных запросов</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3.5.1. Основанием начала выполнения административной процедуры является поступление от ответственного специалиста специалисту </w:t>
      </w:r>
      <w:r w:rsidRPr="00334D2B">
        <w:rPr>
          <w:rFonts w:ascii="Times New Roman" w:hAnsi="Times New Roman" w:cs="Times New Roman"/>
          <w:sz w:val="28"/>
        </w:rPr>
        <w:lastRenderedPageBreak/>
        <w:t xml:space="preserve">Администрации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bCs/>
          <w:sz w:val="28"/>
          <w:szCs w:val="28"/>
        </w:rPr>
        <w:t xml:space="preserve"> зарегистрированных документов, необходимых для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3.5.2. Специалист Администрации</w:t>
      </w:r>
      <w:r w:rsidRPr="00334D2B">
        <w:rPr>
          <w:rFonts w:ascii="Times New Roman" w:hAnsi="Times New Roman" w:cs="Times New Roman"/>
          <w:sz w:val="28"/>
        </w:rPr>
        <w:t xml:space="preserve">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bCs/>
          <w:sz w:val="28"/>
          <w:szCs w:val="28"/>
        </w:rPr>
        <w:t>:</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3.5.3. Максимальный срок выполнения административной процедуры составляет 9 календарных дней.</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lastRenderedPageBreak/>
        <w:t xml:space="preserve">3.6.1. Специалист Администрации </w:t>
      </w:r>
      <w:r w:rsidRPr="00334D2B">
        <w:rPr>
          <w:rFonts w:ascii="Times New Roman" w:hAnsi="Times New Roman" w:cs="Times New Roman"/>
          <w:sz w:val="28"/>
        </w:rPr>
        <w:t xml:space="preserve">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bCs/>
          <w:sz w:val="28"/>
          <w:szCs w:val="28"/>
        </w:rPr>
        <w:t>:</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lastRenderedPageBreak/>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 (состав Межведомственной комиссии утверждается </w:t>
      </w:r>
      <w:r w:rsidRPr="00334D2B">
        <w:rPr>
          <w:rFonts w:ascii="Times New Roman" w:hAnsi="Times New Roman" w:cs="Times New Roman"/>
          <w:sz w:val="28"/>
        </w:rPr>
        <w:t xml:space="preserve">Администрацией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bCs/>
          <w:sz w:val="28"/>
          <w:szCs w:val="28"/>
        </w:rPr>
        <w:t>), а также подготавливает необходимые для рассмотрения на заседании информационно-аналитические и иные материалы.</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w:t>
      </w:r>
      <w:r w:rsidRPr="00334D2B">
        <w:rPr>
          <w:rFonts w:ascii="Times New Roman" w:hAnsi="Times New Roman" w:cs="Times New Roman"/>
          <w:bCs/>
          <w:sz w:val="28"/>
          <w:szCs w:val="28"/>
        </w:rPr>
        <w:lastRenderedPageBreak/>
        <w:t>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3.6.9. Максимальный срок выполнения административной процедуры составляет не более 24 календарных дней.</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3.6.10. Результатом административной процедуры являются: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уведомление о переводе (отказе в переводе) жилого (нежилого) помещения в нежилое (жилое) помещение.</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Формирование результата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3.7.1. Специалист Администрации отвечает за:</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1) подписание соответствующих проектов Руководителем Администрации;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lastRenderedPageBreak/>
        <w:t>3.7.3. Результатом административной процедуры является: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подписание документа, указанного в пункте 2.5 Административного регламента;</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при личном вручении результата предоставления муниципальной услуги - работник МФЦ либо специалист Администрации;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3.8.2. Специалист Администрации выдает (направляет) Заявителю документ, указанный в пункте 2.5 Административного регламента.</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 xml:space="preserve">3.8.3. Документы, необходимые для предоставления муниципальной </w:t>
      </w:r>
      <w:r w:rsidRPr="00334D2B">
        <w:rPr>
          <w:rFonts w:ascii="Times New Roman" w:hAnsi="Times New Roman" w:cs="Times New Roman"/>
          <w:bCs/>
          <w:sz w:val="28"/>
          <w:szCs w:val="28"/>
        </w:rPr>
        <w:lastRenderedPageBreak/>
        <w:t>услуги, выдаются в случае отзыва Заявителем запроса на предоставление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3.8.4. Максимальный срок выполнения административной процедуры составляет 3 рабочих дня.</w:t>
      </w:r>
    </w:p>
    <w:p w:rsidR="00334D2B" w:rsidRPr="00334D2B" w:rsidRDefault="00334D2B" w:rsidP="00334D2B">
      <w:pPr>
        <w:widowControl w:val="0"/>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bCs/>
          <w:sz w:val="28"/>
          <w:szCs w:val="28"/>
        </w:rPr>
      </w:pPr>
      <w:r w:rsidRPr="00334D2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заявлении об исправлении опечаток и ошибок  в обязательном порядке указываются: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1) наименование Администрации, многофункциональный центр, в который подается заявление об исправление опечаток;</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w:t>
      </w:r>
      <w:r w:rsidRPr="00334D2B">
        <w:rPr>
          <w:rFonts w:ascii="Times New Roman" w:hAnsi="Times New Roman" w:cs="Times New Roman"/>
          <w:sz w:val="28"/>
          <w:szCs w:val="28"/>
        </w:rPr>
        <w:lastRenderedPageBreak/>
        <w:t>удостоверяющего личность.</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3.10. К заявлению должен быть приложен оригинал документа, выданного по результатам предоставления государственной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3.11. Заявление об исправлении опечаток и ошибок представляются следующими способами: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лично в Администрацию;</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почтовым отправлением;</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путем заполнения формы запроса через «Личный кабинет» РПГУ;</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через многофункциональный центр. </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3.12. Основаниями для отказа в приеме заявления об исправлении опечаток и ошибок являются:</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rPr>
        <w:t xml:space="preserve">1) </w:t>
      </w:r>
      <w:r w:rsidRPr="00334D2B">
        <w:rPr>
          <w:rFonts w:ascii="Times New Roman" w:hAnsi="Times New Roman" w:cs="Times New Roman"/>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2) заявитель не является получателем муниципальной услуги.</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3.13. Отказ в приеме заявления об исправлении опечаток и ошибок по иным основаниям не допускается.</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3.14. Основаниями для отказа в исправлении опечаток и ошибок являются:</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w:t>
      </w:r>
      <w:r w:rsidRPr="00334D2B">
        <w:rPr>
          <w:rFonts w:ascii="Times New Roman" w:hAnsi="Times New Roman" w:cs="Times New Roman"/>
          <w:sz w:val="28"/>
          <w:szCs w:val="28"/>
        </w:rPr>
        <w:lastRenderedPageBreak/>
        <w:t>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34D2B" w:rsidRPr="00334D2B" w:rsidRDefault="00334D2B" w:rsidP="00334D2B">
      <w:pPr>
        <w:widowControl w:val="0"/>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334D2B" w:rsidRPr="00334D2B" w:rsidRDefault="00334D2B" w:rsidP="00334D2B">
      <w:pPr>
        <w:widowControl w:val="0"/>
        <w:autoSpaceDE w:val="0"/>
        <w:autoSpaceDN w:val="0"/>
        <w:adjustRightInd w:val="0"/>
        <w:ind w:firstLine="709"/>
        <w:jc w:val="both"/>
        <w:rPr>
          <w:rFonts w:ascii="Times New Roman" w:hAnsi="Times New Roman" w:cs="Times New Roman"/>
        </w:rPr>
      </w:pPr>
      <w:r w:rsidRPr="00334D2B">
        <w:rPr>
          <w:rFonts w:ascii="Times New Roman" w:hAnsi="Times New Roman" w:cs="Times New Roman"/>
          <w:sz w:val="28"/>
          <w:szCs w:val="28"/>
        </w:rPr>
        <w:t xml:space="preserve">3.15. </w:t>
      </w:r>
      <w:r w:rsidRPr="00334D2B">
        <w:rPr>
          <w:rFonts w:ascii="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3.16. Заявление об исправлении опечаток и ошибок в течение 5 рабочих дней с момента регистрации в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3.17. По результатам рассмотрения заявления об исправлении опечаток и ошибок 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в срок предусмотренный пунктом 3.16 настоящего Административного регламента:</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334D2B" w:rsidRPr="00334D2B" w:rsidRDefault="00334D2B" w:rsidP="00334D2B">
      <w:pPr>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szCs w:val="28"/>
        </w:rPr>
        <w:lastRenderedPageBreak/>
        <w:t xml:space="preserve">3.18. </w:t>
      </w:r>
      <w:r w:rsidRPr="00334D2B">
        <w:rPr>
          <w:rFonts w:ascii="Times New Roman" w:hAnsi="Times New Roman" w:cs="Times New Roman"/>
          <w:sz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3.20. При исправлении опечаток и ошибок не допускается:</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изменение содержания документов, являющихся результатом предоставления муниципальной услуги;</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Администрации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 оригинального экземпляра документа о предоставлении муниципальной услуги, содержащий опечатки и ошибки.</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Второй оригинальный экземпляр документ о предоставлении муниципальной услуги, содержащий опечатки и ошибки хранится в Администрации.</w:t>
      </w:r>
    </w:p>
    <w:p w:rsidR="00334D2B" w:rsidRPr="00334D2B" w:rsidRDefault="00334D2B" w:rsidP="00334D2B">
      <w:pPr>
        <w:ind w:firstLine="709"/>
        <w:jc w:val="both"/>
        <w:rPr>
          <w:rFonts w:ascii="Times New Roman" w:hAnsi="Times New Roman" w:cs="Times New Roman"/>
          <w:sz w:val="28"/>
        </w:rPr>
      </w:pPr>
      <w:r w:rsidRPr="00334D2B">
        <w:rPr>
          <w:rFonts w:ascii="Times New Roman" w:hAnsi="Times New Roman" w:cs="Times New Roman"/>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34D2B" w:rsidRPr="000D796C" w:rsidRDefault="00334D2B" w:rsidP="000D796C">
      <w:pPr>
        <w:ind w:firstLine="709"/>
        <w:jc w:val="both"/>
        <w:rPr>
          <w:rFonts w:ascii="Times New Roman" w:hAnsi="Times New Roman" w:cs="Times New Roman"/>
          <w:sz w:val="28"/>
        </w:rPr>
      </w:pPr>
      <w:r w:rsidRPr="00334D2B">
        <w:rPr>
          <w:rFonts w:ascii="Times New Roman" w:hAnsi="Times New Roman" w:cs="Times New Roman"/>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sz w:val="28"/>
          <w:szCs w:val="28"/>
        </w:rPr>
      </w:pPr>
      <w:r w:rsidRPr="00334D2B">
        <w:rPr>
          <w:rFonts w:ascii="Times New Roman" w:hAnsi="Times New Roman" w:cs="Times New Roman"/>
          <w:b/>
          <w:sz w:val="28"/>
          <w:szCs w:val="28"/>
          <w:lang w:val="en-US"/>
        </w:rPr>
        <w:t>IV</w:t>
      </w:r>
      <w:r w:rsidRPr="00334D2B">
        <w:rPr>
          <w:rFonts w:ascii="Times New Roman" w:hAnsi="Times New Roman" w:cs="Times New Roman"/>
          <w:b/>
          <w:sz w:val="28"/>
          <w:szCs w:val="28"/>
        </w:rPr>
        <w:t>. Формы контроля за исполнением административного регламента</w:t>
      </w:r>
    </w:p>
    <w:p w:rsidR="00334D2B" w:rsidRPr="00334D2B" w:rsidRDefault="00334D2B" w:rsidP="00334D2B">
      <w:pPr>
        <w:widowControl w:val="0"/>
        <w:autoSpaceDE w:val="0"/>
        <w:autoSpaceDN w:val="0"/>
        <w:adjustRightInd w:val="0"/>
        <w:ind w:firstLine="709"/>
        <w:jc w:val="center"/>
        <w:rPr>
          <w:rFonts w:ascii="Times New Roman" w:hAnsi="Times New Roman" w:cs="Times New Roman"/>
          <w:b/>
          <w:sz w:val="28"/>
          <w:szCs w:val="28"/>
        </w:rPr>
      </w:pP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Порядок осуществления текущего контроля за соблюдением</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и исполнением ответственными должностными лицами положений</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регламента и иных нормативных правовых актов,</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устанавливающих требования к предоставлению муниципальной</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услуги, а также принятием ими решений</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Текущий контроль осуществляется путем проведения проверок:</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выявления и устранения нарушений прав граждан;</w:t>
      </w:r>
    </w:p>
    <w:p w:rsidR="00334D2B" w:rsidRPr="00334D2B" w:rsidRDefault="00334D2B" w:rsidP="000D796C">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Порядок и периодичность осуществления плановых и внеплановых</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проверок полноты и качества предоставления муниципальной</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услуги, в том числе порядок и формы контроля за полнотой</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и качеством предоставления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соблюдение сроков предоставления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соблюдение положений настоящего Административного регламента;</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Основанием для проведения внеплановых проверок являются:</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lastRenderedPageBreak/>
        <w:t>Проверка осуществляется на основании приказа Администрации.</w:t>
      </w:r>
    </w:p>
    <w:p w:rsidR="00334D2B" w:rsidRPr="00334D2B" w:rsidRDefault="00334D2B" w:rsidP="000D796C">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Ответственность должностных лиц за решения и действия</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(бездействие), принимаемые (осуществляемые) ими в ходе</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4D2B" w:rsidRPr="00334D2B" w:rsidRDefault="00334D2B" w:rsidP="00334D2B">
      <w:pPr>
        <w:autoSpaceDE w:val="0"/>
        <w:autoSpaceDN w:val="0"/>
        <w:adjustRightInd w:val="0"/>
        <w:ind w:firstLine="540"/>
        <w:jc w:val="both"/>
        <w:rPr>
          <w:rFonts w:ascii="Times New Roman" w:hAnsi="Times New Roman" w:cs="Times New Roman"/>
          <w:b/>
          <w:sz w:val="28"/>
          <w:szCs w:val="28"/>
        </w:rPr>
      </w:pP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Требования к порядку и формам контроля за предоставлением</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муниципальной услуги, в том числе со стороны граждан,</w:t>
      </w: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их объединений и организаций</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Граждане, их объединения и организации также имеют право:</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34D2B" w:rsidRPr="00334D2B" w:rsidRDefault="00334D2B" w:rsidP="000D796C">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4D2B" w:rsidRPr="00334D2B" w:rsidRDefault="00334D2B" w:rsidP="00334D2B">
      <w:pPr>
        <w:widowControl w:val="0"/>
        <w:autoSpaceDE w:val="0"/>
        <w:autoSpaceDN w:val="0"/>
        <w:adjustRightInd w:val="0"/>
        <w:ind w:firstLine="709"/>
        <w:jc w:val="center"/>
        <w:outlineLvl w:val="1"/>
        <w:rPr>
          <w:rFonts w:ascii="Times New Roman" w:hAnsi="Times New Roman" w:cs="Times New Roman"/>
          <w:b/>
          <w:sz w:val="28"/>
          <w:szCs w:val="28"/>
        </w:rPr>
      </w:pPr>
      <w:r w:rsidRPr="00334D2B">
        <w:rPr>
          <w:rFonts w:ascii="Times New Roman" w:hAnsi="Times New Roman" w:cs="Times New Roman"/>
          <w:b/>
          <w:sz w:val="28"/>
          <w:szCs w:val="28"/>
          <w:lang w:val="en-US"/>
        </w:rPr>
        <w:t>V</w:t>
      </w:r>
      <w:r w:rsidRPr="00334D2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34D2B" w:rsidRPr="00334D2B" w:rsidRDefault="00334D2B" w:rsidP="00334D2B">
      <w:pPr>
        <w:widowControl w:val="0"/>
        <w:autoSpaceDE w:val="0"/>
        <w:autoSpaceDN w:val="0"/>
        <w:adjustRightInd w:val="0"/>
        <w:ind w:firstLine="709"/>
        <w:jc w:val="both"/>
        <w:outlineLvl w:val="1"/>
        <w:rPr>
          <w:rFonts w:ascii="Times New Roman" w:hAnsi="Times New Roman" w:cs="Times New Roman"/>
          <w:sz w:val="28"/>
          <w:szCs w:val="28"/>
        </w:rPr>
      </w:pP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34D2B" w:rsidRPr="000D796C" w:rsidRDefault="00334D2B" w:rsidP="000D796C">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5.1. Заявитель имеет право на обжалование решения и (или) действий (бездействия) </w:t>
      </w:r>
      <w:r w:rsidRPr="00334D2B">
        <w:rPr>
          <w:rFonts w:ascii="Times New Roman" w:hAnsi="Times New Roman" w:cs="Times New Roman"/>
          <w:sz w:val="28"/>
        </w:rPr>
        <w:t xml:space="preserve">Администрации сельского поселения </w:t>
      </w:r>
      <w:r>
        <w:rPr>
          <w:rFonts w:ascii="Times New Roman" w:hAnsi="Times New Roman" w:cs="Times New Roman"/>
          <w:sz w:val="28"/>
        </w:rPr>
        <w:t>Нижнеташлинский</w:t>
      </w:r>
      <w:r w:rsidRPr="00334D2B">
        <w:rPr>
          <w:rFonts w:ascii="Times New Roman" w:hAnsi="Times New Roman" w:cs="Times New Roman"/>
          <w:sz w:val="28"/>
        </w:rPr>
        <w:t xml:space="preserve"> сельсовет муниципального района Шаранский район Республики Башкортостан</w:t>
      </w:r>
      <w:r w:rsidRPr="00334D2B">
        <w:rPr>
          <w:rFonts w:ascii="Times New Roman" w:hAnsi="Times New Roman" w:cs="Times New Roman"/>
          <w:sz w:val="28"/>
          <w:szCs w:val="28"/>
        </w:rPr>
        <w:t xml:space="preserve">, должностных лиц Администрации, муниципальных служащих, </w:t>
      </w:r>
      <w:r w:rsidRPr="00334D2B">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334D2B">
          <w:rPr>
            <w:rFonts w:ascii="Times New Roman" w:hAnsi="Times New Roman" w:cs="Times New Roman"/>
            <w:bCs/>
            <w:sz w:val="28"/>
            <w:szCs w:val="28"/>
          </w:rPr>
          <w:t>частью 1.1 статьи 16</w:t>
        </w:r>
      </w:hyperlink>
      <w:r w:rsidRPr="00334D2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334D2B">
        <w:rPr>
          <w:rFonts w:ascii="Times New Roman" w:hAnsi="Times New Roman" w:cs="Times New Roman"/>
          <w:sz w:val="28"/>
          <w:szCs w:val="28"/>
        </w:rPr>
        <w:t>в досудебном (внесудебном) порядке (далее – жалоба).</w:t>
      </w: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Предмет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334D2B">
        <w:rPr>
          <w:rFonts w:ascii="Times New Roman" w:hAnsi="Times New Roman" w:cs="Times New Roman"/>
          <w:sz w:val="28"/>
          <w:szCs w:val="28"/>
        </w:rPr>
        <w:lastRenderedPageBreak/>
        <w:t>установленным статьями 11.1 и 11.2 Федерального закона № 210-ФЗ, в том числе в следующих случаях:</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34D2B">
        <w:rPr>
          <w:rFonts w:ascii="Times New Roman" w:hAnsi="Times New Roman" w:cs="Times New Roman"/>
          <w:bCs/>
          <w:sz w:val="28"/>
          <w:szCs w:val="28"/>
        </w:rPr>
        <w:t>Федерального закона № 210-ФЗ</w:t>
      </w:r>
      <w:r w:rsidRPr="00334D2B">
        <w:rPr>
          <w:rFonts w:ascii="Times New Roman" w:hAnsi="Times New Roman" w:cs="Times New Roman"/>
          <w:sz w:val="28"/>
          <w:szCs w:val="28"/>
        </w:rPr>
        <w:t>;</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334D2B">
          <w:rPr>
            <w:rFonts w:ascii="Times New Roman" w:hAnsi="Times New Roman" w:cs="Times New Roman"/>
            <w:sz w:val="28"/>
            <w:szCs w:val="28"/>
          </w:rPr>
          <w:t>частью 1.3 статьи 16</w:t>
        </w:r>
      </w:hyperlink>
      <w:r w:rsidRPr="00334D2B">
        <w:rPr>
          <w:rFonts w:ascii="Times New Roman" w:hAnsi="Times New Roman" w:cs="Times New Roman"/>
          <w:sz w:val="28"/>
          <w:szCs w:val="28"/>
        </w:rPr>
        <w:t xml:space="preserve"> Федерального закона № 210-ФЗ;</w:t>
      </w:r>
    </w:p>
    <w:p w:rsidR="00334D2B" w:rsidRPr="00334D2B" w:rsidRDefault="00334D2B" w:rsidP="00334D2B">
      <w:pPr>
        <w:autoSpaceDE w:val="0"/>
        <w:autoSpaceDN w:val="0"/>
        <w:adjustRightInd w:val="0"/>
        <w:ind w:firstLine="540"/>
        <w:jc w:val="both"/>
        <w:rPr>
          <w:rFonts w:ascii="Times New Roman" w:hAnsi="Times New Roman" w:cs="Times New Roman"/>
          <w:sz w:val="28"/>
          <w:szCs w:val="28"/>
        </w:rPr>
      </w:pPr>
      <w:r w:rsidRPr="00334D2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334D2B">
          <w:rPr>
            <w:rFonts w:ascii="Times New Roman" w:hAnsi="Times New Roman" w:cs="Times New Roman"/>
            <w:sz w:val="28"/>
            <w:szCs w:val="28"/>
          </w:rPr>
          <w:t>частью 1.3 статьи 16</w:t>
        </w:r>
      </w:hyperlink>
      <w:r w:rsidRPr="00334D2B">
        <w:rPr>
          <w:rFonts w:ascii="Times New Roman" w:hAnsi="Times New Roman" w:cs="Times New Roman"/>
          <w:sz w:val="28"/>
          <w:szCs w:val="28"/>
        </w:rPr>
        <w:t xml:space="preserve"> Федерального закона № 210-ФЗ;</w:t>
      </w:r>
    </w:p>
    <w:p w:rsidR="00334D2B" w:rsidRPr="00334D2B" w:rsidRDefault="00334D2B" w:rsidP="00334D2B">
      <w:pPr>
        <w:autoSpaceDE w:val="0"/>
        <w:autoSpaceDN w:val="0"/>
        <w:adjustRightInd w:val="0"/>
        <w:ind w:firstLine="851"/>
        <w:jc w:val="both"/>
        <w:rPr>
          <w:rFonts w:ascii="Times New Roman" w:hAnsi="Times New Roman" w:cs="Times New Roman"/>
          <w:sz w:val="28"/>
          <w:szCs w:val="28"/>
        </w:rPr>
      </w:pPr>
      <w:r w:rsidRPr="00334D2B">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34D2B">
          <w:rPr>
            <w:rFonts w:ascii="Times New Roman" w:hAnsi="Times New Roman" w:cs="Times New Roman"/>
            <w:sz w:val="28"/>
            <w:szCs w:val="28"/>
          </w:rPr>
          <w:t>частью 1.3 статьи 16</w:t>
        </w:r>
      </w:hyperlink>
      <w:r w:rsidRPr="00334D2B">
        <w:rPr>
          <w:rFonts w:ascii="Times New Roman" w:hAnsi="Times New Roman" w:cs="Times New Roman"/>
          <w:sz w:val="28"/>
          <w:szCs w:val="28"/>
        </w:rPr>
        <w:t xml:space="preserve"> Федерального закона № 210-ФЗ;</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34D2B">
          <w:rPr>
            <w:rFonts w:ascii="Times New Roman" w:hAnsi="Times New Roman" w:cs="Times New Roman"/>
            <w:sz w:val="28"/>
            <w:szCs w:val="28"/>
          </w:rPr>
          <w:t>частью 1.3 статьи 16</w:t>
        </w:r>
      </w:hyperlink>
      <w:r w:rsidRPr="00334D2B">
        <w:rPr>
          <w:rFonts w:ascii="Times New Roman" w:hAnsi="Times New Roman" w:cs="Times New Roman"/>
          <w:sz w:val="28"/>
          <w:szCs w:val="28"/>
        </w:rPr>
        <w:t xml:space="preserve"> Федерального закона № 210-ФЗ;</w:t>
      </w:r>
    </w:p>
    <w:p w:rsidR="00334D2B" w:rsidRPr="00334D2B" w:rsidRDefault="00334D2B" w:rsidP="00334D2B">
      <w:pPr>
        <w:pStyle w:val="HTML"/>
        <w:ind w:firstLine="709"/>
        <w:jc w:val="both"/>
        <w:rPr>
          <w:rFonts w:ascii="Times New Roman" w:eastAsia="Calibri" w:hAnsi="Times New Roman"/>
          <w:sz w:val="28"/>
          <w:szCs w:val="28"/>
          <w:lang w:eastAsia="en-US"/>
        </w:rPr>
      </w:pPr>
      <w:r w:rsidRPr="00334D2B">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jc w:val="center"/>
        <w:rPr>
          <w:rFonts w:ascii="Times New Roman" w:hAnsi="Times New Roman" w:cs="Times New Roman"/>
          <w:b/>
          <w:sz w:val="28"/>
          <w:szCs w:val="28"/>
        </w:rPr>
      </w:pPr>
      <w:r w:rsidRPr="00334D2B">
        <w:rPr>
          <w:rFonts w:ascii="Times New Roman" w:hAnsi="Times New Roman" w:cs="Times New Roman"/>
          <w:b/>
          <w:sz w:val="28"/>
          <w:szCs w:val="28"/>
        </w:rPr>
        <w:t xml:space="preserve">Органы местного самоуправления, организации и </w:t>
      </w:r>
      <w:r w:rsidRPr="00334D2B">
        <w:rPr>
          <w:rFonts w:ascii="Times New Roman" w:hAnsi="Times New Roman" w:cs="Times New Roman"/>
          <w:b/>
          <w:sz w:val="28"/>
          <w:szCs w:val="28"/>
        </w:rPr>
        <w:br/>
        <w:t xml:space="preserve">уполномоченные на рассмотрение жалобы и должностные лица, </w:t>
      </w:r>
      <w:r w:rsidRPr="00334D2B">
        <w:rPr>
          <w:rFonts w:ascii="Times New Roman" w:hAnsi="Times New Roman" w:cs="Times New Roman"/>
          <w:b/>
          <w:sz w:val="28"/>
          <w:szCs w:val="28"/>
        </w:rPr>
        <w:lastRenderedPageBreak/>
        <w:t>которым может быть направлена жалоба заявителя в досудебном (внесудебном) порядке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34D2B" w:rsidRPr="00334D2B" w:rsidRDefault="00334D2B" w:rsidP="00334D2B">
      <w:pPr>
        <w:autoSpaceDE w:val="0"/>
        <w:autoSpaceDN w:val="0"/>
        <w:adjustRightInd w:val="0"/>
        <w:ind w:firstLine="540"/>
        <w:jc w:val="both"/>
        <w:rPr>
          <w:rFonts w:ascii="Times New Roman" w:hAnsi="Times New Roman" w:cs="Times New Roman"/>
          <w:bCs/>
          <w:sz w:val="28"/>
          <w:szCs w:val="28"/>
        </w:rPr>
      </w:pPr>
      <w:r w:rsidRPr="00334D2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Порядок подачи и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Жалоба должна содержать:</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w:t>
      </w:r>
      <w:r w:rsidRPr="00334D2B">
        <w:rPr>
          <w:rFonts w:ascii="Times New Roman" w:hAnsi="Times New Roman" w:cs="Times New Roman"/>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34D2B">
        <w:rPr>
          <w:rFonts w:ascii="Times New Roman" w:hAnsi="Times New Roman" w:cs="Times New Roman"/>
          <w:sz w:val="28"/>
          <w:szCs w:val="28"/>
        </w:rPr>
        <w:t>.</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а) оформленная в соответствии с </w:t>
      </w:r>
      <w:hyperlink r:id="rId14" w:history="1">
        <w:r w:rsidRPr="00334D2B">
          <w:rPr>
            <w:rFonts w:ascii="Times New Roman" w:hAnsi="Times New Roman" w:cs="Times New Roman"/>
            <w:sz w:val="28"/>
            <w:szCs w:val="28"/>
          </w:rPr>
          <w:t>законодательством</w:t>
        </w:r>
      </w:hyperlink>
      <w:r w:rsidRPr="00334D2B">
        <w:rPr>
          <w:rFonts w:ascii="Times New Roman" w:hAnsi="Times New Roman" w:cs="Times New Roman"/>
          <w:sz w:val="28"/>
          <w:szCs w:val="28"/>
        </w:rPr>
        <w:t xml:space="preserve"> Российской Федерации доверенность (для физических лиц);</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5.5. Прием жалоб в письменной форме осуществляется: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Жалоба в письменной форме может быть также направлена по почте.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sz w:val="28"/>
          <w:szCs w:val="28"/>
        </w:rPr>
        <w:t>5.5.2. М</w:t>
      </w:r>
      <w:r w:rsidRPr="00334D2B">
        <w:rPr>
          <w:rFonts w:ascii="Times New Roman" w:hAnsi="Times New Roman" w:cs="Times New Roman"/>
          <w:bCs/>
          <w:sz w:val="28"/>
          <w:szCs w:val="28"/>
        </w:rPr>
        <w:t xml:space="preserve">ногофункциональным центром или привлекаемой организацией. </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При поступлении жалобы на</w:t>
      </w:r>
      <w:r w:rsidRPr="00334D2B">
        <w:rPr>
          <w:rFonts w:ascii="Times New Roman" w:hAnsi="Times New Roman" w:cs="Times New Roman"/>
          <w:sz w:val="28"/>
          <w:szCs w:val="28"/>
        </w:rPr>
        <w:t xml:space="preserve"> решения и (или) действия (бездействия) Администрации, ее (его) должностного лица, муниципального служащего</w:t>
      </w:r>
      <w:r w:rsidRPr="00334D2B">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334D2B">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w:t>
      </w:r>
      <w:r w:rsidRPr="00334D2B">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334D2B">
        <w:rPr>
          <w:rFonts w:ascii="Times New Roman" w:hAnsi="Times New Roman" w:cs="Times New Roman"/>
          <w:sz w:val="28"/>
          <w:szCs w:val="28"/>
        </w:rPr>
        <w:t xml:space="preserve">Администрацией </w:t>
      </w:r>
      <w:r w:rsidRPr="00334D2B">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5.6. В электронном виде жалоба может быть подана заявителем посредством:</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5.6.1. официального сайта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w:t>
      </w:r>
      <w:r w:rsidR="000D796C" w:rsidRPr="000D796C">
        <w:rPr>
          <w:rFonts w:ascii="Times New Roman" w:hAnsi="Times New Roman" w:cs="Times New Roman"/>
          <w:sz w:val="28"/>
          <w:szCs w:val="28"/>
        </w:rPr>
        <w:t>http://ntashly.ru/</w:t>
      </w:r>
      <w:r w:rsidRPr="000D796C">
        <w:rPr>
          <w:rFonts w:ascii="Times New Roman" w:hAnsi="Times New Roman" w:cs="Times New Roman"/>
          <w:sz w:val="28"/>
          <w:szCs w:val="28"/>
        </w:rPr>
        <w:t>;</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4D2B" w:rsidRPr="000D796C" w:rsidRDefault="00334D2B" w:rsidP="000D796C">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lastRenderedPageBreak/>
        <w:t xml:space="preserve">В случае, если в компетенцию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w:t>
      </w:r>
    </w:p>
    <w:p w:rsidR="00334D2B" w:rsidRPr="00334D2B" w:rsidRDefault="00334D2B" w:rsidP="00334D2B">
      <w:pPr>
        <w:autoSpaceDE w:val="0"/>
        <w:autoSpaceDN w:val="0"/>
        <w:adjustRightInd w:val="0"/>
        <w:ind w:firstLine="142"/>
        <w:jc w:val="center"/>
        <w:outlineLvl w:val="0"/>
        <w:rPr>
          <w:rFonts w:ascii="Times New Roman" w:hAnsi="Times New Roman" w:cs="Times New Roman"/>
          <w:b/>
          <w:sz w:val="28"/>
          <w:szCs w:val="28"/>
        </w:rPr>
      </w:pPr>
      <w:r w:rsidRPr="00334D2B">
        <w:rPr>
          <w:rFonts w:ascii="Times New Roman" w:hAnsi="Times New Roman" w:cs="Times New Roman"/>
          <w:b/>
          <w:sz w:val="28"/>
          <w:szCs w:val="28"/>
        </w:rPr>
        <w:t>Сроки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5.7. Жалоба, поступившая в Администрацию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В случае обжалования отказа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sz w:val="28"/>
          <w:szCs w:val="28"/>
        </w:rPr>
      </w:pPr>
      <w:r w:rsidRPr="00334D2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5.8. Оснований для приостановления рассмотрения жалобы не имеется.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Результат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5.9. По результатам рассмотрения жалобы должностным лицом Администрации (Уполномоченного органа) многофункционального центра, </w:t>
      </w:r>
      <w:r w:rsidRPr="00334D2B">
        <w:rPr>
          <w:rFonts w:ascii="Times New Roman" w:hAnsi="Times New Roman" w:cs="Times New Roman"/>
          <w:sz w:val="28"/>
          <w:szCs w:val="28"/>
        </w:rPr>
        <w:lastRenderedPageBreak/>
        <w:t>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34D2B" w:rsidRPr="00334D2B" w:rsidRDefault="00334D2B" w:rsidP="00334D2B">
      <w:pPr>
        <w:autoSpaceDE w:val="0"/>
        <w:autoSpaceDN w:val="0"/>
        <w:adjustRightInd w:val="0"/>
        <w:ind w:firstLine="709"/>
        <w:jc w:val="both"/>
        <w:rPr>
          <w:rFonts w:ascii="Times New Roman" w:eastAsia="Calibri" w:hAnsi="Times New Roman" w:cs="Times New Roman"/>
          <w:sz w:val="28"/>
          <w:szCs w:val="28"/>
        </w:rPr>
      </w:pPr>
      <w:r w:rsidRPr="00334D2B">
        <w:rPr>
          <w:rFonts w:ascii="Times New Roman" w:hAnsi="Times New Roman" w:cs="Times New Roman"/>
          <w:sz w:val="28"/>
          <w:szCs w:val="28"/>
        </w:rPr>
        <w:t>в удовлетворении жалобы отказывается</w:t>
      </w:r>
      <w:r w:rsidRPr="00334D2B">
        <w:rPr>
          <w:rFonts w:ascii="Times New Roman" w:eastAsia="Calibri" w:hAnsi="Times New Roman" w:cs="Times New Roman"/>
          <w:sz w:val="28"/>
          <w:szCs w:val="28"/>
        </w:rPr>
        <w:t>.</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t xml:space="preserve">При удовлетворении жалобы 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r w:rsidRPr="00334D2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sz w:val="28"/>
          <w:szCs w:val="28"/>
        </w:rPr>
      </w:pPr>
      <w:r w:rsidRPr="00334D2B">
        <w:rPr>
          <w:rFonts w:ascii="Times New Roman" w:hAnsi="Times New Roman" w:cs="Times New Roman"/>
          <w:b/>
          <w:sz w:val="28"/>
          <w:szCs w:val="28"/>
        </w:rPr>
        <w:t>Порядок информирования заявителя о результатах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5.11. В ответе по результатам рассмотрения жалобы указываются: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наименование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фамилия, имя, отчество (последнее - при наличии) или наименование Заявителя;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основания для принятия решения по жалобе;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принятое по жалобе решение;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сведения о порядке обжалования принятого по жалобе решения.</w:t>
      </w:r>
    </w:p>
    <w:p w:rsidR="00334D2B" w:rsidRPr="00334D2B" w:rsidRDefault="00334D2B" w:rsidP="00334D2B">
      <w:pPr>
        <w:pStyle w:val="HTML"/>
        <w:ind w:firstLine="709"/>
        <w:jc w:val="both"/>
        <w:rPr>
          <w:rFonts w:ascii="Times New Roman" w:eastAsia="Calibri" w:hAnsi="Times New Roman"/>
          <w:sz w:val="28"/>
          <w:szCs w:val="28"/>
          <w:lang w:eastAsia="en-US"/>
        </w:rPr>
      </w:pPr>
      <w:r w:rsidRPr="00334D2B">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334D2B">
        <w:rPr>
          <w:rFonts w:ascii="Times New Roman" w:hAnsi="Times New Roman"/>
          <w:sz w:val="28"/>
          <w:szCs w:val="28"/>
        </w:rPr>
        <w:t xml:space="preserve">сельского поселения </w:t>
      </w:r>
      <w:r>
        <w:rPr>
          <w:rFonts w:ascii="Times New Roman" w:hAnsi="Times New Roman"/>
          <w:sz w:val="28"/>
          <w:szCs w:val="28"/>
        </w:rPr>
        <w:t>Нижнеташлинский</w:t>
      </w:r>
      <w:r w:rsidRPr="00334D2B">
        <w:rPr>
          <w:rFonts w:ascii="Times New Roman" w:hAnsi="Times New Roman"/>
          <w:sz w:val="28"/>
          <w:szCs w:val="28"/>
        </w:rPr>
        <w:t xml:space="preserve"> сельсовет муниципального района Шаранский район Республики Башкортостан</w:t>
      </w:r>
      <w:r w:rsidRPr="00334D2B">
        <w:rPr>
          <w:rFonts w:ascii="Times New Roman" w:eastAsia="Calibri" w:hAnsi="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4D2B" w:rsidRPr="00334D2B" w:rsidRDefault="00334D2B" w:rsidP="00334D2B">
      <w:pPr>
        <w:pStyle w:val="HTML"/>
        <w:ind w:firstLine="709"/>
        <w:jc w:val="both"/>
        <w:rPr>
          <w:rFonts w:ascii="Times New Roman" w:eastAsia="Calibri" w:hAnsi="Times New Roman"/>
          <w:sz w:val="28"/>
          <w:szCs w:val="28"/>
          <w:lang w:eastAsia="en-US"/>
        </w:rPr>
      </w:pPr>
      <w:r w:rsidRPr="00334D2B">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334D2B" w:rsidRPr="00334D2B" w:rsidRDefault="00334D2B" w:rsidP="000D796C">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sz w:val="28"/>
          <w:szCs w:val="28"/>
        </w:rPr>
      </w:pPr>
      <w:r w:rsidRPr="00334D2B">
        <w:rPr>
          <w:rFonts w:ascii="Times New Roman" w:hAnsi="Times New Roman" w:cs="Times New Roman"/>
          <w:b/>
          <w:sz w:val="28"/>
          <w:szCs w:val="28"/>
        </w:rPr>
        <w:t>Порядок обжалования решения по жалобе</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334D2B" w:rsidRPr="00334D2B" w:rsidRDefault="00334D2B" w:rsidP="00334D2B">
      <w:pPr>
        <w:autoSpaceDE w:val="0"/>
        <w:autoSpaceDN w:val="0"/>
        <w:adjustRightInd w:val="0"/>
        <w:ind w:firstLine="709"/>
        <w:jc w:val="both"/>
        <w:outlineLvl w:val="0"/>
        <w:rPr>
          <w:rFonts w:ascii="Times New Roman" w:hAnsi="Times New Roman" w:cs="Times New Roman"/>
          <w:b/>
          <w:sz w:val="28"/>
          <w:szCs w:val="28"/>
        </w:rPr>
      </w:pPr>
    </w:p>
    <w:p w:rsidR="00334D2B" w:rsidRPr="00334D2B" w:rsidRDefault="00334D2B" w:rsidP="00334D2B">
      <w:pPr>
        <w:autoSpaceDE w:val="0"/>
        <w:autoSpaceDN w:val="0"/>
        <w:adjustRightInd w:val="0"/>
        <w:jc w:val="center"/>
        <w:outlineLvl w:val="0"/>
        <w:rPr>
          <w:rFonts w:ascii="Times New Roman" w:hAnsi="Times New Roman" w:cs="Times New Roman"/>
          <w:b/>
          <w:sz w:val="28"/>
          <w:szCs w:val="28"/>
        </w:rPr>
      </w:pPr>
      <w:r w:rsidRPr="00334D2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lastRenderedPageBreak/>
        <w:t>5.17. Заявитель имеет право на получение информации и документов для обоснования и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Должностные лица Администрации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обязаны: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обеспечить объективное, всестороннее и своевременное рассмотрение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334D2B" w:rsidRPr="00334D2B" w:rsidRDefault="00334D2B" w:rsidP="00334D2B">
      <w:pPr>
        <w:autoSpaceDE w:val="0"/>
        <w:autoSpaceDN w:val="0"/>
        <w:adjustRightInd w:val="0"/>
        <w:ind w:firstLine="709"/>
        <w:jc w:val="both"/>
        <w:outlineLvl w:val="0"/>
        <w:rPr>
          <w:rFonts w:ascii="Times New Roman" w:hAnsi="Times New Roman" w:cs="Times New Roman"/>
          <w:sz w:val="28"/>
          <w:szCs w:val="28"/>
        </w:rPr>
      </w:pPr>
    </w:p>
    <w:p w:rsidR="00334D2B" w:rsidRPr="00334D2B" w:rsidRDefault="00334D2B" w:rsidP="00334D2B">
      <w:pPr>
        <w:autoSpaceDE w:val="0"/>
        <w:autoSpaceDN w:val="0"/>
        <w:adjustRightInd w:val="0"/>
        <w:ind w:firstLine="709"/>
        <w:jc w:val="center"/>
        <w:outlineLvl w:val="0"/>
        <w:rPr>
          <w:rFonts w:ascii="Times New Roman" w:hAnsi="Times New Roman" w:cs="Times New Roman"/>
          <w:b/>
          <w:sz w:val="28"/>
          <w:szCs w:val="28"/>
        </w:rPr>
      </w:pPr>
      <w:r w:rsidRPr="00334D2B">
        <w:rPr>
          <w:rFonts w:ascii="Times New Roman" w:hAnsi="Times New Roman" w:cs="Times New Roman"/>
          <w:b/>
          <w:sz w:val="28"/>
          <w:szCs w:val="28"/>
        </w:rPr>
        <w:t>Способы информирования Заявителей о порядке подачи и рассмотрения жалобы</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r w:rsidRPr="00334D2B">
        <w:rPr>
          <w:rFonts w:ascii="Times New Roman" w:hAnsi="Times New Roman" w:cs="Times New Roman"/>
          <w:sz w:val="28"/>
          <w:szCs w:val="28"/>
        </w:rPr>
        <w:t xml:space="preserve">5.18. Администрация сельского поселения </w:t>
      </w:r>
      <w:r>
        <w:rPr>
          <w:rFonts w:ascii="Times New Roman" w:hAnsi="Times New Roman" w:cs="Times New Roman"/>
          <w:sz w:val="28"/>
          <w:szCs w:val="28"/>
        </w:rPr>
        <w:t>Нижнеташлинский</w:t>
      </w:r>
      <w:r w:rsidRPr="00334D2B">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привлекаемая организация обеспечивает:</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оснащение мест приема жалоб;</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34D2B" w:rsidRPr="00334D2B" w:rsidRDefault="00334D2B" w:rsidP="00334D2B">
      <w:pPr>
        <w:autoSpaceDE w:val="0"/>
        <w:autoSpaceDN w:val="0"/>
        <w:adjustRightInd w:val="0"/>
        <w:ind w:firstLine="709"/>
        <w:jc w:val="both"/>
        <w:rPr>
          <w:rFonts w:ascii="Times New Roman" w:hAnsi="Times New Roman" w:cs="Times New Roman"/>
          <w:bCs/>
          <w:sz w:val="28"/>
          <w:szCs w:val="28"/>
        </w:rPr>
      </w:pPr>
      <w:r w:rsidRPr="00334D2B">
        <w:rPr>
          <w:rFonts w:ascii="Times New Roman" w:hAnsi="Times New Roman" w:cs="Times New Roman"/>
          <w:bCs/>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34D2B" w:rsidRPr="00334D2B" w:rsidRDefault="00334D2B" w:rsidP="00334D2B">
      <w:pPr>
        <w:autoSpaceDE w:val="0"/>
        <w:autoSpaceDN w:val="0"/>
        <w:adjustRightInd w:val="0"/>
        <w:ind w:firstLine="709"/>
        <w:jc w:val="both"/>
        <w:rPr>
          <w:rFonts w:ascii="Times New Roman" w:hAnsi="Times New Roman" w:cs="Times New Roman"/>
          <w:sz w:val="28"/>
          <w:szCs w:val="28"/>
        </w:rPr>
      </w:pPr>
    </w:p>
    <w:p w:rsidR="00334D2B" w:rsidRPr="00334D2B" w:rsidRDefault="00334D2B" w:rsidP="00334D2B">
      <w:pPr>
        <w:autoSpaceDE w:val="0"/>
        <w:autoSpaceDN w:val="0"/>
        <w:adjustRightInd w:val="0"/>
        <w:rPr>
          <w:rFonts w:ascii="Times New Roman" w:hAnsi="Times New Roman" w:cs="Times New Roman"/>
          <w:sz w:val="28"/>
        </w:rPr>
      </w:pPr>
    </w:p>
    <w:p w:rsidR="00334D2B" w:rsidRPr="00334D2B" w:rsidRDefault="00334D2B" w:rsidP="00334D2B">
      <w:pPr>
        <w:autoSpaceDE w:val="0"/>
        <w:autoSpaceDN w:val="0"/>
        <w:adjustRightInd w:val="0"/>
        <w:rPr>
          <w:rFonts w:ascii="Times New Roman" w:hAnsi="Times New Roman" w:cs="Times New Roman"/>
          <w:sz w:val="28"/>
        </w:rPr>
      </w:pPr>
    </w:p>
    <w:p w:rsidR="00334D2B" w:rsidRPr="00334D2B" w:rsidRDefault="00334D2B" w:rsidP="00334D2B">
      <w:pPr>
        <w:autoSpaceDE w:val="0"/>
        <w:autoSpaceDN w:val="0"/>
        <w:adjustRightInd w:val="0"/>
        <w:rPr>
          <w:rFonts w:ascii="Times New Roman" w:hAnsi="Times New Roman" w:cs="Times New Roman"/>
          <w:sz w:val="28"/>
        </w:rPr>
      </w:pPr>
    </w:p>
    <w:p w:rsidR="00334D2B" w:rsidRDefault="00334D2B"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Default="00341896" w:rsidP="00334D2B">
      <w:pPr>
        <w:autoSpaceDE w:val="0"/>
        <w:autoSpaceDN w:val="0"/>
        <w:adjustRightInd w:val="0"/>
        <w:rPr>
          <w:rFonts w:ascii="Times New Roman" w:hAnsi="Times New Roman" w:cs="Times New Roman"/>
          <w:sz w:val="28"/>
        </w:rPr>
      </w:pPr>
    </w:p>
    <w:p w:rsidR="00341896" w:rsidRPr="00334D2B" w:rsidRDefault="00341896" w:rsidP="00334D2B">
      <w:pPr>
        <w:autoSpaceDE w:val="0"/>
        <w:autoSpaceDN w:val="0"/>
        <w:adjustRightInd w:val="0"/>
        <w:rPr>
          <w:rFonts w:ascii="Times New Roman" w:hAnsi="Times New Roman" w:cs="Times New Roman"/>
          <w:sz w:val="28"/>
        </w:rPr>
      </w:pPr>
    </w:p>
    <w:p w:rsidR="00334D2B" w:rsidRPr="00334D2B" w:rsidRDefault="00334D2B" w:rsidP="00334D2B">
      <w:pPr>
        <w:autoSpaceDE w:val="0"/>
        <w:autoSpaceDN w:val="0"/>
        <w:adjustRightInd w:val="0"/>
        <w:rPr>
          <w:rFonts w:ascii="Times New Roman" w:hAnsi="Times New Roman" w:cs="Times New Roman"/>
          <w:sz w:val="28"/>
        </w:rPr>
      </w:pPr>
    </w:p>
    <w:tbl>
      <w:tblPr>
        <w:tblW w:w="0" w:type="auto"/>
        <w:tblLook w:val="04A0"/>
      </w:tblPr>
      <w:tblGrid>
        <w:gridCol w:w="5035"/>
        <w:gridCol w:w="4536"/>
      </w:tblGrid>
      <w:tr w:rsidR="00334D2B" w:rsidRPr="00334D2B" w:rsidTr="0087477D">
        <w:tc>
          <w:tcPr>
            <w:tcW w:w="5211" w:type="dxa"/>
            <w:shd w:val="clear" w:color="auto" w:fill="auto"/>
          </w:tcPr>
          <w:p w:rsidR="00334D2B" w:rsidRPr="0080601B" w:rsidRDefault="00334D2B" w:rsidP="0087477D">
            <w:pPr>
              <w:autoSpaceDE w:val="0"/>
              <w:autoSpaceDN w:val="0"/>
              <w:adjustRightInd w:val="0"/>
              <w:jc w:val="right"/>
              <w:rPr>
                <w:rFonts w:ascii="Times New Roman" w:hAnsi="Times New Roman" w:cs="Times New Roman"/>
                <w:sz w:val="16"/>
                <w:szCs w:val="16"/>
              </w:rPr>
            </w:pPr>
            <w:r w:rsidRPr="0080601B">
              <w:rPr>
                <w:rFonts w:ascii="Times New Roman" w:hAnsi="Times New Roman" w:cs="Times New Roman"/>
                <w:sz w:val="16"/>
                <w:szCs w:val="16"/>
              </w:rPr>
              <w:br w:type="page"/>
            </w:r>
          </w:p>
        </w:tc>
        <w:tc>
          <w:tcPr>
            <w:tcW w:w="4642" w:type="dxa"/>
            <w:shd w:val="clear" w:color="auto" w:fill="auto"/>
          </w:tcPr>
          <w:p w:rsidR="00334D2B" w:rsidRPr="0080601B" w:rsidRDefault="00334D2B" w:rsidP="0087477D">
            <w:pPr>
              <w:autoSpaceDE w:val="0"/>
              <w:autoSpaceDN w:val="0"/>
              <w:adjustRightInd w:val="0"/>
              <w:jc w:val="both"/>
              <w:rPr>
                <w:rFonts w:ascii="Times New Roman" w:hAnsi="Times New Roman" w:cs="Times New Roman"/>
                <w:sz w:val="16"/>
                <w:szCs w:val="16"/>
              </w:rPr>
            </w:pPr>
            <w:r w:rsidRPr="0080601B">
              <w:rPr>
                <w:rFonts w:ascii="Times New Roman" w:hAnsi="Times New Roman" w:cs="Times New Roman"/>
                <w:sz w:val="16"/>
                <w:szCs w:val="16"/>
              </w:rPr>
              <w:t xml:space="preserve">                                 Приложение № 1</w:t>
            </w:r>
          </w:p>
          <w:p w:rsidR="00334D2B" w:rsidRPr="0080601B" w:rsidRDefault="00334D2B" w:rsidP="0087477D">
            <w:pPr>
              <w:autoSpaceDE w:val="0"/>
              <w:autoSpaceDN w:val="0"/>
              <w:adjustRightInd w:val="0"/>
              <w:jc w:val="both"/>
              <w:rPr>
                <w:rFonts w:ascii="Times New Roman" w:hAnsi="Times New Roman" w:cs="Times New Roman"/>
                <w:sz w:val="16"/>
                <w:szCs w:val="16"/>
              </w:rPr>
            </w:pPr>
            <w:r w:rsidRPr="0080601B">
              <w:rPr>
                <w:rFonts w:ascii="Times New Roman" w:hAnsi="Times New Roman" w:cs="Times New Roman"/>
                <w:sz w:val="16"/>
                <w:szCs w:val="16"/>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334D2B" w:rsidRPr="00334D2B" w:rsidRDefault="00334D2B" w:rsidP="00334D2B">
      <w:pPr>
        <w:rPr>
          <w:rFonts w:ascii="Times New Roman" w:hAnsi="Times New Roman" w:cs="Times New Roman"/>
          <w:sz w:val="28"/>
        </w:rPr>
      </w:pPr>
      <w:r w:rsidRPr="00334D2B">
        <w:rPr>
          <w:rFonts w:ascii="Times New Roman" w:hAnsi="Times New Roman" w:cs="Times New Roman"/>
          <w:sz w:val="28"/>
        </w:rPr>
        <w:t xml:space="preserve">                  </w:t>
      </w:r>
    </w:p>
    <w:p w:rsidR="00334D2B" w:rsidRPr="00334D2B" w:rsidRDefault="00334D2B" w:rsidP="00334D2B">
      <w:pPr>
        <w:autoSpaceDE w:val="0"/>
        <w:autoSpaceDN w:val="0"/>
        <w:adjustRightInd w:val="0"/>
        <w:jc w:val="center"/>
        <w:rPr>
          <w:rFonts w:ascii="Times New Roman" w:hAnsi="Times New Roman" w:cs="Times New Roman"/>
          <w:b/>
          <w:bCs/>
          <w:sz w:val="28"/>
          <w:szCs w:val="28"/>
        </w:rPr>
      </w:pPr>
      <w:r w:rsidRPr="00334D2B">
        <w:rPr>
          <w:rFonts w:ascii="Times New Roman" w:hAnsi="Times New Roman" w:cs="Times New Roman"/>
          <w:b/>
          <w:bCs/>
          <w:sz w:val="28"/>
          <w:szCs w:val="28"/>
        </w:rPr>
        <w:t>ФОРМА</w:t>
      </w:r>
    </w:p>
    <w:p w:rsidR="00334D2B" w:rsidRPr="00334D2B" w:rsidRDefault="00334D2B" w:rsidP="00334D2B">
      <w:pPr>
        <w:autoSpaceDE w:val="0"/>
        <w:autoSpaceDN w:val="0"/>
        <w:adjustRightInd w:val="0"/>
        <w:jc w:val="center"/>
        <w:rPr>
          <w:rFonts w:ascii="Times New Roman" w:hAnsi="Times New Roman" w:cs="Times New Roman"/>
          <w:b/>
          <w:bCs/>
          <w:sz w:val="28"/>
          <w:szCs w:val="28"/>
        </w:rPr>
      </w:pPr>
      <w:r w:rsidRPr="00334D2B">
        <w:rPr>
          <w:rFonts w:ascii="Times New Roman" w:hAnsi="Times New Roman" w:cs="Times New Roman"/>
          <w:b/>
          <w:bCs/>
          <w:sz w:val="28"/>
          <w:szCs w:val="28"/>
        </w:rPr>
        <w:t>УВЕДОМЛЕНИЯ О ПЕРЕВОДЕ (ОТКАЗЕ В ПЕРЕВОДЕ) ЖИЛОГО</w:t>
      </w:r>
    </w:p>
    <w:p w:rsidR="00334D2B" w:rsidRPr="00334D2B" w:rsidRDefault="00334D2B" w:rsidP="00334D2B">
      <w:pPr>
        <w:autoSpaceDE w:val="0"/>
        <w:autoSpaceDN w:val="0"/>
        <w:adjustRightInd w:val="0"/>
        <w:jc w:val="center"/>
        <w:rPr>
          <w:rFonts w:ascii="Times New Roman" w:hAnsi="Times New Roman" w:cs="Times New Roman"/>
          <w:b/>
          <w:bCs/>
          <w:sz w:val="28"/>
          <w:szCs w:val="28"/>
        </w:rPr>
      </w:pPr>
      <w:r w:rsidRPr="00334D2B">
        <w:rPr>
          <w:rFonts w:ascii="Times New Roman" w:hAnsi="Times New Roman" w:cs="Times New Roman"/>
          <w:b/>
          <w:bCs/>
          <w:sz w:val="28"/>
          <w:szCs w:val="28"/>
        </w:rPr>
        <w:t>(НЕЖИЛОГО) ПОМЕЩЕНИЯ В НЕЖИЛОЕ (ЖИЛОЕ) ПОМЕЩЕНИЕ</w:t>
      </w:r>
    </w:p>
    <w:p w:rsidR="00334D2B" w:rsidRPr="00334D2B" w:rsidRDefault="00334D2B" w:rsidP="00334D2B">
      <w:pPr>
        <w:autoSpaceDE w:val="0"/>
        <w:autoSpaceDN w:val="0"/>
        <w:adjustRightInd w:val="0"/>
        <w:jc w:val="both"/>
        <w:outlineLvl w:val="0"/>
        <w:rPr>
          <w:rFonts w:ascii="Times New Roman" w:hAnsi="Times New Roman" w:cs="Times New Roman"/>
          <w:sz w:val="28"/>
          <w:szCs w:val="28"/>
        </w:rPr>
      </w:pP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Кому ____________________________</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(фамилия, имя, отчество -</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_________________________________</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для граждан;</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_________________________________</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полное наименование организации -</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_________________________________</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для юридических лиц)</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Куда ____________________________</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(почтовый индекс и адрес</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_________________________________</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заявителя согласно заявлению</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_________________________________</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о переводе)</w:t>
      </w:r>
    </w:p>
    <w:p w:rsidR="00334D2B" w:rsidRPr="00334D2B" w:rsidRDefault="00334D2B" w:rsidP="00334D2B">
      <w:pPr>
        <w:autoSpaceDE w:val="0"/>
        <w:autoSpaceDN w:val="0"/>
        <w:adjustRightInd w:val="0"/>
        <w:jc w:val="right"/>
        <w:rPr>
          <w:rFonts w:ascii="Times New Roman" w:eastAsia="Times New Roman" w:hAnsi="Times New Roman" w:cs="Times New Roman"/>
          <w:sz w:val="24"/>
          <w:szCs w:val="20"/>
        </w:rPr>
      </w:pPr>
      <w:r w:rsidRPr="00334D2B">
        <w:rPr>
          <w:rFonts w:ascii="Times New Roman" w:eastAsia="Times New Roman" w:hAnsi="Times New Roman" w:cs="Times New Roman"/>
          <w:sz w:val="24"/>
          <w:szCs w:val="20"/>
        </w:rPr>
        <w:t xml:space="preserve">                                 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0"/>
          <w:szCs w:val="20"/>
        </w:rPr>
      </w:pPr>
    </w:p>
    <w:p w:rsidR="00334D2B" w:rsidRPr="00334D2B" w:rsidRDefault="00334D2B" w:rsidP="00334D2B">
      <w:pPr>
        <w:autoSpaceDE w:val="0"/>
        <w:autoSpaceDN w:val="0"/>
        <w:adjustRightInd w:val="0"/>
        <w:jc w:val="center"/>
        <w:rPr>
          <w:rFonts w:ascii="Times New Roman" w:eastAsia="Times New Roman" w:hAnsi="Times New Roman" w:cs="Times New Roman"/>
          <w:szCs w:val="20"/>
        </w:rPr>
      </w:pPr>
      <w:r w:rsidRPr="00334D2B">
        <w:rPr>
          <w:rFonts w:ascii="Times New Roman" w:eastAsia="Times New Roman" w:hAnsi="Times New Roman" w:cs="Times New Roman"/>
          <w:szCs w:val="20"/>
        </w:rPr>
        <w:t>УВЕДОМЛЕНИЕ</w:t>
      </w:r>
    </w:p>
    <w:p w:rsidR="00334D2B" w:rsidRPr="00334D2B" w:rsidRDefault="00334D2B" w:rsidP="00334D2B">
      <w:pPr>
        <w:autoSpaceDE w:val="0"/>
        <w:autoSpaceDN w:val="0"/>
        <w:adjustRightInd w:val="0"/>
        <w:jc w:val="center"/>
        <w:rPr>
          <w:rFonts w:ascii="Times New Roman" w:eastAsia="Times New Roman" w:hAnsi="Times New Roman" w:cs="Times New Roman"/>
          <w:szCs w:val="20"/>
        </w:rPr>
      </w:pPr>
      <w:r w:rsidRPr="00334D2B">
        <w:rPr>
          <w:rFonts w:ascii="Times New Roman" w:eastAsia="Times New Roman" w:hAnsi="Times New Roman" w:cs="Times New Roman"/>
          <w:szCs w:val="20"/>
        </w:rPr>
        <w:t>о переводе (отказе в переводе) жилого (нежилого)</w:t>
      </w:r>
    </w:p>
    <w:p w:rsidR="00334D2B" w:rsidRPr="00334D2B" w:rsidRDefault="00334D2B" w:rsidP="00334D2B">
      <w:pPr>
        <w:autoSpaceDE w:val="0"/>
        <w:autoSpaceDN w:val="0"/>
        <w:adjustRightInd w:val="0"/>
        <w:jc w:val="center"/>
        <w:rPr>
          <w:rFonts w:ascii="Times New Roman" w:eastAsia="Times New Roman" w:hAnsi="Times New Roman" w:cs="Times New Roman"/>
          <w:szCs w:val="20"/>
        </w:rPr>
      </w:pPr>
      <w:r w:rsidRPr="00334D2B">
        <w:rPr>
          <w:rFonts w:ascii="Times New Roman" w:eastAsia="Times New Roman" w:hAnsi="Times New Roman" w:cs="Times New Roman"/>
          <w:szCs w:val="20"/>
        </w:rPr>
        <w:lastRenderedPageBreak/>
        <w:t>помещения в нежилое (жилое) помещение</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________________________________________________________________________________</w:t>
      </w:r>
    </w:p>
    <w:p w:rsidR="00334D2B" w:rsidRPr="00334D2B" w:rsidRDefault="00334D2B" w:rsidP="00334D2B">
      <w:pPr>
        <w:autoSpaceDE w:val="0"/>
        <w:autoSpaceDN w:val="0"/>
        <w:adjustRightInd w:val="0"/>
        <w:jc w:val="center"/>
        <w:rPr>
          <w:rFonts w:ascii="Times New Roman" w:eastAsia="Times New Roman" w:hAnsi="Times New Roman" w:cs="Times New Roman"/>
          <w:sz w:val="20"/>
          <w:szCs w:val="24"/>
        </w:rPr>
      </w:pPr>
      <w:r w:rsidRPr="00334D2B">
        <w:rPr>
          <w:rFonts w:ascii="Times New Roman" w:eastAsia="Times New Roman" w:hAnsi="Times New Roman" w:cs="Times New Roman"/>
          <w:sz w:val="20"/>
          <w:szCs w:val="24"/>
        </w:rPr>
        <w:t>(полное наименование органа местного самоуправления,</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0"/>
          <w:szCs w:val="24"/>
        </w:rPr>
      </w:pPr>
      <w:r w:rsidRPr="00334D2B">
        <w:rPr>
          <w:rFonts w:ascii="Times New Roman" w:eastAsia="Times New Roman" w:hAnsi="Times New Roman" w:cs="Times New Roman"/>
          <w:sz w:val="24"/>
          <w:szCs w:val="24"/>
        </w:rPr>
        <w:t xml:space="preserve">                    </w:t>
      </w:r>
      <w:r w:rsidRPr="00334D2B">
        <w:rPr>
          <w:rFonts w:ascii="Times New Roman" w:eastAsia="Times New Roman" w:hAnsi="Times New Roman" w:cs="Times New Roman"/>
          <w:sz w:val="20"/>
          <w:szCs w:val="24"/>
        </w:rPr>
        <w:t xml:space="preserve">             осуществляющего перевод помещения)</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рассмотрев представленные в соответствии с частью 2 </w:t>
      </w:r>
      <w:hyperlink r:id="rId15" w:history="1">
        <w:r w:rsidRPr="00334D2B">
          <w:rPr>
            <w:rFonts w:ascii="Times New Roman" w:eastAsia="Times New Roman" w:hAnsi="Times New Roman" w:cs="Times New Roman"/>
            <w:sz w:val="24"/>
            <w:szCs w:val="24"/>
          </w:rPr>
          <w:t>статьи 23</w:t>
        </w:r>
      </w:hyperlink>
      <w:r w:rsidRPr="00334D2B">
        <w:rPr>
          <w:rFonts w:ascii="Times New Roman" w:eastAsia="Times New Roman" w:hAnsi="Times New Roman" w:cs="Times New Roman"/>
          <w:sz w:val="24"/>
          <w:szCs w:val="24"/>
        </w:rPr>
        <w:t xml:space="preserve"> Жилищного кодекса Российской Федерации  документы о переводе помещения общей площадью __ кв. м, находящегося по адресу:</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center"/>
        <w:rPr>
          <w:rFonts w:ascii="Times New Roman" w:eastAsia="Times New Roman" w:hAnsi="Times New Roman" w:cs="Times New Roman"/>
          <w:sz w:val="20"/>
          <w:szCs w:val="24"/>
        </w:rPr>
      </w:pPr>
      <w:r w:rsidRPr="00334D2B">
        <w:rPr>
          <w:rFonts w:ascii="Times New Roman" w:eastAsia="Times New Roman" w:hAnsi="Times New Roman" w:cs="Times New Roman"/>
          <w:sz w:val="20"/>
          <w:szCs w:val="24"/>
        </w:rPr>
        <w:t>(наименование городского или сельского поселения)</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center"/>
        <w:rPr>
          <w:rFonts w:ascii="Times New Roman" w:eastAsia="Times New Roman" w:hAnsi="Times New Roman" w:cs="Times New Roman"/>
          <w:sz w:val="20"/>
          <w:szCs w:val="24"/>
        </w:rPr>
      </w:pPr>
      <w:r w:rsidRPr="00334D2B">
        <w:rPr>
          <w:rFonts w:ascii="Times New Roman" w:eastAsia="Times New Roman" w:hAnsi="Times New Roman" w:cs="Times New Roman"/>
          <w:sz w:val="20"/>
          <w:szCs w:val="24"/>
        </w:rPr>
        <w:t>(наименование улицы, площади, проспекта, бульвара, проезда и т.п.)</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корпус (владение, строение)</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дом ______, ----------------------------------------,  кв. 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(ненужное зачеркнуть)</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из жилого (нежилого) в нежилое (жилое)</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в   целях   использования</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(ненужное зачеркнуть)</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помещения в качестве 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(вид использования помещения в соответствии</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с заявлением о переводе)</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p>
    <w:p w:rsidR="00334D2B" w:rsidRPr="00334D2B" w:rsidRDefault="00334D2B" w:rsidP="00334D2B">
      <w:pPr>
        <w:autoSpaceDE w:val="0"/>
        <w:autoSpaceDN w:val="0"/>
        <w:adjustRightInd w:val="0"/>
        <w:jc w:val="center"/>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РЕШИЛ (_________________________________________________________):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(наименование акта, дата его принятия и номер)</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1. Помещение на основании приложенных к заявлению документов:</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жилого (нежилого) в  нежилое (жилое)</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а) перевести из ------------------------------------------ без</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lastRenderedPageBreak/>
        <w:t xml:space="preserve">                            (ненужное зачеркнуть)</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предварительных условий;</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б) перевести из жилого (нежилого) в  нежилое    (жилое)    при</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условии проведения в установленном порядке следующих видов работ:</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(перечень работ по переустройству</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(перепланировке) помещения</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или иных необходимых работ по ремонту, реконструкции,</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реставрации помещения)</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 xml:space="preserve">    2. Отказать в переводе указанного    помещения    из    жилого</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(нежилого) в нежилое (жилое) в связи с</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0"/>
          <w:szCs w:val="24"/>
        </w:rPr>
      </w:pPr>
      <w:r w:rsidRPr="00334D2B">
        <w:rPr>
          <w:rFonts w:ascii="Times New Roman" w:eastAsia="Times New Roman" w:hAnsi="Times New Roman" w:cs="Times New Roman"/>
          <w:sz w:val="24"/>
          <w:szCs w:val="24"/>
        </w:rPr>
        <w:t xml:space="preserve"> </w:t>
      </w:r>
      <w:r w:rsidRPr="00334D2B">
        <w:rPr>
          <w:rFonts w:ascii="Times New Roman" w:eastAsia="Times New Roman" w:hAnsi="Times New Roman" w:cs="Times New Roman"/>
          <w:sz w:val="20"/>
          <w:szCs w:val="24"/>
        </w:rPr>
        <w:t xml:space="preserve">(основание(я), установленное частью 1 </w:t>
      </w:r>
      <w:hyperlink r:id="rId16" w:history="1">
        <w:r w:rsidRPr="00334D2B">
          <w:rPr>
            <w:rFonts w:ascii="Times New Roman" w:eastAsia="Times New Roman" w:hAnsi="Times New Roman" w:cs="Times New Roman"/>
            <w:sz w:val="20"/>
            <w:szCs w:val="24"/>
          </w:rPr>
          <w:t>статьи 24</w:t>
        </w:r>
      </w:hyperlink>
      <w:r w:rsidRPr="00334D2B">
        <w:rPr>
          <w:rFonts w:ascii="Times New Roman" w:eastAsia="Times New Roman" w:hAnsi="Times New Roman" w:cs="Times New Roman"/>
          <w:sz w:val="20"/>
          <w:szCs w:val="24"/>
        </w:rPr>
        <w:t xml:space="preserve"> Жилищного кодекса Российской Федерации)</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__________________________________________________________________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_________________________  ________________  _____________________</w:t>
      </w:r>
    </w:p>
    <w:p w:rsidR="00334D2B" w:rsidRPr="00334D2B" w:rsidRDefault="00334D2B" w:rsidP="00334D2B">
      <w:pPr>
        <w:autoSpaceDE w:val="0"/>
        <w:autoSpaceDN w:val="0"/>
        <w:adjustRightInd w:val="0"/>
        <w:jc w:val="both"/>
        <w:rPr>
          <w:rFonts w:ascii="Times New Roman" w:eastAsia="Times New Roman" w:hAnsi="Times New Roman" w:cs="Times New Roman"/>
          <w:sz w:val="20"/>
          <w:szCs w:val="24"/>
        </w:rPr>
      </w:pPr>
      <w:r w:rsidRPr="00334D2B">
        <w:rPr>
          <w:rFonts w:ascii="Times New Roman" w:eastAsia="Times New Roman" w:hAnsi="Times New Roman" w:cs="Times New Roman"/>
          <w:sz w:val="20"/>
          <w:szCs w:val="24"/>
        </w:rPr>
        <w:t xml:space="preserve">    (должность лица,          (подпись)      (расшифровка подписи) подписавшего уведомление)</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«__» ____________ 20_ г.</w:t>
      </w: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p>
    <w:p w:rsidR="00334D2B" w:rsidRPr="00334D2B" w:rsidRDefault="00334D2B" w:rsidP="00334D2B">
      <w:pPr>
        <w:autoSpaceDE w:val="0"/>
        <w:autoSpaceDN w:val="0"/>
        <w:adjustRightInd w:val="0"/>
        <w:jc w:val="both"/>
        <w:rPr>
          <w:rFonts w:ascii="Times New Roman" w:eastAsia="Times New Roman" w:hAnsi="Times New Roman" w:cs="Times New Roman"/>
          <w:sz w:val="24"/>
          <w:szCs w:val="24"/>
        </w:rPr>
      </w:pPr>
      <w:r w:rsidRPr="00334D2B">
        <w:rPr>
          <w:rFonts w:ascii="Times New Roman" w:eastAsia="Times New Roman" w:hAnsi="Times New Roman" w:cs="Times New Roman"/>
          <w:sz w:val="24"/>
          <w:szCs w:val="24"/>
        </w:rPr>
        <w:t>М.П.</w:t>
      </w:r>
    </w:p>
    <w:p w:rsidR="00334D2B" w:rsidRPr="00334D2B" w:rsidRDefault="00334D2B" w:rsidP="00334D2B">
      <w:pPr>
        <w:autoSpaceDE w:val="0"/>
        <w:autoSpaceDN w:val="0"/>
        <w:adjustRightInd w:val="0"/>
        <w:ind w:firstLine="709"/>
        <w:jc w:val="both"/>
        <w:rPr>
          <w:rFonts w:ascii="Times New Roman" w:hAnsi="Times New Roman" w:cs="Times New Roman"/>
        </w:rPr>
      </w:pPr>
    </w:p>
    <w:p w:rsidR="00334D2B" w:rsidRPr="00334D2B" w:rsidRDefault="00334D2B" w:rsidP="00334D2B">
      <w:pPr>
        <w:autoSpaceDE w:val="0"/>
        <w:autoSpaceDN w:val="0"/>
        <w:adjustRightInd w:val="0"/>
        <w:ind w:firstLine="709"/>
        <w:jc w:val="both"/>
        <w:rPr>
          <w:rFonts w:ascii="Times New Roman" w:hAnsi="Times New Roman" w:cs="Times New Roman"/>
        </w:rPr>
      </w:pPr>
    </w:p>
    <w:p w:rsidR="0080601B" w:rsidRDefault="0080601B" w:rsidP="00334D2B">
      <w:pPr>
        <w:autoSpaceDE w:val="0"/>
        <w:autoSpaceDN w:val="0"/>
        <w:adjustRightInd w:val="0"/>
        <w:jc w:val="right"/>
        <w:rPr>
          <w:rFonts w:ascii="Times New Roman" w:hAnsi="Times New Roman" w:cs="Times New Roman"/>
        </w:rPr>
      </w:pPr>
    </w:p>
    <w:p w:rsidR="00341896" w:rsidRPr="0080601B" w:rsidRDefault="00341896" w:rsidP="00334D2B">
      <w:pPr>
        <w:autoSpaceDE w:val="0"/>
        <w:autoSpaceDN w:val="0"/>
        <w:adjustRightInd w:val="0"/>
        <w:jc w:val="right"/>
        <w:rPr>
          <w:rFonts w:ascii="Times New Roman" w:hAnsi="Times New Roman" w:cs="Times New Roman"/>
          <w:sz w:val="16"/>
          <w:szCs w:val="16"/>
        </w:rPr>
      </w:pPr>
    </w:p>
    <w:tbl>
      <w:tblPr>
        <w:tblW w:w="0" w:type="auto"/>
        <w:tblLook w:val="04A0"/>
      </w:tblPr>
      <w:tblGrid>
        <w:gridCol w:w="5035"/>
        <w:gridCol w:w="4536"/>
      </w:tblGrid>
      <w:tr w:rsidR="00334D2B" w:rsidRPr="0080601B" w:rsidTr="0087477D">
        <w:tc>
          <w:tcPr>
            <w:tcW w:w="5211" w:type="dxa"/>
            <w:shd w:val="clear" w:color="auto" w:fill="auto"/>
          </w:tcPr>
          <w:p w:rsidR="00334D2B" w:rsidRPr="0080601B" w:rsidRDefault="00334D2B" w:rsidP="0087477D">
            <w:pPr>
              <w:autoSpaceDE w:val="0"/>
              <w:autoSpaceDN w:val="0"/>
              <w:adjustRightInd w:val="0"/>
              <w:jc w:val="right"/>
              <w:rPr>
                <w:rFonts w:ascii="Times New Roman" w:hAnsi="Times New Roman" w:cs="Times New Roman"/>
                <w:sz w:val="16"/>
                <w:szCs w:val="16"/>
              </w:rPr>
            </w:pPr>
          </w:p>
        </w:tc>
        <w:tc>
          <w:tcPr>
            <w:tcW w:w="4642" w:type="dxa"/>
            <w:shd w:val="clear" w:color="auto" w:fill="auto"/>
          </w:tcPr>
          <w:p w:rsidR="00334D2B" w:rsidRPr="0080601B" w:rsidRDefault="00341896" w:rsidP="0087477D">
            <w:pPr>
              <w:autoSpaceDE w:val="0"/>
              <w:autoSpaceDN w:val="0"/>
              <w:adjustRightInd w:val="0"/>
              <w:jc w:val="both"/>
              <w:rPr>
                <w:rFonts w:ascii="Times New Roman" w:hAnsi="Times New Roman" w:cs="Times New Roman"/>
                <w:sz w:val="16"/>
                <w:szCs w:val="16"/>
              </w:rPr>
            </w:pPr>
            <w:r w:rsidRPr="0080601B">
              <w:rPr>
                <w:rFonts w:ascii="Times New Roman" w:hAnsi="Times New Roman" w:cs="Times New Roman"/>
                <w:sz w:val="16"/>
                <w:szCs w:val="16"/>
              </w:rPr>
              <w:t xml:space="preserve">                               </w:t>
            </w:r>
            <w:r w:rsidR="00334D2B" w:rsidRPr="0080601B">
              <w:rPr>
                <w:rFonts w:ascii="Times New Roman" w:hAnsi="Times New Roman" w:cs="Times New Roman"/>
                <w:sz w:val="16"/>
                <w:szCs w:val="16"/>
              </w:rPr>
              <w:t xml:space="preserve"> Приложение № 2</w:t>
            </w:r>
          </w:p>
          <w:p w:rsidR="00334D2B" w:rsidRPr="0080601B" w:rsidRDefault="00334D2B" w:rsidP="0087477D">
            <w:pPr>
              <w:autoSpaceDE w:val="0"/>
              <w:autoSpaceDN w:val="0"/>
              <w:adjustRightInd w:val="0"/>
              <w:jc w:val="both"/>
              <w:rPr>
                <w:rFonts w:ascii="Times New Roman" w:hAnsi="Times New Roman" w:cs="Times New Roman"/>
                <w:sz w:val="16"/>
                <w:szCs w:val="16"/>
              </w:rPr>
            </w:pPr>
            <w:r w:rsidRPr="0080601B">
              <w:rPr>
                <w:rFonts w:ascii="Times New Roman" w:hAnsi="Times New Roman" w:cs="Times New Roman"/>
                <w:sz w:val="16"/>
                <w:szCs w:val="16"/>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334D2B" w:rsidRPr="00334D2B" w:rsidRDefault="00334D2B" w:rsidP="00334D2B">
      <w:pPr>
        <w:autoSpaceDE w:val="0"/>
        <w:autoSpaceDN w:val="0"/>
        <w:adjustRightInd w:val="0"/>
        <w:jc w:val="right"/>
        <w:rPr>
          <w:rFonts w:ascii="Times New Roman" w:hAnsi="Times New Roman" w:cs="Times New Roman"/>
          <w:sz w:val="28"/>
          <w:szCs w:val="28"/>
        </w:rPr>
      </w:pPr>
    </w:p>
    <w:p w:rsidR="00334D2B" w:rsidRPr="00334D2B" w:rsidRDefault="00334D2B" w:rsidP="00334D2B">
      <w:pPr>
        <w:rPr>
          <w:rFonts w:ascii="Times New Roman" w:hAnsi="Times New Roman" w:cs="Times New Roman"/>
        </w:rPr>
      </w:pPr>
    </w:p>
    <w:tbl>
      <w:tblPr>
        <w:tblW w:w="0" w:type="auto"/>
        <w:tblInd w:w="28" w:type="dxa"/>
        <w:tblLayout w:type="fixed"/>
        <w:tblCellMar>
          <w:left w:w="28" w:type="dxa"/>
          <w:right w:w="28" w:type="dxa"/>
        </w:tblCellMar>
        <w:tblLook w:val="04A0"/>
      </w:tblPr>
      <w:tblGrid>
        <w:gridCol w:w="5166"/>
        <w:gridCol w:w="266"/>
        <w:gridCol w:w="4803"/>
      </w:tblGrid>
      <w:tr w:rsidR="00334D2B" w:rsidRPr="00334D2B" w:rsidTr="0087477D">
        <w:tc>
          <w:tcPr>
            <w:tcW w:w="5166"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Сведения о заявителе:</w:t>
            </w:r>
          </w:p>
        </w:tc>
        <w:tc>
          <w:tcPr>
            <w:tcW w:w="266" w:type="dxa"/>
            <w:vAlign w:val="bottom"/>
          </w:tcPr>
          <w:p w:rsidR="00334D2B" w:rsidRPr="00334D2B" w:rsidRDefault="00334D2B" w:rsidP="0087477D">
            <w:pPr>
              <w:autoSpaceDE w:val="0"/>
              <w:autoSpaceDN w:val="0"/>
              <w:spacing w:before="20"/>
              <w:jc w:val="center"/>
              <w:rPr>
                <w:rFonts w:ascii="Times New Roman" w:hAnsi="Times New Roman" w:cs="Times New Roman"/>
              </w:rPr>
            </w:pPr>
          </w:p>
        </w:tc>
        <w:tc>
          <w:tcPr>
            <w:tcW w:w="4803"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Кому адресован документ:</w:t>
            </w:r>
          </w:p>
        </w:tc>
      </w:tr>
      <w:tr w:rsidR="00334D2B" w:rsidRPr="00334D2B" w:rsidTr="0087477D">
        <w:tc>
          <w:tcPr>
            <w:tcW w:w="5166" w:type="dxa"/>
            <w:tcBorders>
              <w:top w:val="nil"/>
              <w:left w:val="nil"/>
              <w:bottom w:val="single" w:sz="4" w:space="0" w:color="auto"/>
              <w:right w:val="nil"/>
            </w:tcBorders>
            <w:vAlign w:val="bottom"/>
          </w:tcPr>
          <w:p w:rsidR="00334D2B" w:rsidRPr="00334D2B" w:rsidRDefault="00334D2B" w:rsidP="0087477D">
            <w:pPr>
              <w:autoSpaceDE w:val="0"/>
              <w:autoSpaceDN w:val="0"/>
              <w:spacing w:before="60"/>
              <w:jc w:val="center"/>
              <w:rPr>
                <w:rFonts w:ascii="Times New Roman" w:hAnsi="Times New Roman" w:cs="Times New Roman"/>
                <w:sz w:val="25"/>
                <w:szCs w:val="25"/>
              </w:rPr>
            </w:pPr>
          </w:p>
        </w:tc>
        <w:tc>
          <w:tcPr>
            <w:tcW w:w="266" w:type="dxa"/>
            <w:vAlign w:val="bottom"/>
          </w:tcPr>
          <w:p w:rsidR="00334D2B" w:rsidRPr="00334D2B" w:rsidRDefault="00334D2B" w:rsidP="0087477D">
            <w:pPr>
              <w:autoSpaceDE w:val="0"/>
              <w:autoSpaceDN w:val="0"/>
              <w:spacing w:before="60"/>
              <w:jc w:val="center"/>
              <w:rPr>
                <w:rFonts w:ascii="Times New Roman" w:hAnsi="Times New Roman" w:cs="Times New Roman"/>
              </w:rPr>
            </w:pPr>
          </w:p>
        </w:tc>
        <w:tc>
          <w:tcPr>
            <w:tcW w:w="4803" w:type="dxa"/>
            <w:tcBorders>
              <w:top w:val="nil"/>
              <w:left w:val="nil"/>
              <w:bottom w:val="single" w:sz="4" w:space="0" w:color="auto"/>
              <w:right w:val="nil"/>
            </w:tcBorders>
            <w:vAlign w:val="bottom"/>
            <w:hideMark/>
          </w:tcPr>
          <w:p w:rsidR="00334D2B" w:rsidRPr="00334D2B" w:rsidRDefault="00334D2B" w:rsidP="0087477D">
            <w:pPr>
              <w:autoSpaceDE w:val="0"/>
              <w:autoSpaceDN w:val="0"/>
              <w:spacing w:before="60"/>
              <w:jc w:val="center"/>
              <w:rPr>
                <w:rFonts w:ascii="Times New Roman" w:hAnsi="Times New Roman" w:cs="Times New Roman"/>
                <w:sz w:val="25"/>
                <w:szCs w:val="25"/>
              </w:rPr>
            </w:pPr>
          </w:p>
        </w:tc>
      </w:tr>
      <w:tr w:rsidR="00334D2B" w:rsidRPr="00334D2B" w:rsidTr="0087477D">
        <w:tc>
          <w:tcPr>
            <w:tcW w:w="5166" w:type="dxa"/>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334D2B" w:rsidRPr="00334D2B" w:rsidRDefault="00334D2B" w:rsidP="0087477D">
            <w:pPr>
              <w:autoSpaceDE w:val="0"/>
              <w:autoSpaceDN w:val="0"/>
              <w:jc w:val="center"/>
              <w:rPr>
                <w:rFonts w:ascii="Times New Roman" w:hAnsi="Times New Roman" w:cs="Times New Roman"/>
                <w:sz w:val="17"/>
                <w:szCs w:val="17"/>
              </w:rPr>
            </w:pPr>
          </w:p>
        </w:tc>
        <w:tc>
          <w:tcPr>
            <w:tcW w:w="4803" w:type="dxa"/>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(наименование органа местного самоуправления, подведомственной органу местного самоуправления организации)</w:t>
            </w:r>
          </w:p>
        </w:tc>
      </w:tr>
      <w:tr w:rsidR="00334D2B" w:rsidRPr="00334D2B" w:rsidTr="0087477D">
        <w:trPr>
          <w:cantSplit/>
        </w:trPr>
        <w:tc>
          <w:tcPr>
            <w:tcW w:w="5166"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в лице: (для юридических лиц)</w:t>
            </w:r>
          </w:p>
        </w:tc>
        <w:tc>
          <w:tcPr>
            <w:tcW w:w="266" w:type="dxa"/>
            <w:vAlign w:val="bottom"/>
          </w:tcPr>
          <w:p w:rsidR="00334D2B" w:rsidRPr="00334D2B" w:rsidRDefault="00334D2B" w:rsidP="0087477D">
            <w:pPr>
              <w:autoSpaceDE w:val="0"/>
              <w:autoSpaceDN w:val="0"/>
              <w:spacing w:before="60"/>
              <w:jc w:val="center"/>
              <w:rPr>
                <w:rFonts w:ascii="Times New Roman" w:hAnsi="Times New Roman" w:cs="Times New Roman"/>
              </w:rPr>
            </w:pPr>
          </w:p>
        </w:tc>
        <w:tc>
          <w:tcPr>
            <w:tcW w:w="4803" w:type="dxa"/>
            <w:vMerge w:val="restart"/>
            <w:tcBorders>
              <w:top w:val="nil"/>
              <w:left w:val="nil"/>
              <w:bottom w:val="single" w:sz="4" w:space="0" w:color="auto"/>
              <w:right w:val="nil"/>
            </w:tcBorders>
            <w:vAlign w:val="bottom"/>
          </w:tcPr>
          <w:p w:rsidR="00334D2B" w:rsidRPr="00334D2B" w:rsidRDefault="00334D2B" w:rsidP="0087477D">
            <w:pPr>
              <w:autoSpaceDE w:val="0"/>
              <w:autoSpaceDN w:val="0"/>
              <w:spacing w:before="20"/>
              <w:jc w:val="center"/>
              <w:rPr>
                <w:rFonts w:ascii="Times New Roman" w:hAnsi="Times New Roman" w:cs="Times New Roman"/>
              </w:rPr>
            </w:pPr>
          </w:p>
        </w:tc>
      </w:tr>
      <w:tr w:rsidR="00334D2B" w:rsidRPr="00334D2B" w:rsidTr="0087477D">
        <w:trPr>
          <w:cantSplit/>
        </w:trPr>
        <w:tc>
          <w:tcPr>
            <w:tcW w:w="5166"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center"/>
              <w:rPr>
                <w:rFonts w:ascii="Times New Roman" w:hAnsi="Times New Roman" w:cs="Times New Roman"/>
              </w:rPr>
            </w:pPr>
          </w:p>
        </w:tc>
        <w:tc>
          <w:tcPr>
            <w:tcW w:w="266" w:type="dxa"/>
            <w:vAlign w:val="bottom"/>
          </w:tcPr>
          <w:p w:rsidR="00334D2B" w:rsidRPr="00334D2B" w:rsidRDefault="00334D2B" w:rsidP="0087477D">
            <w:pPr>
              <w:autoSpaceDE w:val="0"/>
              <w:autoSpaceDN w:val="0"/>
              <w:spacing w:before="60"/>
              <w:jc w:val="center"/>
              <w:rPr>
                <w:rFonts w:ascii="Times New Roman" w:hAnsi="Times New Roman" w:cs="Times New Roman"/>
              </w:rPr>
            </w:pPr>
          </w:p>
        </w:tc>
        <w:tc>
          <w:tcPr>
            <w:tcW w:w="4803" w:type="dxa"/>
            <w:vMerge/>
            <w:tcBorders>
              <w:top w:val="nil"/>
              <w:left w:val="nil"/>
              <w:bottom w:val="single" w:sz="4" w:space="0" w:color="auto"/>
              <w:right w:val="nil"/>
            </w:tcBorders>
            <w:vAlign w:val="center"/>
            <w:hideMark/>
          </w:tcPr>
          <w:p w:rsidR="00334D2B" w:rsidRPr="00334D2B" w:rsidRDefault="00334D2B" w:rsidP="0087477D">
            <w:pPr>
              <w:rPr>
                <w:rFonts w:ascii="Times New Roman" w:hAnsi="Times New Roman" w:cs="Times New Roman"/>
              </w:rPr>
            </w:pPr>
          </w:p>
        </w:tc>
      </w:tr>
      <w:tr w:rsidR="00334D2B" w:rsidRPr="00334D2B" w:rsidTr="0087477D">
        <w:tc>
          <w:tcPr>
            <w:tcW w:w="5166" w:type="dxa"/>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(ФИО (последнее при наличии) руководителя или иного уполномоченного лица)</w:t>
            </w:r>
          </w:p>
        </w:tc>
        <w:tc>
          <w:tcPr>
            <w:tcW w:w="266" w:type="dxa"/>
          </w:tcPr>
          <w:p w:rsidR="00334D2B" w:rsidRPr="00334D2B" w:rsidRDefault="00334D2B" w:rsidP="0087477D">
            <w:pPr>
              <w:autoSpaceDE w:val="0"/>
              <w:autoSpaceDN w:val="0"/>
              <w:jc w:val="center"/>
              <w:rPr>
                <w:rFonts w:ascii="Times New Roman" w:hAnsi="Times New Roman" w:cs="Times New Roman"/>
                <w:sz w:val="17"/>
                <w:szCs w:val="17"/>
              </w:rPr>
            </w:pPr>
          </w:p>
        </w:tc>
        <w:tc>
          <w:tcPr>
            <w:tcW w:w="4803" w:type="dxa"/>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(должность)</w:t>
            </w:r>
          </w:p>
        </w:tc>
      </w:tr>
    </w:tbl>
    <w:p w:rsidR="00334D2B" w:rsidRPr="00334D2B" w:rsidRDefault="00334D2B" w:rsidP="00334D2B">
      <w:pPr>
        <w:spacing w:before="20"/>
        <w:jc w:val="both"/>
        <w:rPr>
          <w:rFonts w:ascii="Times New Roman" w:hAnsi="Times New Roman" w:cs="Times New Roman"/>
        </w:rPr>
      </w:pPr>
      <w:r w:rsidRPr="00334D2B">
        <w:rPr>
          <w:rFonts w:ascii="Times New Roman" w:hAnsi="Times New Roman" w:cs="Times New Roman"/>
        </w:rP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334D2B" w:rsidRPr="00334D2B" w:rsidTr="0087477D">
        <w:tc>
          <w:tcPr>
            <w:tcW w:w="3402" w:type="dxa"/>
            <w:gridSpan w:val="2"/>
            <w:tcBorders>
              <w:top w:val="nil"/>
              <w:left w:val="nil"/>
              <w:bottom w:val="single" w:sz="4" w:space="0" w:color="auto"/>
              <w:right w:val="nil"/>
            </w:tcBorders>
            <w:vAlign w:val="bottom"/>
          </w:tcPr>
          <w:p w:rsidR="00334D2B" w:rsidRPr="00334D2B" w:rsidRDefault="00334D2B" w:rsidP="0087477D">
            <w:pPr>
              <w:autoSpaceDE w:val="0"/>
              <w:autoSpaceDN w:val="0"/>
              <w:spacing w:before="20"/>
              <w:jc w:val="center"/>
              <w:rPr>
                <w:rFonts w:ascii="Times New Roman" w:hAnsi="Times New Roman" w:cs="Times New Roman"/>
              </w:rPr>
            </w:pPr>
          </w:p>
        </w:tc>
        <w:tc>
          <w:tcPr>
            <w:tcW w:w="1764" w:type="dxa"/>
            <w:gridSpan w:val="3"/>
            <w:vAlign w:val="bottom"/>
            <w:hideMark/>
          </w:tcPr>
          <w:p w:rsidR="00334D2B" w:rsidRPr="00334D2B" w:rsidRDefault="00334D2B" w:rsidP="0087477D">
            <w:pPr>
              <w:autoSpaceDE w:val="0"/>
              <w:autoSpaceDN w:val="0"/>
              <w:spacing w:before="20"/>
              <w:jc w:val="right"/>
              <w:rPr>
                <w:rFonts w:ascii="Times New Roman" w:hAnsi="Times New Roman" w:cs="Times New Roman"/>
              </w:rPr>
            </w:pPr>
            <w:r w:rsidRPr="00334D2B">
              <w:rPr>
                <w:rFonts w:ascii="Times New Roman" w:hAnsi="Times New Roman" w:cs="Times New Roman"/>
              </w:rPr>
              <w:t>(вид документа)</w:t>
            </w:r>
          </w:p>
        </w:tc>
        <w:tc>
          <w:tcPr>
            <w:tcW w:w="266" w:type="dxa"/>
            <w:vAlign w:val="bottom"/>
          </w:tcPr>
          <w:p w:rsidR="00334D2B" w:rsidRPr="00334D2B" w:rsidRDefault="00334D2B" w:rsidP="0087477D">
            <w:pPr>
              <w:autoSpaceDE w:val="0"/>
              <w:autoSpaceDN w:val="0"/>
              <w:spacing w:before="20"/>
              <w:jc w:val="center"/>
              <w:rPr>
                <w:rFonts w:ascii="Times New Roman" w:hAnsi="Times New Roman" w:cs="Times New Roman"/>
              </w:rPr>
            </w:pPr>
          </w:p>
        </w:tc>
        <w:tc>
          <w:tcPr>
            <w:tcW w:w="4803"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center"/>
              <w:rPr>
                <w:rFonts w:ascii="Times New Roman" w:hAnsi="Times New Roman" w:cs="Times New Roman"/>
              </w:rPr>
            </w:pPr>
          </w:p>
        </w:tc>
      </w:tr>
      <w:tr w:rsidR="00334D2B" w:rsidRPr="00334D2B" w:rsidTr="0087477D">
        <w:trPr>
          <w:cantSplit/>
          <w:trHeight w:val="282"/>
        </w:trPr>
        <w:tc>
          <w:tcPr>
            <w:tcW w:w="3600" w:type="dxa"/>
            <w:gridSpan w:val="3"/>
            <w:tcBorders>
              <w:top w:val="single" w:sz="4" w:space="0" w:color="auto"/>
              <w:left w:val="nil"/>
              <w:bottom w:val="single" w:sz="4" w:space="0" w:color="auto"/>
              <w:right w:val="nil"/>
            </w:tcBorders>
          </w:tcPr>
          <w:p w:rsidR="00334D2B" w:rsidRPr="00334D2B" w:rsidRDefault="00334D2B" w:rsidP="0087477D">
            <w:pPr>
              <w:autoSpaceDE w:val="0"/>
              <w:autoSpaceDN w:val="0"/>
              <w:jc w:val="center"/>
              <w:rPr>
                <w:rFonts w:ascii="Times New Roman" w:hAnsi="Times New Roman" w:cs="Times New Roman"/>
              </w:rPr>
            </w:pPr>
          </w:p>
        </w:tc>
        <w:tc>
          <w:tcPr>
            <w:tcW w:w="1566" w:type="dxa"/>
            <w:gridSpan w:val="2"/>
            <w:hideMark/>
          </w:tcPr>
          <w:p w:rsidR="00334D2B" w:rsidRPr="00334D2B" w:rsidRDefault="00334D2B" w:rsidP="0087477D">
            <w:pPr>
              <w:autoSpaceDE w:val="0"/>
              <w:autoSpaceDN w:val="0"/>
              <w:spacing w:before="20"/>
              <w:jc w:val="right"/>
              <w:rPr>
                <w:rFonts w:ascii="Times New Roman" w:hAnsi="Times New Roman" w:cs="Times New Roman"/>
                <w:sz w:val="17"/>
                <w:szCs w:val="17"/>
              </w:rPr>
            </w:pPr>
            <w:r w:rsidRPr="00334D2B">
              <w:rPr>
                <w:rFonts w:ascii="Times New Roman" w:hAnsi="Times New Roman" w:cs="Times New Roman"/>
              </w:rPr>
              <w:t>(серия, номер)</w:t>
            </w:r>
          </w:p>
        </w:tc>
        <w:tc>
          <w:tcPr>
            <w:tcW w:w="266" w:type="dxa"/>
            <w:vAlign w:val="bottom"/>
          </w:tcPr>
          <w:p w:rsidR="00334D2B" w:rsidRPr="00334D2B" w:rsidRDefault="00334D2B" w:rsidP="0087477D">
            <w:pPr>
              <w:autoSpaceDE w:val="0"/>
              <w:autoSpaceDN w:val="0"/>
              <w:jc w:val="center"/>
              <w:rPr>
                <w:rFonts w:ascii="Times New Roman" w:hAnsi="Times New Roman" w:cs="Times New Roman"/>
                <w:sz w:val="17"/>
                <w:szCs w:val="17"/>
              </w:rPr>
            </w:pPr>
          </w:p>
        </w:tc>
        <w:tc>
          <w:tcPr>
            <w:tcW w:w="4803" w:type="dxa"/>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(ФИО должностного лица (работника)</w:t>
            </w:r>
          </w:p>
        </w:tc>
      </w:tr>
      <w:tr w:rsidR="00334D2B" w:rsidRPr="00334D2B" w:rsidTr="0087477D">
        <w:trPr>
          <w:gridAfter w:val="2"/>
          <w:wAfter w:w="5069" w:type="dxa"/>
        </w:trPr>
        <w:tc>
          <w:tcPr>
            <w:tcW w:w="3180" w:type="dxa"/>
            <w:tcBorders>
              <w:top w:val="single" w:sz="4" w:space="0" w:color="auto"/>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1986" w:type="dxa"/>
            <w:gridSpan w:val="4"/>
            <w:vAlign w:val="bottom"/>
            <w:hideMark/>
          </w:tcPr>
          <w:p w:rsidR="00334D2B" w:rsidRPr="00334D2B" w:rsidRDefault="00334D2B" w:rsidP="0087477D">
            <w:pPr>
              <w:autoSpaceDE w:val="0"/>
              <w:autoSpaceDN w:val="0"/>
              <w:spacing w:before="20"/>
              <w:jc w:val="right"/>
              <w:rPr>
                <w:rFonts w:ascii="Times New Roman" w:hAnsi="Times New Roman" w:cs="Times New Roman"/>
              </w:rPr>
            </w:pPr>
            <w:r w:rsidRPr="00334D2B">
              <w:rPr>
                <w:rFonts w:ascii="Times New Roman" w:hAnsi="Times New Roman" w:cs="Times New Roman"/>
              </w:rPr>
              <w:t>(кем, когда выдан)</w:t>
            </w:r>
          </w:p>
        </w:tc>
      </w:tr>
      <w:tr w:rsidR="00334D2B" w:rsidRPr="00334D2B" w:rsidTr="0087477D">
        <w:trPr>
          <w:gridAfter w:val="2"/>
          <w:wAfter w:w="5069" w:type="dxa"/>
        </w:trPr>
        <w:tc>
          <w:tcPr>
            <w:tcW w:w="3686" w:type="dxa"/>
            <w:gridSpan w:val="4"/>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1480" w:type="dxa"/>
            <w:vAlign w:val="bottom"/>
            <w:hideMark/>
          </w:tcPr>
          <w:p w:rsidR="00334D2B" w:rsidRPr="00334D2B" w:rsidRDefault="00334D2B" w:rsidP="0087477D">
            <w:pPr>
              <w:autoSpaceDE w:val="0"/>
              <w:autoSpaceDN w:val="0"/>
              <w:spacing w:before="20"/>
              <w:rPr>
                <w:rFonts w:ascii="Times New Roman" w:hAnsi="Times New Roman" w:cs="Times New Roman"/>
              </w:rPr>
            </w:pPr>
            <w:r w:rsidRPr="00334D2B">
              <w:rPr>
                <w:rFonts w:ascii="Times New Roman" w:hAnsi="Times New Roman" w:cs="Times New Roman"/>
              </w:rPr>
              <w:t>(адрес фактического проживания)</w:t>
            </w:r>
          </w:p>
        </w:tc>
      </w:tr>
    </w:tbl>
    <w:p w:rsidR="00334D2B" w:rsidRPr="00334D2B" w:rsidRDefault="00334D2B" w:rsidP="00334D2B">
      <w:pPr>
        <w:spacing w:before="20"/>
        <w:rPr>
          <w:rFonts w:ascii="Times New Roman" w:hAnsi="Times New Roman" w:cs="Times New Roman"/>
        </w:rPr>
      </w:pPr>
      <w:r w:rsidRPr="00334D2B">
        <w:rPr>
          <w:rFonts w:ascii="Times New Roman" w:hAnsi="Times New Roman" w:cs="Times New Roman"/>
        </w:rPr>
        <w:t xml:space="preserve">Сведения о государственной </w:t>
      </w:r>
      <w:r w:rsidRPr="00334D2B">
        <w:rPr>
          <w:rFonts w:ascii="Times New Roman" w:hAnsi="Times New Roman" w:cs="Times New Roman"/>
        </w:rPr>
        <w:br/>
        <w:t xml:space="preserve">регистрации юридического лица </w:t>
      </w:r>
      <w:r w:rsidRPr="00334D2B">
        <w:rPr>
          <w:rFonts w:ascii="Times New Roman" w:hAnsi="Times New Roman" w:cs="Times New Roman"/>
        </w:rP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334D2B" w:rsidRPr="00334D2B" w:rsidTr="0087477D">
        <w:tc>
          <w:tcPr>
            <w:tcW w:w="1960"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ОГРН (ОГРНИП)</w:t>
            </w:r>
          </w:p>
        </w:tc>
        <w:tc>
          <w:tcPr>
            <w:tcW w:w="3206"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675"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ИНН</w:t>
            </w:r>
          </w:p>
        </w:tc>
        <w:tc>
          <w:tcPr>
            <w:tcW w:w="4491" w:type="dxa"/>
            <w:gridSpan w:val="2"/>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bl>
    <w:p w:rsidR="00334D2B" w:rsidRPr="00334D2B" w:rsidRDefault="00334D2B" w:rsidP="00334D2B">
      <w:pPr>
        <w:spacing w:before="20"/>
        <w:jc w:val="both"/>
        <w:rPr>
          <w:rFonts w:ascii="Times New Roman" w:hAnsi="Times New Roman" w:cs="Times New Roman"/>
        </w:rPr>
      </w:pPr>
      <w:r w:rsidRPr="00334D2B">
        <w:rPr>
          <w:rFonts w:ascii="Times New Roman" w:hAnsi="Times New Roman" w:cs="Times New Roman"/>
        </w:rP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334D2B" w:rsidRPr="00334D2B" w:rsidTr="0087477D">
        <w:tc>
          <w:tcPr>
            <w:tcW w:w="555"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тел.</w:t>
            </w:r>
          </w:p>
        </w:tc>
        <w:tc>
          <w:tcPr>
            <w:tcW w:w="4611" w:type="dxa"/>
            <w:gridSpan w:val="3"/>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1064"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эл. почта</w:t>
            </w:r>
          </w:p>
        </w:tc>
        <w:tc>
          <w:tcPr>
            <w:tcW w:w="4102" w:type="dxa"/>
            <w:gridSpan w:val="2"/>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1344" w:type="dxa"/>
            <w:gridSpan w:val="3"/>
            <w:vAlign w:val="bottom"/>
            <w:hideMark/>
          </w:tcPr>
          <w:p w:rsidR="00334D2B" w:rsidRPr="00334D2B" w:rsidRDefault="00334D2B" w:rsidP="0087477D">
            <w:pPr>
              <w:autoSpaceDE w:val="0"/>
              <w:autoSpaceDN w:val="0"/>
              <w:spacing w:before="20"/>
              <w:rPr>
                <w:rFonts w:ascii="Times New Roman" w:hAnsi="Times New Roman" w:cs="Times New Roman"/>
              </w:rPr>
            </w:pPr>
            <w:r w:rsidRPr="00334D2B">
              <w:rPr>
                <w:rFonts w:ascii="Times New Roman" w:hAnsi="Times New Roman" w:cs="Times New Roman"/>
              </w:rPr>
              <w:t>адрес места</w:t>
            </w:r>
            <w:r w:rsidRPr="00334D2B">
              <w:rPr>
                <w:rFonts w:ascii="Times New Roman" w:hAnsi="Times New Roman" w:cs="Times New Roman"/>
                <w:lang w:val="en-US"/>
              </w:rPr>
              <w:t xml:space="preserve"> </w:t>
            </w:r>
            <w:r w:rsidRPr="00334D2B">
              <w:rPr>
                <w:rFonts w:ascii="Times New Roman" w:hAnsi="Times New Roman" w:cs="Times New Roman"/>
              </w:rPr>
              <w:t>нахождения</w:t>
            </w:r>
          </w:p>
        </w:tc>
        <w:tc>
          <w:tcPr>
            <w:tcW w:w="3822"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bl>
    <w:p w:rsidR="00334D2B" w:rsidRPr="00334D2B" w:rsidRDefault="00334D2B" w:rsidP="00334D2B">
      <w:pPr>
        <w:spacing w:before="360" w:after="120"/>
        <w:jc w:val="center"/>
        <w:rPr>
          <w:rFonts w:ascii="Times New Roman" w:hAnsi="Times New Roman" w:cs="Times New Roman"/>
          <w:sz w:val="28"/>
          <w:szCs w:val="28"/>
        </w:rPr>
      </w:pPr>
      <w:r w:rsidRPr="00334D2B">
        <w:rPr>
          <w:rFonts w:ascii="Times New Roman" w:hAnsi="Times New Roman" w:cs="Times New Roman"/>
          <w:sz w:val="28"/>
          <w:szCs w:val="28"/>
        </w:rPr>
        <w:lastRenderedPageBreak/>
        <w:t>Заявление</w:t>
      </w:r>
    </w:p>
    <w:tbl>
      <w:tblPr>
        <w:tblW w:w="10206" w:type="dxa"/>
        <w:tblInd w:w="28" w:type="dxa"/>
        <w:tblLayout w:type="fixed"/>
        <w:tblCellMar>
          <w:left w:w="28" w:type="dxa"/>
          <w:right w:w="28" w:type="dxa"/>
        </w:tblCellMar>
        <w:tblLook w:val="04A0"/>
      </w:tblPr>
      <w:tblGrid>
        <w:gridCol w:w="142"/>
        <w:gridCol w:w="2977"/>
        <w:gridCol w:w="7087"/>
      </w:tblGrid>
      <w:tr w:rsidR="00334D2B" w:rsidRPr="00334D2B" w:rsidTr="0087477D">
        <w:trPr>
          <w:cantSplit/>
        </w:trPr>
        <w:tc>
          <w:tcPr>
            <w:tcW w:w="142" w:type="dxa"/>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2977" w:type="dxa"/>
            <w:vAlign w:val="bottom"/>
            <w:hideMark/>
          </w:tcPr>
          <w:p w:rsidR="00334D2B" w:rsidRPr="00334D2B" w:rsidRDefault="00334D2B" w:rsidP="0087477D">
            <w:pPr>
              <w:autoSpaceDE w:val="0"/>
              <w:autoSpaceDN w:val="0"/>
              <w:spacing w:before="20"/>
              <w:rPr>
                <w:rFonts w:ascii="Times New Roman" w:hAnsi="Times New Roman" w:cs="Times New Roman"/>
                <w:sz w:val="26"/>
                <w:szCs w:val="26"/>
              </w:rPr>
            </w:pPr>
            <w:r w:rsidRPr="00334D2B">
              <w:rPr>
                <w:rFonts w:ascii="Times New Roman" w:hAnsi="Times New Roman" w:cs="Times New Roman"/>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334D2B" w:rsidRPr="00334D2B" w:rsidRDefault="00334D2B" w:rsidP="0087477D">
            <w:pPr>
              <w:autoSpaceDE w:val="0"/>
              <w:autoSpaceDN w:val="0"/>
              <w:spacing w:before="20"/>
              <w:jc w:val="center"/>
              <w:rPr>
                <w:rFonts w:ascii="Times New Roman" w:hAnsi="Times New Roman" w:cs="Times New Roman"/>
                <w:sz w:val="26"/>
                <w:szCs w:val="26"/>
              </w:rPr>
            </w:pPr>
            <w:r w:rsidRPr="00334D2B">
              <w:rPr>
                <w:rFonts w:ascii="Times New Roman" w:hAnsi="Times New Roman" w:cs="Times New Roman"/>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334D2B" w:rsidRPr="00334D2B" w:rsidRDefault="00334D2B" w:rsidP="00334D2B">
      <w:pPr>
        <w:ind w:left="5572" w:right="-28"/>
        <w:jc w:val="center"/>
        <w:rPr>
          <w:rFonts w:ascii="Times New Roman" w:hAnsi="Times New Roman" w:cs="Times New Roman"/>
          <w:sz w:val="17"/>
          <w:szCs w:val="17"/>
        </w:rPr>
      </w:pPr>
      <w:r w:rsidRPr="00334D2B">
        <w:rPr>
          <w:rFonts w:ascii="Times New Roman" w:hAnsi="Times New Roman" w:cs="Times New Roman"/>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334D2B" w:rsidRPr="00334D2B" w:rsidTr="0087477D">
        <w:tc>
          <w:tcPr>
            <w:tcW w:w="10007" w:type="dxa"/>
            <w:gridSpan w:val="12"/>
            <w:tcBorders>
              <w:top w:val="nil"/>
              <w:left w:val="nil"/>
            </w:tcBorders>
            <w:vAlign w:val="center"/>
            <w:hideMark/>
          </w:tcPr>
          <w:p w:rsidR="00334D2B" w:rsidRPr="00334D2B" w:rsidRDefault="00334D2B" w:rsidP="0087477D">
            <w:pPr>
              <w:autoSpaceDE w:val="0"/>
              <w:autoSpaceDN w:val="0"/>
              <w:spacing w:before="48"/>
              <w:jc w:val="right"/>
              <w:rPr>
                <w:rFonts w:ascii="Times New Roman" w:hAnsi="Times New Roman" w:cs="Times New Roman"/>
                <w:sz w:val="26"/>
                <w:szCs w:val="26"/>
              </w:rPr>
            </w:pPr>
            <w:r w:rsidRPr="00334D2B">
              <w:rPr>
                <w:rFonts w:ascii="Times New Roman" w:hAnsi="Times New Roman" w:cs="Times New Roman"/>
                <w:sz w:val="26"/>
                <w:szCs w:val="26"/>
              </w:rPr>
              <w:t>в отношении помещения, находящегося в собственности</w:t>
            </w:r>
          </w:p>
          <w:p w:rsidR="00334D2B" w:rsidRPr="00334D2B" w:rsidRDefault="00334D2B" w:rsidP="0087477D">
            <w:pPr>
              <w:autoSpaceDE w:val="0"/>
              <w:autoSpaceDN w:val="0"/>
              <w:spacing w:before="48"/>
              <w:jc w:val="right"/>
              <w:rPr>
                <w:rFonts w:ascii="Times New Roman" w:hAnsi="Times New Roman" w:cs="Times New Roman"/>
              </w:rPr>
            </w:pPr>
          </w:p>
        </w:tc>
      </w:tr>
      <w:tr w:rsidR="00334D2B" w:rsidRPr="00334D2B" w:rsidTr="0087477D">
        <w:tc>
          <w:tcPr>
            <w:tcW w:w="10007" w:type="dxa"/>
            <w:gridSpan w:val="12"/>
            <w:tcBorders>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8595" w:type="dxa"/>
            <w:gridSpan w:val="9"/>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795" w:type="dxa"/>
            <w:vAlign w:val="bottom"/>
            <w:hideMark/>
          </w:tcPr>
          <w:p w:rsidR="00334D2B" w:rsidRPr="00334D2B" w:rsidRDefault="00334D2B" w:rsidP="0087477D">
            <w:pPr>
              <w:autoSpaceDE w:val="0"/>
              <w:autoSpaceDN w:val="0"/>
              <w:spacing w:before="20"/>
              <w:jc w:val="both"/>
              <w:rPr>
                <w:rFonts w:ascii="Times New Roman" w:hAnsi="Times New Roman" w:cs="Times New Roman"/>
                <w:sz w:val="26"/>
                <w:szCs w:val="26"/>
              </w:rPr>
            </w:pPr>
            <w:r w:rsidRPr="00334D2B">
              <w:rPr>
                <w:rFonts w:ascii="Times New Roman" w:hAnsi="Times New Roman" w:cs="Times New Roman"/>
                <w:sz w:val="26"/>
                <w:szCs w:val="26"/>
              </w:rPr>
              <w:t>серия</w:t>
            </w:r>
          </w:p>
        </w:tc>
        <w:tc>
          <w:tcPr>
            <w:tcW w:w="1200"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1080"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 xml:space="preserve">, </w:t>
            </w:r>
            <w:r w:rsidRPr="00334D2B">
              <w:rPr>
                <w:rFonts w:ascii="Times New Roman" w:hAnsi="Times New Roman" w:cs="Times New Roman"/>
                <w:sz w:val="26"/>
                <w:szCs w:val="26"/>
              </w:rPr>
              <w:t>номер</w:t>
            </w:r>
          </w:p>
        </w:tc>
        <w:tc>
          <w:tcPr>
            <w:tcW w:w="1320" w:type="dxa"/>
            <w:gridSpan w:val="2"/>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2072"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 кем, когда выдан</w:t>
            </w:r>
          </w:p>
        </w:tc>
        <w:tc>
          <w:tcPr>
            <w:tcW w:w="3540" w:type="dxa"/>
            <w:gridSpan w:val="5"/>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10007" w:type="dxa"/>
            <w:gridSpan w:val="12"/>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4354" w:type="dxa"/>
            <w:gridSpan w:val="4"/>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1121"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 СНИЛС</w:t>
            </w:r>
          </w:p>
        </w:tc>
        <w:tc>
          <w:tcPr>
            <w:tcW w:w="4422" w:type="dxa"/>
            <w:gridSpan w:val="5"/>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110"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w:t>
            </w:r>
          </w:p>
        </w:tc>
      </w:tr>
      <w:tr w:rsidR="00334D2B" w:rsidRPr="00334D2B" w:rsidTr="0087477D">
        <w:tc>
          <w:tcPr>
            <w:tcW w:w="6859" w:type="dxa"/>
            <w:gridSpan w:val="8"/>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для юридических лиц: полное наименование юридического лица</w:t>
            </w:r>
          </w:p>
        </w:tc>
        <w:tc>
          <w:tcPr>
            <w:tcW w:w="3148" w:type="dxa"/>
            <w:gridSpan w:val="4"/>
            <w:tcBorders>
              <w:top w:val="nil"/>
              <w:left w:val="nil"/>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10007" w:type="dxa"/>
            <w:gridSpan w:val="12"/>
            <w:vAlign w:val="bottom"/>
          </w:tcPr>
          <w:p w:rsidR="00334D2B" w:rsidRPr="00334D2B" w:rsidRDefault="00334D2B" w:rsidP="0087477D">
            <w:pPr>
              <w:autoSpaceDE w:val="0"/>
              <w:autoSpaceDN w:val="0"/>
              <w:spacing w:before="20"/>
              <w:jc w:val="both"/>
              <w:rPr>
                <w:rFonts w:ascii="Times New Roman" w:hAnsi="Times New Roman" w:cs="Times New Roman"/>
              </w:rPr>
            </w:pPr>
          </w:p>
        </w:tc>
      </w:tr>
      <w:tr w:rsidR="00334D2B" w:rsidRPr="00334D2B" w:rsidTr="0087477D">
        <w:tc>
          <w:tcPr>
            <w:tcW w:w="8647" w:type="dxa"/>
            <w:gridSpan w:val="10"/>
            <w:tcBorders>
              <w:bottom w:val="single" w:sz="4" w:space="0" w:color="auto"/>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1360"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rPr>
            </w:pPr>
          </w:p>
        </w:tc>
      </w:tr>
    </w:tbl>
    <w:p w:rsidR="00334D2B" w:rsidRPr="00334D2B" w:rsidRDefault="00334D2B" w:rsidP="00334D2B">
      <w:pPr>
        <w:spacing w:before="20"/>
        <w:jc w:val="both"/>
        <w:rPr>
          <w:rFonts w:ascii="Times New Roman" w:hAnsi="Times New Roman" w:cs="Times New Roman"/>
          <w:sz w:val="2"/>
          <w:szCs w:val="2"/>
        </w:rPr>
      </w:pPr>
      <w:r w:rsidRPr="00334D2B">
        <w:rPr>
          <w:rFonts w:ascii="Times New Roman" w:hAnsi="Times New Roman" w:cs="Times New Roman"/>
        </w:rPr>
        <w:t>, ФИО (последнее при наличии) лица, исполняющего обязанности единоличного исполнительного органа юридического лица</w:t>
      </w:r>
      <w:r w:rsidRPr="00334D2B">
        <w:rPr>
          <w:rFonts w:ascii="Times New Roman" w:hAnsi="Times New Roman" w:cs="Times New Roman"/>
        </w:rPr>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334D2B" w:rsidRPr="00334D2B" w:rsidTr="0087477D">
        <w:trPr>
          <w:gridAfter w:val="3"/>
          <w:wAfter w:w="114" w:type="dxa"/>
        </w:trPr>
        <w:tc>
          <w:tcPr>
            <w:tcW w:w="9923" w:type="dxa"/>
            <w:gridSpan w:val="3"/>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76"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w:t>
            </w:r>
          </w:p>
        </w:tc>
      </w:tr>
      <w:tr w:rsidR="00334D2B" w:rsidRPr="00334D2B" w:rsidTr="0087477D">
        <w:tc>
          <w:tcPr>
            <w:tcW w:w="3584"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lang w:val="en-US"/>
              </w:rPr>
            </w:pPr>
            <w:r w:rsidRPr="00334D2B">
              <w:rPr>
                <w:rFonts w:ascii="Times New Roman" w:hAnsi="Times New Roman" w:cs="Times New Roman"/>
              </w:rPr>
              <w:t>юридический адрес, ОГРН, ИНН</w:t>
            </w:r>
          </w:p>
        </w:tc>
        <w:tc>
          <w:tcPr>
            <w:tcW w:w="6453" w:type="dxa"/>
            <w:gridSpan w:val="3"/>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76"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w:t>
            </w:r>
          </w:p>
        </w:tc>
      </w:tr>
      <w:tr w:rsidR="00334D2B" w:rsidRPr="00334D2B" w:rsidTr="0087477D">
        <w:trPr>
          <w:gridAfter w:val="1"/>
          <w:wAfter w:w="48" w:type="dxa"/>
        </w:trPr>
        <w:tc>
          <w:tcPr>
            <w:tcW w:w="2955"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расположенного по адресу:</w:t>
            </w:r>
          </w:p>
        </w:tc>
        <w:tc>
          <w:tcPr>
            <w:tcW w:w="7110" w:type="dxa"/>
            <w:gridSpan w:val="5"/>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r>
    </w:tbl>
    <w:p w:rsidR="00334D2B" w:rsidRPr="00334D2B" w:rsidRDefault="00334D2B" w:rsidP="00334D2B">
      <w:pPr>
        <w:ind w:left="2977"/>
        <w:jc w:val="center"/>
        <w:rPr>
          <w:rFonts w:ascii="Times New Roman" w:hAnsi="Times New Roman" w:cs="Times New Roman"/>
          <w:sz w:val="17"/>
          <w:szCs w:val="17"/>
        </w:rPr>
      </w:pPr>
      <w:r w:rsidRPr="00334D2B">
        <w:rPr>
          <w:rFonts w:ascii="Times New Roman" w:hAnsi="Times New Roman" w:cs="Times New Roman"/>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334D2B" w:rsidRPr="00334D2B" w:rsidTr="0087477D">
        <w:tc>
          <w:tcPr>
            <w:tcW w:w="5387"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c>
          <w:tcPr>
            <w:tcW w:w="199"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w:t>
            </w:r>
          </w:p>
        </w:tc>
        <w:tc>
          <w:tcPr>
            <w:tcW w:w="4337"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c>
          <w:tcPr>
            <w:tcW w:w="114"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w:t>
            </w:r>
          </w:p>
        </w:tc>
      </w:tr>
    </w:tbl>
    <w:p w:rsidR="00334D2B" w:rsidRPr="00334D2B" w:rsidRDefault="00334D2B" w:rsidP="00334D2B">
      <w:pPr>
        <w:ind w:left="5669"/>
        <w:jc w:val="center"/>
        <w:rPr>
          <w:rFonts w:ascii="Times New Roman" w:hAnsi="Times New Roman" w:cs="Times New Roman"/>
          <w:sz w:val="17"/>
          <w:szCs w:val="17"/>
        </w:rPr>
      </w:pPr>
      <w:r w:rsidRPr="00334D2B">
        <w:rPr>
          <w:rFonts w:ascii="Times New Roman" w:hAnsi="Times New Roman" w:cs="Times New Roman"/>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334D2B" w:rsidRPr="00334D2B" w:rsidTr="0087477D">
        <w:tc>
          <w:tcPr>
            <w:tcW w:w="2268"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182" w:type="dxa"/>
            <w:vAlign w:val="bottom"/>
            <w:hideMark/>
          </w:tcPr>
          <w:p w:rsidR="00334D2B" w:rsidRPr="00334D2B" w:rsidRDefault="00334D2B" w:rsidP="0087477D">
            <w:pPr>
              <w:keepNext/>
              <w:autoSpaceDE w:val="0"/>
              <w:autoSpaceDN w:val="0"/>
              <w:spacing w:before="20"/>
              <w:jc w:val="center"/>
              <w:rPr>
                <w:rFonts w:ascii="Times New Roman" w:hAnsi="Times New Roman" w:cs="Times New Roman"/>
              </w:rPr>
            </w:pPr>
            <w:r w:rsidRPr="00334D2B">
              <w:rPr>
                <w:rFonts w:ascii="Times New Roman" w:hAnsi="Times New Roman" w:cs="Times New Roman"/>
              </w:rPr>
              <w:t>,</w:t>
            </w:r>
          </w:p>
        </w:tc>
        <w:tc>
          <w:tcPr>
            <w:tcW w:w="4230" w:type="dxa"/>
            <w:gridSpan w:val="3"/>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179" w:type="dxa"/>
            <w:vAlign w:val="bottom"/>
            <w:hideMark/>
          </w:tcPr>
          <w:p w:rsidR="00334D2B" w:rsidRPr="00334D2B" w:rsidRDefault="00334D2B" w:rsidP="0087477D">
            <w:pPr>
              <w:keepNext/>
              <w:autoSpaceDE w:val="0"/>
              <w:autoSpaceDN w:val="0"/>
              <w:spacing w:before="20"/>
              <w:rPr>
                <w:rFonts w:ascii="Times New Roman" w:hAnsi="Times New Roman" w:cs="Times New Roman"/>
              </w:rPr>
            </w:pPr>
            <w:r w:rsidRPr="00334D2B">
              <w:rPr>
                <w:rFonts w:ascii="Times New Roman" w:hAnsi="Times New Roman" w:cs="Times New Roman"/>
              </w:rPr>
              <w:t>,</w:t>
            </w:r>
          </w:p>
        </w:tc>
        <w:tc>
          <w:tcPr>
            <w:tcW w:w="3064"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114"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w:t>
            </w:r>
          </w:p>
        </w:tc>
      </w:tr>
      <w:tr w:rsidR="00334D2B" w:rsidRPr="00334D2B" w:rsidTr="0087477D">
        <w:tc>
          <w:tcPr>
            <w:tcW w:w="2268" w:type="dxa"/>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 квартиры, помещения)</w:t>
            </w:r>
          </w:p>
        </w:tc>
        <w:tc>
          <w:tcPr>
            <w:tcW w:w="182" w:type="dxa"/>
          </w:tcPr>
          <w:p w:rsidR="00334D2B" w:rsidRPr="00334D2B" w:rsidRDefault="00334D2B" w:rsidP="0087477D">
            <w:pPr>
              <w:autoSpaceDE w:val="0"/>
              <w:autoSpaceDN w:val="0"/>
              <w:jc w:val="center"/>
              <w:rPr>
                <w:rFonts w:ascii="Times New Roman" w:hAnsi="Times New Roman" w:cs="Times New Roman"/>
                <w:sz w:val="17"/>
                <w:szCs w:val="17"/>
              </w:rPr>
            </w:pPr>
          </w:p>
        </w:tc>
        <w:tc>
          <w:tcPr>
            <w:tcW w:w="4230" w:type="dxa"/>
            <w:gridSpan w:val="3"/>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(текущее назначение помещения (жилое/нежилое)</w:t>
            </w:r>
          </w:p>
        </w:tc>
        <w:tc>
          <w:tcPr>
            <w:tcW w:w="179" w:type="dxa"/>
          </w:tcPr>
          <w:p w:rsidR="00334D2B" w:rsidRPr="00334D2B" w:rsidRDefault="00334D2B" w:rsidP="0087477D">
            <w:pPr>
              <w:autoSpaceDE w:val="0"/>
              <w:autoSpaceDN w:val="0"/>
              <w:rPr>
                <w:rFonts w:ascii="Times New Roman" w:hAnsi="Times New Roman" w:cs="Times New Roman"/>
                <w:sz w:val="17"/>
                <w:szCs w:val="17"/>
              </w:rPr>
            </w:pPr>
          </w:p>
        </w:tc>
        <w:tc>
          <w:tcPr>
            <w:tcW w:w="3064" w:type="dxa"/>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(общая площадь, жилая площадь)</w:t>
            </w:r>
          </w:p>
        </w:tc>
        <w:tc>
          <w:tcPr>
            <w:tcW w:w="114" w:type="dxa"/>
          </w:tcPr>
          <w:p w:rsidR="00334D2B" w:rsidRPr="00334D2B" w:rsidRDefault="00334D2B" w:rsidP="0087477D">
            <w:pPr>
              <w:autoSpaceDE w:val="0"/>
              <w:autoSpaceDN w:val="0"/>
              <w:rPr>
                <w:rFonts w:ascii="Times New Roman" w:hAnsi="Times New Roman" w:cs="Times New Roman"/>
                <w:sz w:val="17"/>
                <w:szCs w:val="17"/>
              </w:rPr>
            </w:pPr>
          </w:p>
        </w:tc>
      </w:tr>
      <w:tr w:rsidR="00334D2B" w:rsidRPr="00334D2B" w:rsidTr="0087477D">
        <w:trPr>
          <w:cantSplit/>
          <w:trHeight w:val="153"/>
        </w:trPr>
        <w:tc>
          <w:tcPr>
            <w:tcW w:w="10037" w:type="dxa"/>
            <w:gridSpan w:val="8"/>
            <w:hideMark/>
          </w:tcPr>
          <w:p w:rsidR="00334D2B" w:rsidRPr="00334D2B" w:rsidRDefault="00334D2B" w:rsidP="0087477D">
            <w:pPr>
              <w:keepNext/>
              <w:autoSpaceDE w:val="0"/>
              <w:autoSpaceDN w:val="0"/>
              <w:jc w:val="both"/>
              <w:rPr>
                <w:rFonts w:ascii="Times New Roman" w:hAnsi="Times New Roman" w:cs="Times New Roman"/>
                <w:sz w:val="2"/>
                <w:szCs w:val="2"/>
              </w:rPr>
            </w:pPr>
            <w:r w:rsidRPr="00334D2B">
              <w:rPr>
                <w:rFonts w:ascii="Times New Roman" w:hAnsi="Times New Roman" w:cs="Times New Roman"/>
              </w:rPr>
              <w:t xml:space="preserve">из (жилого/нежилого) помещения в (нежилое/жилое) (нужное подчеркнуть) в целях </w:t>
            </w:r>
            <w:r w:rsidRPr="00334D2B">
              <w:rPr>
                <w:rFonts w:ascii="Times New Roman" w:hAnsi="Times New Roman" w:cs="Times New Roman"/>
              </w:rPr>
              <w:br/>
            </w:r>
          </w:p>
        </w:tc>
      </w:tr>
      <w:tr w:rsidR="00334D2B" w:rsidRPr="00334D2B" w:rsidTr="0087477D">
        <w:tc>
          <w:tcPr>
            <w:tcW w:w="2700" w:type="dxa"/>
            <w:gridSpan w:val="4"/>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использования в качестве</w:t>
            </w:r>
          </w:p>
        </w:tc>
        <w:tc>
          <w:tcPr>
            <w:tcW w:w="7337" w:type="dxa"/>
            <w:gridSpan w:val="4"/>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r>
      <w:tr w:rsidR="00334D2B" w:rsidRPr="00334D2B" w:rsidTr="0087477D">
        <w:trPr>
          <w:cantSplit/>
        </w:trPr>
        <w:tc>
          <w:tcPr>
            <w:tcW w:w="2694" w:type="dxa"/>
            <w:gridSpan w:val="3"/>
          </w:tcPr>
          <w:p w:rsidR="00334D2B" w:rsidRPr="00334D2B" w:rsidRDefault="00334D2B" w:rsidP="0087477D">
            <w:pPr>
              <w:autoSpaceDE w:val="0"/>
              <w:autoSpaceDN w:val="0"/>
              <w:jc w:val="center"/>
              <w:rPr>
                <w:rFonts w:ascii="Times New Roman" w:hAnsi="Times New Roman" w:cs="Times New Roman"/>
                <w:sz w:val="17"/>
                <w:szCs w:val="17"/>
              </w:rPr>
            </w:pPr>
          </w:p>
        </w:tc>
        <w:tc>
          <w:tcPr>
            <w:tcW w:w="7343" w:type="dxa"/>
            <w:gridSpan w:val="5"/>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(указать целевое назначение в целях дальнейшего использования помещения после перевода)</w:t>
            </w:r>
          </w:p>
        </w:tc>
      </w:tr>
    </w:tbl>
    <w:p w:rsidR="00334D2B" w:rsidRPr="00334D2B" w:rsidRDefault="00334D2B" w:rsidP="00334D2B">
      <w:pPr>
        <w:rPr>
          <w:rFonts w:ascii="Times New Roman" w:hAnsi="Times New Roman" w:cs="Times New Roman"/>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334D2B" w:rsidRPr="00334D2B" w:rsidTr="0087477D">
        <w:trPr>
          <w:cantSplit/>
        </w:trPr>
        <w:tc>
          <w:tcPr>
            <w:tcW w:w="660" w:type="dxa"/>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4935" w:type="dxa"/>
            <w:gridSpan w:val="2"/>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Требуется объединение с помещением(ями) №</w:t>
            </w:r>
          </w:p>
        </w:tc>
        <w:tc>
          <w:tcPr>
            <w:tcW w:w="1918"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center"/>
              <w:rPr>
                <w:rFonts w:ascii="Times New Roman" w:hAnsi="Times New Roman" w:cs="Times New Roman"/>
              </w:rPr>
            </w:pPr>
          </w:p>
        </w:tc>
        <w:tc>
          <w:tcPr>
            <w:tcW w:w="2410" w:type="dxa"/>
            <w:vAlign w:val="bottom"/>
            <w:hideMark/>
          </w:tcPr>
          <w:p w:rsidR="00334D2B" w:rsidRPr="00334D2B" w:rsidRDefault="00334D2B" w:rsidP="0087477D">
            <w:pPr>
              <w:autoSpaceDE w:val="0"/>
              <w:autoSpaceDN w:val="0"/>
              <w:spacing w:before="20"/>
              <w:ind w:left="-29"/>
              <w:jc w:val="right"/>
              <w:rPr>
                <w:rFonts w:ascii="Times New Roman" w:hAnsi="Times New Roman" w:cs="Times New Roman"/>
              </w:rPr>
            </w:pPr>
            <w:r w:rsidRPr="00334D2B">
              <w:rPr>
                <w:rFonts w:ascii="Times New Roman" w:hAnsi="Times New Roman" w:cs="Times New Roman"/>
              </w:rPr>
              <w:t>, требуется разделение</w:t>
            </w:r>
          </w:p>
        </w:tc>
      </w:tr>
      <w:tr w:rsidR="00334D2B" w:rsidRPr="00334D2B" w:rsidTr="0087477D">
        <w:tc>
          <w:tcPr>
            <w:tcW w:w="1596" w:type="dxa"/>
            <w:gridSpan w:val="2"/>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помещения на</w:t>
            </w:r>
          </w:p>
        </w:tc>
        <w:tc>
          <w:tcPr>
            <w:tcW w:w="8327" w:type="dxa"/>
            <w:gridSpan w:val="3"/>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r>
    </w:tbl>
    <w:p w:rsidR="00334D2B" w:rsidRPr="00334D2B" w:rsidRDefault="00334D2B" w:rsidP="00334D2B">
      <w:pPr>
        <w:ind w:left="1560"/>
        <w:jc w:val="center"/>
        <w:rPr>
          <w:rFonts w:ascii="Times New Roman" w:hAnsi="Times New Roman" w:cs="Times New Roman"/>
          <w:sz w:val="17"/>
          <w:szCs w:val="17"/>
        </w:rPr>
      </w:pPr>
      <w:r w:rsidRPr="00334D2B">
        <w:rPr>
          <w:rFonts w:ascii="Times New Roman" w:hAnsi="Times New Roman" w:cs="Times New Roman"/>
          <w:sz w:val="17"/>
          <w:szCs w:val="17"/>
        </w:rPr>
        <w:t>(указывается количество вновь образуемых помещений)</w:t>
      </w:r>
    </w:p>
    <w:p w:rsidR="00334D2B" w:rsidRPr="00334D2B" w:rsidRDefault="00334D2B" w:rsidP="00334D2B">
      <w:pPr>
        <w:spacing w:before="20"/>
        <w:ind w:firstLine="652"/>
        <w:jc w:val="both"/>
        <w:rPr>
          <w:rFonts w:ascii="Times New Roman" w:hAnsi="Times New Roman" w:cs="Times New Roman"/>
          <w:sz w:val="2"/>
          <w:szCs w:val="2"/>
        </w:rPr>
      </w:pPr>
      <w:r w:rsidRPr="00334D2B">
        <w:rPr>
          <w:rFonts w:ascii="Times New Roman" w:hAnsi="Times New Roman" w:cs="Times New Roman"/>
        </w:rPr>
        <w:t xml:space="preserve">Право на переводимое помещение зарегистрировано в Едином государственном реестре </w:t>
      </w:r>
      <w:r w:rsidRPr="00334D2B">
        <w:rPr>
          <w:rFonts w:ascii="Times New Roman" w:hAnsi="Times New Roman" w:cs="Times New Roman"/>
        </w:rPr>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334D2B" w:rsidRPr="00334D2B" w:rsidTr="0087477D">
        <w:tc>
          <w:tcPr>
            <w:tcW w:w="1701"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недвижимости</w:t>
            </w:r>
          </w:p>
        </w:tc>
        <w:tc>
          <w:tcPr>
            <w:tcW w:w="993"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283"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w:t>
            </w:r>
          </w:p>
        </w:tc>
        <w:tc>
          <w:tcPr>
            <w:tcW w:w="3119" w:type="dxa"/>
            <w:gridSpan w:val="2"/>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283" w:type="dxa"/>
            <w:vAlign w:val="bottom"/>
            <w:hideMark/>
          </w:tcPr>
          <w:p w:rsidR="00334D2B" w:rsidRPr="00334D2B" w:rsidRDefault="00334D2B" w:rsidP="0087477D">
            <w:pPr>
              <w:keepNext/>
              <w:autoSpaceDE w:val="0"/>
              <w:autoSpaceDN w:val="0"/>
              <w:spacing w:before="20"/>
              <w:rPr>
                <w:rFonts w:ascii="Times New Roman" w:hAnsi="Times New Roman" w:cs="Times New Roman"/>
              </w:rPr>
            </w:pPr>
            <w:r w:rsidRPr="00334D2B">
              <w:rPr>
                <w:rFonts w:ascii="Times New Roman" w:hAnsi="Times New Roman" w:cs="Times New Roman"/>
              </w:rPr>
              <w:t>,</w:t>
            </w:r>
          </w:p>
        </w:tc>
        <w:tc>
          <w:tcPr>
            <w:tcW w:w="3402" w:type="dxa"/>
            <w:gridSpan w:val="2"/>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110" w:type="dxa"/>
            <w:gridSpan w:val="2"/>
            <w:vAlign w:val="bottom"/>
            <w:hideMark/>
          </w:tcPr>
          <w:p w:rsidR="00334D2B" w:rsidRPr="00334D2B" w:rsidRDefault="00334D2B" w:rsidP="0087477D">
            <w:pPr>
              <w:keepNext/>
              <w:autoSpaceDE w:val="0"/>
              <w:autoSpaceDN w:val="0"/>
              <w:spacing w:before="20"/>
              <w:jc w:val="right"/>
              <w:rPr>
                <w:rFonts w:ascii="Times New Roman" w:hAnsi="Times New Roman" w:cs="Times New Roman"/>
              </w:rPr>
            </w:pPr>
            <w:r w:rsidRPr="00334D2B">
              <w:rPr>
                <w:rFonts w:ascii="Times New Roman" w:hAnsi="Times New Roman" w:cs="Times New Roman"/>
              </w:rPr>
              <w:t>,</w:t>
            </w:r>
          </w:p>
        </w:tc>
      </w:tr>
      <w:tr w:rsidR="00334D2B" w:rsidRPr="00334D2B" w:rsidTr="0087477D">
        <w:trPr>
          <w:gridAfter w:val="1"/>
          <w:wAfter w:w="30" w:type="dxa"/>
        </w:trPr>
        <w:tc>
          <w:tcPr>
            <w:tcW w:w="1701" w:type="dxa"/>
          </w:tcPr>
          <w:p w:rsidR="00334D2B" w:rsidRPr="00334D2B" w:rsidRDefault="00334D2B" w:rsidP="0087477D">
            <w:pPr>
              <w:autoSpaceDE w:val="0"/>
              <w:autoSpaceDN w:val="0"/>
              <w:jc w:val="center"/>
              <w:rPr>
                <w:rFonts w:ascii="Times New Roman" w:hAnsi="Times New Roman" w:cs="Times New Roman"/>
                <w:sz w:val="17"/>
                <w:szCs w:val="17"/>
              </w:rPr>
            </w:pPr>
          </w:p>
        </w:tc>
        <w:tc>
          <w:tcPr>
            <w:tcW w:w="993" w:type="dxa"/>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(да/нет)</w:t>
            </w:r>
          </w:p>
        </w:tc>
        <w:tc>
          <w:tcPr>
            <w:tcW w:w="283" w:type="dxa"/>
          </w:tcPr>
          <w:p w:rsidR="00334D2B" w:rsidRPr="00334D2B" w:rsidRDefault="00334D2B" w:rsidP="0087477D">
            <w:pPr>
              <w:autoSpaceDE w:val="0"/>
              <w:autoSpaceDN w:val="0"/>
              <w:jc w:val="center"/>
              <w:rPr>
                <w:rFonts w:ascii="Times New Roman" w:hAnsi="Times New Roman" w:cs="Times New Roman"/>
                <w:sz w:val="17"/>
                <w:szCs w:val="17"/>
              </w:rPr>
            </w:pPr>
          </w:p>
        </w:tc>
        <w:tc>
          <w:tcPr>
            <w:tcW w:w="3119" w:type="dxa"/>
            <w:gridSpan w:val="2"/>
            <w:hideMark/>
          </w:tcPr>
          <w:p w:rsidR="00334D2B" w:rsidRPr="00334D2B" w:rsidRDefault="00334D2B" w:rsidP="0087477D">
            <w:pPr>
              <w:autoSpaceDE w:val="0"/>
              <w:autoSpaceDN w:val="0"/>
              <w:ind w:right="100"/>
              <w:jc w:val="center"/>
              <w:rPr>
                <w:rFonts w:ascii="Times New Roman" w:hAnsi="Times New Roman" w:cs="Times New Roman"/>
                <w:sz w:val="17"/>
                <w:szCs w:val="17"/>
              </w:rPr>
            </w:pPr>
            <w:r w:rsidRPr="00334D2B">
              <w:rPr>
                <w:rFonts w:ascii="Times New Roman" w:hAnsi="Times New Roman" w:cs="Times New Roman"/>
                <w:sz w:val="17"/>
                <w:szCs w:val="17"/>
              </w:rPr>
              <w:t>(дата регистрации права собственности)</w:t>
            </w:r>
          </w:p>
        </w:tc>
        <w:tc>
          <w:tcPr>
            <w:tcW w:w="283" w:type="dxa"/>
          </w:tcPr>
          <w:p w:rsidR="00334D2B" w:rsidRPr="00334D2B" w:rsidRDefault="00334D2B" w:rsidP="0087477D">
            <w:pPr>
              <w:autoSpaceDE w:val="0"/>
              <w:autoSpaceDN w:val="0"/>
              <w:ind w:right="100"/>
              <w:jc w:val="center"/>
              <w:rPr>
                <w:rFonts w:ascii="Times New Roman" w:hAnsi="Times New Roman" w:cs="Times New Roman"/>
                <w:sz w:val="17"/>
                <w:szCs w:val="17"/>
              </w:rPr>
            </w:pPr>
          </w:p>
        </w:tc>
        <w:tc>
          <w:tcPr>
            <w:tcW w:w="3482" w:type="dxa"/>
            <w:gridSpan w:val="3"/>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(номер регистрации права собственности)</w:t>
            </w:r>
          </w:p>
        </w:tc>
      </w:tr>
      <w:tr w:rsidR="00334D2B" w:rsidRPr="00334D2B" w:rsidTr="0087477D">
        <w:trPr>
          <w:gridAfter w:val="1"/>
          <w:wAfter w:w="30" w:type="dxa"/>
          <w:cantSplit/>
        </w:trPr>
        <w:tc>
          <w:tcPr>
            <w:tcW w:w="4760" w:type="dxa"/>
            <w:gridSpan w:val="4"/>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5101" w:type="dxa"/>
            <w:gridSpan w:val="5"/>
            <w:vAlign w:val="bottom"/>
            <w:hideMark/>
          </w:tcPr>
          <w:p w:rsidR="00334D2B" w:rsidRPr="00334D2B" w:rsidRDefault="00334D2B" w:rsidP="0087477D">
            <w:pPr>
              <w:keepNext/>
              <w:autoSpaceDE w:val="0"/>
              <w:autoSpaceDN w:val="0"/>
              <w:spacing w:before="20"/>
              <w:rPr>
                <w:rFonts w:ascii="Times New Roman" w:hAnsi="Times New Roman" w:cs="Times New Roman"/>
              </w:rPr>
            </w:pPr>
            <w:r w:rsidRPr="00334D2B">
              <w:rPr>
                <w:rFonts w:ascii="Times New Roman" w:hAnsi="Times New Roman" w:cs="Times New Roman"/>
              </w:rPr>
              <w:t>.</w:t>
            </w:r>
          </w:p>
        </w:tc>
      </w:tr>
      <w:tr w:rsidR="00334D2B" w:rsidRPr="00334D2B" w:rsidTr="0087477D">
        <w:trPr>
          <w:gridAfter w:val="1"/>
          <w:wAfter w:w="30" w:type="dxa"/>
          <w:cantSplit/>
        </w:trPr>
        <w:tc>
          <w:tcPr>
            <w:tcW w:w="4760" w:type="dxa"/>
            <w:gridSpan w:val="4"/>
            <w:tcBorders>
              <w:top w:val="single" w:sz="4" w:space="0" w:color="auto"/>
              <w:left w:val="nil"/>
              <w:bottom w:val="nil"/>
              <w:right w:val="nil"/>
            </w:tcBorders>
            <w:hideMark/>
          </w:tcPr>
          <w:p w:rsidR="00334D2B" w:rsidRPr="00334D2B" w:rsidRDefault="00334D2B" w:rsidP="0087477D">
            <w:pPr>
              <w:autoSpaceDE w:val="0"/>
              <w:autoSpaceDN w:val="0"/>
              <w:jc w:val="center"/>
              <w:rPr>
                <w:rFonts w:ascii="Times New Roman" w:hAnsi="Times New Roman" w:cs="Times New Roman"/>
                <w:sz w:val="17"/>
                <w:szCs w:val="17"/>
              </w:rPr>
            </w:pPr>
            <w:r w:rsidRPr="00334D2B">
              <w:rPr>
                <w:rFonts w:ascii="Times New Roman" w:hAnsi="Times New Roman" w:cs="Times New Roman"/>
                <w:sz w:val="17"/>
                <w:szCs w:val="17"/>
              </w:rPr>
              <w:t>(кадастровый или условный номер)</w:t>
            </w:r>
          </w:p>
        </w:tc>
        <w:tc>
          <w:tcPr>
            <w:tcW w:w="5101" w:type="dxa"/>
            <w:gridSpan w:val="5"/>
          </w:tcPr>
          <w:p w:rsidR="00334D2B" w:rsidRPr="00334D2B" w:rsidRDefault="00334D2B" w:rsidP="0087477D">
            <w:pPr>
              <w:autoSpaceDE w:val="0"/>
              <w:autoSpaceDN w:val="0"/>
              <w:jc w:val="center"/>
              <w:rPr>
                <w:rFonts w:ascii="Times New Roman" w:hAnsi="Times New Roman" w:cs="Times New Roman"/>
                <w:sz w:val="17"/>
                <w:szCs w:val="17"/>
              </w:rPr>
            </w:pPr>
          </w:p>
        </w:tc>
      </w:tr>
      <w:tr w:rsidR="00334D2B" w:rsidRPr="00334D2B" w:rsidTr="0087477D">
        <w:trPr>
          <w:gridAfter w:val="1"/>
          <w:wAfter w:w="30" w:type="dxa"/>
          <w:cantSplit/>
        </w:trPr>
        <w:tc>
          <w:tcPr>
            <w:tcW w:w="7275" w:type="dxa"/>
            <w:gridSpan w:val="7"/>
            <w:vAlign w:val="bottom"/>
            <w:hideMark/>
          </w:tcPr>
          <w:p w:rsidR="00334D2B" w:rsidRPr="00334D2B" w:rsidRDefault="00334D2B" w:rsidP="0087477D">
            <w:pPr>
              <w:autoSpaceDE w:val="0"/>
              <w:autoSpaceDN w:val="0"/>
              <w:spacing w:before="20"/>
              <w:ind w:firstLine="652"/>
              <w:jc w:val="both"/>
              <w:rPr>
                <w:rFonts w:ascii="Times New Roman" w:hAnsi="Times New Roman" w:cs="Times New Roman"/>
              </w:rPr>
            </w:pPr>
            <w:r w:rsidRPr="00334D2B">
              <w:rPr>
                <w:rFonts w:ascii="Times New Roman" w:hAnsi="Times New Roman" w:cs="Times New Roman"/>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center"/>
              <w:rPr>
                <w:rFonts w:ascii="Times New Roman" w:hAnsi="Times New Roman" w:cs="Times New Roman"/>
              </w:rPr>
            </w:pPr>
          </w:p>
        </w:tc>
        <w:tc>
          <w:tcPr>
            <w:tcW w:w="80" w:type="dxa"/>
            <w:vAlign w:val="bottom"/>
            <w:hideMark/>
          </w:tcPr>
          <w:p w:rsidR="00334D2B" w:rsidRPr="00334D2B" w:rsidRDefault="00334D2B" w:rsidP="0087477D">
            <w:pPr>
              <w:autoSpaceDE w:val="0"/>
              <w:autoSpaceDN w:val="0"/>
              <w:spacing w:before="20"/>
              <w:jc w:val="right"/>
              <w:rPr>
                <w:rFonts w:ascii="Times New Roman" w:hAnsi="Times New Roman" w:cs="Times New Roman"/>
              </w:rPr>
            </w:pPr>
            <w:r w:rsidRPr="00334D2B">
              <w:rPr>
                <w:rFonts w:ascii="Times New Roman" w:hAnsi="Times New Roman" w:cs="Times New Roman"/>
              </w:rPr>
              <w:t>.</w:t>
            </w:r>
          </w:p>
        </w:tc>
      </w:tr>
    </w:tbl>
    <w:p w:rsidR="00334D2B" w:rsidRPr="00334D2B" w:rsidRDefault="00334D2B" w:rsidP="00334D2B">
      <w:pPr>
        <w:spacing w:before="20"/>
        <w:ind w:firstLine="652"/>
        <w:jc w:val="both"/>
        <w:rPr>
          <w:rFonts w:ascii="Times New Roman" w:hAnsi="Times New Roman" w:cs="Times New Roman"/>
          <w:sz w:val="2"/>
          <w:szCs w:val="2"/>
        </w:rPr>
      </w:pPr>
      <w:r w:rsidRPr="00334D2B">
        <w:rPr>
          <w:rFonts w:ascii="Times New Roman" w:hAnsi="Times New Roman" w:cs="Times New Roman"/>
        </w:rPr>
        <w:t xml:space="preserve">Требуется переустройство и (или) перепланировка для обеспечения использования в </w:t>
      </w:r>
      <w:r w:rsidRPr="00334D2B">
        <w:rPr>
          <w:rFonts w:ascii="Times New Roman" w:hAnsi="Times New Roman" w:cs="Times New Roman"/>
        </w:rPr>
        <w:br/>
      </w:r>
    </w:p>
    <w:tbl>
      <w:tblPr>
        <w:tblW w:w="0" w:type="auto"/>
        <w:tblInd w:w="28" w:type="dxa"/>
        <w:tblLayout w:type="fixed"/>
        <w:tblCellMar>
          <w:left w:w="28" w:type="dxa"/>
          <w:right w:w="28" w:type="dxa"/>
        </w:tblCellMar>
        <w:tblLook w:val="04A0"/>
      </w:tblPr>
      <w:tblGrid>
        <w:gridCol w:w="4395"/>
        <w:gridCol w:w="1560"/>
        <w:gridCol w:w="4280"/>
      </w:tblGrid>
      <w:tr w:rsidR="00334D2B" w:rsidRPr="00334D2B" w:rsidTr="0087477D">
        <w:tc>
          <w:tcPr>
            <w:tcW w:w="4395"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качестве жилого (нежилого) помещения</w:t>
            </w:r>
          </w:p>
        </w:tc>
        <w:tc>
          <w:tcPr>
            <w:tcW w:w="1560"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4280"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w:t>
            </w:r>
          </w:p>
        </w:tc>
      </w:tr>
    </w:tbl>
    <w:p w:rsidR="00334D2B" w:rsidRPr="00334D2B" w:rsidRDefault="00334D2B" w:rsidP="00334D2B">
      <w:pPr>
        <w:ind w:left="4395" w:right="4251"/>
        <w:jc w:val="center"/>
        <w:rPr>
          <w:rFonts w:ascii="Times New Roman" w:hAnsi="Times New Roman" w:cs="Times New Roman"/>
          <w:sz w:val="17"/>
          <w:szCs w:val="17"/>
        </w:rPr>
      </w:pPr>
      <w:r w:rsidRPr="00334D2B">
        <w:rPr>
          <w:rFonts w:ascii="Times New Roman" w:hAnsi="Times New Roman" w:cs="Times New Roman"/>
          <w:sz w:val="17"/>
          <w:szCs w:val="17"/>
        </w:rPr>
        <w:t>(да/нет)</w:t>
      </w:r>
    </w:p>
    <w:p w:rsidR="00334D2B" w:rsidRPr="00334D2B" w:rsidRDefault="00334D2B" w:rsidP="00334D2B">
      <w:pPr>
        <w:spacing w:before="20"/>
        <w:ind w:firstLine="652"/>
        <w:jc w:val="both"/>
        <w:rPr>
          <w:rFonts w:ascii="Times New Roman" w:hAnsi="Times New Roman" w:cs="Times New Roman"/>
        </w:rPr>
      </w:pPr>
      <w:r w:rsidRPr="00334D2B">
        <w:rPr>
          <w:rFonts w:ascii="Times New Roman" w:hAnsi="Times New Roman" w:cs="Times New Roman"/>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334D2B" w:rsidRPr="00334D2B" w:rsidRDefault="00334D2B" w:rsidP="00334D2B">
      <w:pPr>
        <w:spacing w:before="20"/>
        <w:ind w:firstLine="652"/>
        <w:jc w:val="both"/>
        <w:rPr>
          <w:rFonts w:ascii="Times New Roman" w:hAnsi="Times New Roman" w:cs="Times New Roman"/>
          <w:sz w:val="2"/>
          <w:szCs w:val="2"/>
        </w:rPr>
      </w:pPr>
      <w:r w:rsidRPr="00334D2B">
        <w:rPr>
          <w:rFonts w:ascii="Times New Roman" w:hAnsi="Times New Roman" w:cs="Times New Roman"/>
        </w:rPr>
        <w:t xml:space="preserve">Сведения о субъекте, осуществляющем деятельность по управлению многоквартирным </w:t>
      </w:r>
      <w:r w:rsidRPr="00334D2B">
        <w:rPr>
          <w:rFonts w:ascii="Times New Roman" w:hAnsi="Times New Roman" w:cs="Times New Roman"/>
        </w:rPr>
        <w:br/>
      </w:r>
    </w:p>
    <w:tbl>
      <w:tblPr>
        <w:tblW w:w="9923" w:type="dxa"/>
        <w:tblInd w:w="28" w:type="dxa"/>
        <w:tblLayout w:type="fixed"/>
        <w:tblCellMar>
          <w:left w:w="28" w:type="dxa"/>
          <w:right w:w="28" w:type="dxa"/>
        </w:tblCellMar>
        <w:tblLook w:val="04A0"/>
      </w:tblPr>
      <w:tblGrid>
        <w:gridCol w:w="868"/>
        <w:gridCol w:w="9055"/>
      </w:tblGrid>
      <w:tr w:rsidR="00334D2B" w:rsidRPr="00334D2B" w:rsidTr="0087477D">
        <w:tc>
          <w:tcPr>
            <w:tcW w:w="868"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домом:</w:t>
            </w:r>
          </w:p>
        </w:tc>
        <w:tc>
          <w:tcPr>
            <w:tcW w:w="9055"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r>
    </w:tbl>
    <w:p w:rsidR="00334D2B" w:rsidRPr="00334D2B" w:rsidRDefault="00334D2B" w:rsidP="00334D2B">
      <w:pPr>
        <w:ind w:left="851"/>
        <w:jc w:val="center"/>
        <w:rPr>
          <w:rFonts w:ascii="Times New Roman" w:hAnsi="Times New Roman" w:cs="Times New Roman"/>
          <w:sz w:val="17"/>
          <w:szCs w:val="17"/>
        </w:rPr>
      </w:pPr>
      <w:r w:rsidRPr="00334D2B">
        <w:rPr>
          <w:rFonts w:ascii="Times New Roman" w:hAnsi="Times New Roman" w:cs="Times New Roman"/>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334D2B" w:rsidRPr="00334D2B" w:rsidTr="0087477D">
        <w:tc>
          <w:tcPr>
            <w:tcW w:w="9781"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95" w:type="dxa"/>
            <w:vAlign w:val="bottom"/>
            <w:hideMark/>
          </w:tcPr>
          <w:p w:rsidR="00334D2B" w:rsidRPr="00334D2B" w:rsidRDefault="00334D2B" w:rsidP="0087477D">
            <w:pPr>
              <w:autoSpaceDE w:val="0"/>
              <w:autoSpaceDN w:val="0"/>
              <w:spacing w:before="20"/>
              <w:jc w:val="right"/>
              <w:rPr>
                <w:rFonts w:ascii="Times New Roman" w:hAnsi="Times New Roman" w:cs="Times New Roman"/>
              </w:rPr>
            </w:pPr>
            <w:r w:rsidRPr="00334D2B">
              <w:rPr>
                <w:rFonts w:ascii="Times New Roman" w:hAnsi="Times New Roman" w:cs="Times New Roman"/>
              </w:rPr>
              <w:t>.</w:t>
            </w:r>
          </w:p>
        </w:tc>
      </w:tr>
    </w:tbl>
    <w:p w:rsidR="00334D2B" w:rsidRPr="00334D2B" w:rsidRDefault="00334D2B" w:rsidP="00334D2B">
      <w:pPr>
        <w:spacing w:before="20"/>
        <w:ind w:firstLine="652"/>
        <w:jc w:val="both"/>
        <w:rPr>
          <w:rFonts w:ascii="Times New Roman" w:hAnsi="Times New Roman" w:cs="Times New Roman"/>
        </w:rPr>
      </w:pPr>
      <w:r w:rsidRPr="00334D2B">
        <w:rPr>
          <w:rFonts w:ascii="Times New Roman" w:hAnsi="Times New Roman" w:cs="Times New Roman"/>
        </w:rPr>
        <w:t>Документы, необходимые для предоставления муниципальной услуги, прилагаются.</w:t>
      </w:r>
    </w:p>
    <w:p w:rsidR="00334D2B" w:rsidRPr="00334D2B" w:rsidRDefault="00334D2B" w:rsidP="00334D2B">
      <w:pPr>
        <w:spacing w:before="20"/>
        <w:ind w:firstLine="652"/>
        <w:jc w:val="both"/>
        <w:rPr>
          <w:rFonts w:ascii="Times New Roman" w:hAnsi="Times New Roman" w:cs="Times New Roman"/>
        </w:rPr>
      </w:pPr>
      <w:r w:rsidRPr="00334D2B">
        <w:rPr>
          <w:rFonts w:ascii="Times New Roman" w:hAnsi="Times New Roman" w:cs="Times New Roman"/>
        </w:rPr>
        <w:t>Способ предоставления результатов предоставления муниципальной услуги                      (нужное отметить):</w:t>
      </w:r>
    </w:p>
    <w:p w:rsidR="00334D2B" w:rsidRPr="00334D2B" w:rsidRDefault="00334D2B" w:rsidP="00334D2B">
      <w:pPr>
        <w:numPr>
          <w:ilvl w:val="0"/>
          <w:numId w:val="3"/>
        </w:numPr>
        <w:spacing w:before="20" w:after="0" w:line="240" w:lineRule="auto"/>
        <w:jc w:val="both"/>
        <w:rPr>
          <w:rFonts w:ascii="Times New Roman" w:hAnsi="Times New Roman" w:cs="Times New Roman"/>
        </w:rPr>
      </w:pPr>
      <w:r w:rsidRPr="00334D2B">
        <w:rPr>
          <w:rFonts w:ascii="Times New Roman" w:hAnsi="Times New Roman" w:cs="Times New Roman"/>
        </w:rPr>
        <w:t>в виде бумажного документа, который Заявитель получает непосредственно при личном обращении в Уполномоченном органе;</w:t>
      </w:r>
    </w:p>
    <w:p w:rsidR="00334D2B" w:rsidRPr="00334D2B" w:rsidRDefault="00334D2B" w:rsidP="00334D2B">
      <w:pPr>
        <w:numPr>
          <w:ilvl w:val="0"/>
          <w:numId w:val="3"/>
        </w:numPr>
        <w:spacing w:before="20" w:after="0" w:line="240" w:lineRule="auto"/>
        <w:jc w:val="both"/>
        <w:rPr>
          <w:rFonts w:ascii="Times New Roman" w:hAnsi="Times New Roman" w:cs="Times New Roman"/>
        </w:rPr>
      </w:pPr>
      <w:r w:rsidRPr="00334D2B">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334D2B" w:rsidRPr="00334D2B" w:rsidRDefault="00334D2B" w:rsidP="00334D2B">
      <w:pPr>
        <w:numPr>
          <w:ilvl w:val="0"/>
          <w:numId w:val="3"/>
        </w:numPr>
        <w:spacing w:before="20" w:after="0" w:line="240" w:lineRule="auto"/>
        <w:jc w:val="both"/>
        <w:rPr>
          <w:rFonts w:ascii="Times New Roman" w:hAnsi="Times New Roman" w:cs="Times New Roman"/>
        </w:rPr>
      </w:pPr>
      <w:r w:rsidRPr="00334D2B">
        <w:rPr>
          <w:rFonts w:ascii="Times New Roman" w:hAnsi="Times New Roman" w:cs="Times New Roman"/>
        </w:rPr>
        <w:t>в виде бумажного документа, который направляется Заявителю посредством почтового отправления;</w:t>
      </w:r>
    </w:p>
    <w:p w:rsidR="00334D2B" w:rsidRPr="00334D2B" w:rsidRDefault="00334D2B" w:rsidP="00334D2B">
      <w:pPr>
        <w:numPr>
          <w:ilvl w:val="0"/>
          <w:numId w:val="3"/>
        </w:numPr>
        <w:spacing w:before="20" w:after="0" w:line="240" w:lineRule="auto"/>
        <w:jc w:val="both"/>
        <w:rPr>
          <w:rFonts w:ascii="Times New Roman" w:hAnsi="Times New Roman" w:cs="Times New Roman"/>
        </w:rPr>
      </w:pPr>
      <w:r w:rsidRPr="00334D2B">
        <w:rPr>
          <w:rFonts w:ascii="Times New Roman" w:hAnsi="Times New Roman" w:cs="Times New Roman"/>
        </w:rPr>
        <w:t>в виде электронного документа, который направляется Заявителю в «Личный кабинет» РПГУ.</w:t>
      </w:r>
    </w:p>
    <w:p w:rsidR="00334D2B" w:rsidRPr="00334D2B" w:rsidRDefault="00334D2B" w:rsidP="00334D2B">
      <w:pPr>
        <w:spacing w:before="20"/>
        <w:ind w:firstLine="652"/>
        <w:jc w:val="both"/>
        <w:rPr>
          <w:rFonts w:ascii="Times New Roman" w:hAnsi="Times New Roman" w:cs="Times New Roman"/>
        </w:rPr>
      </w:pPr>
      <w:r w:rsidRPr="00334D2B">
        <w:rPr>
          <w:rFonts w:ascii="Times New Roman" w:hAnsi="Times New Roman" w:cs="Times New Roman"/>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334D2B" w:rsidRPr="00334D2B" w:rsidRDefault="00334D2B" w:rsidP="00334D2B">
      <w:pPr>
        <w:spacing w:before="20"/>
        <w:ind w:firstLine="652"/>
        <w:jc w:val="both"/>
        <w:rPr>
          <w:rFonts w:ascii="Times New Roman" w:hAnsi="Times New Roman" w:cs="Times New Roman"/>
        </w:rPr>
      </w:pPr>
      <w:r w:rsidRPr="00334D2B">
        <w:rPr>
          <w:rFonts w:ascii="Times New Roman" w:hAnsi="Times New Roman" w:cs="Times New Roman"/>
        </w:rPr>
        <w:lastRenderedPageBreak/>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334D2B" w:rsidRPr="00334D2B" w:rsidRDefault="00334D2B" w:rsidP="00334D2B">
      <w:pPr>
        <w:spacing w:before="20"/>
        <w:ind w:firstLine="652"/>
        <w:jc w:val="both"/>
        <w:rPr>
          <w:rFonts w:ascii="Times New Roman" w:hAnsi="Times New Roman" w:cs="Times New Roman"/>
        </w:rPr>
      </w:pPr>
      <w:r w:rsidRPr="00334D2B">
        <w:rPr>
          <w:rFonts w:ascii="Times New Roman" w:hAnsi="Times New Roman" w:cs="Times New Roman"/>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334D2B" w:rsidRPr="00334D2B" w:rsidRDefault="00334D2B" w:rsidP="00334D2B">
      <w:pPr>
        <w:spacing w:before="20"/>
        <w:ind w:firstLine="652"/>
        <w:jc w:val="both"/>
        <w:rPr>
          <w:rFonts w:ascii="Times New Roman" w:hAnsi="Times New Roman" w:cs="Times New Roman"/>
          <w:sz w:val="2"/>
          <w:szCs w:val="2"/>
        </w:rPr>
      </w:pPr>
      <w:r w:rsidRPr="00334D2B">
        <w:rPr>
          <w:rFonts w:ascii="Times New Roman" w:hAnsi="Times New Roman" w:cs="Times New Roman"/>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334D2B" w:rsidRPr="00334D2B" w:rsidTr="0087477D">
        <w:tc>
          <w:tcPr>
            <w:tcW w:w="5955"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r>
    </w:tbl>
    <w:p w:rsidR="00334D2B" w:rsidRPr="00334D2B" w:rsidRDefault="00334D2B" w:rsidP="00334D2B">
      <w:pPr>
        <w:ind w:left="5954"/>
        <w:jc w:val="center"/>
        <w:rPr>
          <w:rFonts w:ascii="Times New Roman" w:hAnsi="Times New Roman" w:cs="Times New Roman"/>
          <w:sz w:val="17"/>
          <w:szCs w:val="17"/>
        </w:rPr>
      </w:pPr>
      <w:r w:rsidRPr="00334D2B">
        <w:rPr>
          <w:rFonts w:ascii="Times New Roman" w:hAnsi="Times New Roman" w:cs="Times New Roman"/>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334D2B" w:rsidRPr="00334D2B" w:rsidTr="0087477D">
        <w:tc>
          <w:tcPr>
            <w:tcW w:w="9639"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r>
    </w:tbl>
    <w:p w:rsidR="00334D2B" w:rsidRPr="00334D2B" w:rsidRDefault="00334D2B" w:rsidP="00334D2B">
      <w:pPr>
        <w:jc w:val="center"/>
        <w:rPr>
          <w:rFonts w:ascii="Times New Roman" w:hAnsi="Times New Roman" w:cs="Times New Roman"/>
          <w:sz w:val="17"/>
          <w:szCs w:val="17"/>
        </w:rPr>
      </w:pPr>
      <w:r w:rsidRPr="00334D2B">
        <w:rPr>
          <w:rFonts w:ascii="Times New Roman" w:hAnsi="Times New Roman" w:cs="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334D2B" w:rsidRPr="00334D2B" w:rsidTr="0087477D">
        <w:tc>
          <w:tcPr>
            <w:tcW w:w="9639"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both"/>
              <w:rPr>
                <w:rFonts w:ascii="Times New Roman" w:hAnsi="Times New Roman" w:cs="Times New Roman"/>
              </w:rPr>
            </w:pPr>
          </w:p>
        </w:tc>
      </w:tr>
    </w:tbl>
    <w:p w:rsidR="00334D2B" w:rsidRPr="00334D2B" w:rsidRDefault="00334D2B" w:rsidP="00334D2B">
      <w:pPr>
        <w:spacing w:after="60"/>
        <w:jc w:val="center"/>
        <w:rPr>
          <w:rFonts w:ascii="Times New Roman" w:hAnsi="Times New Roman" w:cs="Times New Roman"/>
          <w:sz w:val="17"/>
          <w:szCs w:val="17"/>
        </w:rPr>
      </w:pPr>
      <w:r w:rsidRPr="00334D2B">
        <w:rPr>
          <w:rFonts w:ascii="Times New Roman" w:hAnsi="Times New Roman" w:cs="Times New Roman"/>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334D2B" w:rsidRPr="00334D2B" w:rsidTr="0087477D">
        <w:trPr>
          <w:cantSplit/>
        </w:trPr>
        <w:tc>
          <w:tcPr>
            <w:tcW w:w="660" w:type="dxa"/>
            <w:vAlign w:val="bottom"/>
          </w:tcPr>
          <w:p w:rsidR="00334D2B" w:rsidRPr="00334D2B" w:rsidRDefault="00334D2B" w:rsidP="0087477D">
            <w:pPr>
              <w:keepNext/>
              <w:autoSpaceDE w:val="0"/>
              <w:autoSpaceDN w:val="0"/>
              <w:spacing w:before="20"/>
              <w:jc w:val="both"/>
              <w:rPr>
                <w:rFonts w:ascii="Times New Roman" w:hAnsi="Times New Roman" w:cs="Times New Roman"/>
              </w:rPr>
            </w:pPr>
          </w:p>
        </w:tc>
        <w:tc>
          <w:tcPr>
            <w:tcW w:w="1095" w:type="dxa"/>
            <w:vAlign w:val="bottom"/>
            <w:hideMark/>
          </w:tcPr>
          <w:p w:rsidR="00334D2B" w:rsidRPr="00334D2B" w:rsidRDefault="00334D2B" w:rsidP="0087477D">
            <w:pPr>
              <w:keepNext/>
              <w:autoSpaceDE w:val="0"/>
              <w:autoSpaceDN w:val="0"/>
              <w:spacing w:before="20"/>
              <w:jc w:val="both"/>
              <w:rPr>
                <w:rFonts w:ascii="Times New Roman" w:hAnsi="Times New Roman" w:cs="Times New Roman"/>
              </w:rPr>
            </w:pPr>
            <w:r w:rsidRPr="00334D2B">
              <w:rPr>
                <w:rFonts w:ascii="Times New Roman" w:hAnsi="Times New Roman" w:cs="Times New Roman"/>
              </w:rPr>
              <w:t>Подпись</w:t>
            </w:r>
          </w:p>
        </w:tc>
        <w:tc>
          <w:tcPr>
            <w:tcW w:w="2520"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960" w:type="dxa"/>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c>
          <w:tcPr>
            <w:tcW w:w="4546" w:type="dxa"/>
            <w:tcBorders>
              <w:top w:val="nil"/>
              <w:left w:val="nil"/>
              <w:bottom w:val="single" w:sz="4" w:space="0" w:color="auto"/>
              <w:right w:val="nil"/>
            </w:tcBorders>
            <w:vAlign w:val="bottom"/>
          </w:tcPr>
          <w:p w:rsidR="00334D2B" w:rsidRPr="00334D2B" w:rsidRDefault="00334D2B" w:rsidP="0087477D">
            <w:pPr>
              <w:keepNext/>
              <w:autoSpaceDE w:val="0"/>
              <w:autoSpaceDN w:val="0"/>
              <w:spacing w:before="20"/>
              <w:jc w:val="center"/>
              <w:rPr>
                <w:rFonts w:ascii="Times New Roman" w:hAnsi="Times New Roman" w:cs="Times New Roman"/>
              </w:rPr>
            </w:pPr>
          </w:p>
        </w:tc>
      </w:tr>
    </w:tbl>
    <w:p w:rsidR="00334D2B" w:rsidRPr="00334D2B" w:rsidRDefault="00334D2B" w:rsidP="00334D2B">
      <w:pPr>
        <w:ind w:left="5245"/>
        <w:jc w:val="center"/>
        <w:rPr>
          <w:rFonts w:ascii="Times New Roman" w:hAnsi="Times New Roman" w:cs="Times New Roman"/>
          <w:sz w:val="17"/>
          <w:szCs w:val="17"/>
        </w:rPr>
      </w:pPr>
      <w:r w:rsidRPr="00334D2B">
        <w:rPr>
          <w:rFonts w:ascii="Times New Roman" w:hAnsi="Times New Roman" w:cs="Times New Roman"/>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334D2B" w:rsidRPr="00334D2B" w:rsidTr="0087477D">
        <w:trPr>
          <w:cantSplit/>
        </w:trPr>
        <w:tc>
          <w:tcPr>
            <w:tcW w:w="660" w:type="dxa"/>
            <w:vAlign w:val="bottom"/>
          </w:tcPr>
          <w:p w:rsidR="00334D2B" w:rsidRPr="00334D2B" w:rsidRDefault="00334D2B" w:rsidP="0087477D">
            <w:pPr>
              <w:autoSpaceDE w:val="0"/>
              <w:autoSpaceDN w:val="0"/>
              <w:spacing w:before="20"/>
              <w:jc w:val="both"/>
              <w:rPr>
                <w:rFonts w:ascii="Times New Roman" w:hAnsi="Times New Roman" w:cs="Times New Roman"/>
              </w:rPr>
            </w:pPr>
          </w:p>
        </w:tc>
        <w:tc>
          <w:tcPr>
            <w:tcW w:w="614" w:type="dxa"/>
            <w:vAlign w:val="bottom"/>
            <w:hideMark/>
          </w:tcPr>
          <w:p w:rsidR="00334D2B" w:rsidRPr="00334D2B" w:rsidRDefault="00334D2B" w:rsidP="0087477D">
            <w:pPr>
              <w:autoSpaceDE w:val="0"/>
              <w:autoSpaceDN w:val="0"/>
              <w:spacing w:before="20"/>
              <w:jc w:val="both"/>
              <w:rPr>
                <w:rFonts w:ascii="Times New Roman" w:hAnsi="Times New Roman" w:cs="Times New Roman"/>
              </w:rPr>
            </w:pPr>
            <w:r w:rsidRPr="00334D2B">
              <w:rPr>
                <w:rFonts w:ascii="Times New Roman" w:hAnsi="Times New Roman" w:cs="Times New Roman"/>
              </w:rPr>
              <w:t>Дата</w:t>
            </w:r>
          </w:p>
        </w:tc>
        <w:tc>
          <w:tcPr>
            <w:tcW w:w="3001" w:type="dxa"/>
            <w:tcBorders>
              <w:top w:val="nil"/>
              <w:left w:val="nil"/>
              <w:bottom w:val="single" w:sz="4" w:space="0" w:color="auto"/>
              <w:right w:val="nil"/>
            </w:tcBorders>
            <w:vAlign w:val="bottom"/>
          </w:tcPr>
          <w:p w:rsidR="00334D2B" w:rsidRPr="00334D2B" w:rsidRDefault="00334D2B" w:rsidP="0087477D">
            <w:pPr>
              <w:autoSpaceDE w:val="0"/>
              <w:autoSpaceDN w:val="0"/>
              <w:spacing w:before="20"/>
              <w:jc w:val="center"/>
              <w:rPr>
                <w:rFonts w:ascii="Times New Roman" w:hAnsi="Times New Roman" w:cs="Times New Roman"/>
              </w:rPr>
            </w:pPr>
          </w:p>
        </w:tc>
      </w:tr>
    </w:tbl>
    <w:p w:rsidR="00334D2B" w:rsidRPr="00334D2B" w:rsidRDefault="00334D2B" w:rsidP="00334D2B">
      <w:pPr>
        <w:widowControl w:val="0"/>
        <w:tabs>
          <w:tab w:val="left" w:pos="567"/>
        </w:tabs>
        <w:rPr>
          <w:rFonts w:ascii="Times New Roman" w:hAnsi="Times New Roman" w:cs="Times New Roman"/>
        </w:rPr>
      </w:pPr>
    </w:p>
    <w:p w:rsidR="00334D2B" w:rsidRPr="00334D2B" w:rsidRDefault="00334D2B" w:rsidP="00334D2B">
      <w:pPr>
        <w:widowControl w:val="0"/>
        <w:tabs>
          <w:tab w:val="left" w:pos="567"/>
        </w:tabs>
        <w:rPr>
          <w:rFonts w:ascii="Times New Roman" w:hAnsi="Times New Roman" w:cs="Times New Roman"/>
        </w:rPr>
      </w:pPr>
    </w:p>
    <w:p w:rsidR="00334D2B" w:rsidRPr="00334D2B" w:rsidRDefault="00334D2B" w:rsidP="00334D2B">
      <w:pPr>
        <w:widowControl w:val="0"/>
        <w:tabs>
          <w:tab w:val="left" w:pos="567"/>
        </w:tabs>
        <w:rPr>
          <w:rFonts w:ascii="Times New Roman" w:hAnsi="Times New Roman" w:cs="Times New Roman"/>
        </w:rPr>
      </w:pPr>
    </w:p>
    <w:p w:rsidR="00334D2B" w:rsidRPr="00334D2B" w:rsidRDefault="00334D2B" w:rsidP="00334D2B">
      <w:pPr>
        <w:widowControl w:val="0"/>
        <w:tabs>
          <w:tab w:val="left" w:pos="567"/>
        </w:tabs>
        <w:rPr>
          <w:rFonts w:ascii="Times New Roman" w:hAnsi="Times New Roman" w:cs="Times New Roman"/>
        </w:rPr>
      </w:pPr>
    </w:p>
    <w:p w:rsidR="00334D2B" w:rsidRPr="00334D2B" w:rsidRDefault="00334D2B" w:rsidP="00334D2B">
      <w:pPr>
        <w:widowControl w:val="0"/>
        <w:tabs>
          <w:tab w:val="left" w:pos="567"/>
        </w:tabs>
        <w:rPr>
          <w:rFonts w:ascii="Times New Roman" w:hAnsi="Times New Roman" w:cs="Times New Roman"/>
        </w:rPr>
      </w:pPr>
    </w:p>
    <w:p w:rsidR="00334D2B" w:rsidRPr="00334D2B" w:rsidRDefault="00334D2B" w:rsidP="00334D2B">
      <w:pPr>
        <w:widowControl w:val="0"/>
        <w:tabs>
          <w:tab w:val="left" w:pos="567"/>
        </w:tabs>
        <w:rPr>
          <w:rFonts w:ascii="Times New Roman" w:hAnsi="Times New Roman" w:cs="Times New Roman"/>
        </w:rPr>
      </w:pPr>
    </w:p>
    <w:p w:rsidR="00334D2B" w:rsidRDefault="00334D2B" w:rsidP="00334D2B">
      <w:pPr>
        <w:widowControl w:val="0"/>
        <w:tabs>
          <w:tab w:val="left" w:pos="567"/>
        </w:tabs>
        <w:rPr>
          <w:rFonts w:ascii="Times New Roman" w:hAnsi="Times New Roman" w:cs="Times New Roman"/>
        </w:rPr>
      </w:pPr>
    </w:p>
    <w:p w:rsidR="00835D0D" w:rsidRDefault="00835D0D" w:rsidP="00334D2B">
      <w:pPr>
        <w:widowControl w:val="0"/>
        <w:tabs>
          <w:tab w:val="left" w:pos="567"/>
        </w:tabs>
        <w:rPr>
          <w:rFonts w:ascii="Times New Roman" w:hAnsi="Times New Roman" w:cs="Times New Roman"/>
        </w:rPr>
      </w:pPr>
    </w:p>
    <w:p w:rsidR="00835D0D" w:rsidRDefault="00835D0D" w:rsidP="00334D2B">
      <w:pPr>
        <w:widowControl w:val="0"/>
        <w:tabs>
          <w:tab w:val="left" w:pos="567"/>
        </w:tabs>
        <w:rPr>
          <w:rFonts w:ascii="Times New Roman" w:hAnsi="Times New Roman" w:cs="Times New Roman"/>
        </w:rPr>
      </w:pPr>
    </w:p>
    <w:p w:rsidR="00835D0D" w:rsidRDefault="00835D0D" w:rsidP="00334D2B">
      <w:pPr>
        <w:widowControl w:val="0"/>
        <w:tabs>
          <w:tab w:val="left" w:pos="567"/>
        </w:tabs>
        <w:rPr>
          <w:rFonts w:ascii="Times New Roman" w:hAnsi="Times New Roman" w:cs="Times New Roman"/>
        </w:rPr>
      </w:pPr>
    </w:p>
    <w:p w:rsidR="00835D0D" w:rsidRDefault="00835D0D" w:rsidP="00334D2B">
      <w:pPr>
        <w:widowControl w:val="0"/>
        <w:tabs>
          <w:tab w:val="left" w:pos="567"/>
        </w:tabs>
        <w:rPr>
          <w:rFonts w:ascii="Times New Roman" w:hAnsi="Times New Roman" w:cs="Times New Roman"/>
        </w:rPr>
      </w:pPr>
    </w:p>
    <w:p w:rsidR="00835D0D" w:rsidRPr="00334D2B" w:rsidRDefault="00835D0D" w:rsidP="00334D2B">
      <w:pPr>
        <w:widowControl w:val="0"/>
        <w:tabs>
          <w:tab w:val="left" w:pos="567"/>
        </w:tabs>
        <w:rPr>
          <w:rFonts w:ascii="Times New Roman" w:hAnsi="Times New Roman" w:cs="Times New Roman"/>
        </w:rPr>
      </w:pPr>
    </w:p>
    <w:p w:rsidR="00334D2B" w:rsidRPr="00334D2B" w:rsidRDefault="00334D2B" w:rsidP="00334D2B">
      <w:pPr>
        <w:widowControl w:val="0"/>
        <w:tabs>
          <w:tab w:val="left" w:pos="567"/>
        </w:tabs>
        <w:rPr>
          <w:rFonts w:ascii="Times New Roman" w:hAnsi="Times New Roman" w:cs="Times New Roman"/>
          <w:sz w:val="28"/>
          <w:szCs w:val="28"/>
        </w:rPr>
      </w:pPr>
    </w:p>
    <w:tbl>
      <w:tblPr>
        <w:tblW w:w="0" w:type="auto"/>
        <w:tblLook w:val="04A0"/>
      </w:tblPr>
      <w:tblGrid>
        <w:gridCol w:w="5035"/>
        <w:gridCol w:w="4536"/>
      </w:tblGrid>
      <w:tr w:rsidR="00334D2B" w:rsidRPr="00334D2B" w:rsidTr="0087477D">
        <w:tc>
          <w:tcPr>
            <w:tcW w:w="5211" w:type="dxa"/>
            <w:shd w:val="clear" w:color="auto" w:fill="auto"/>
          </w:tcPr>
          <w:p w:rsidR="00334D2B" w:rsidRPr="00334D2B" w:rsidRDefault="00334D2B" w:rsidP="0087477D">
            <w:pPr>
              <w:autoSpaceDE w:val="0"/>
              <w:autoSpaceDN w:val="0"/>
              <w:adjustRightInd w:val="0"/>
              <w:jc w:val="right"/>
              <w:rPr>
                <w:rFonts w:ascii="Times New Roman" w:hAnsi="Times New Roman" w:cs="Times New Roman"/>
                <w:sz w:val="28"/>
              </w:rPr>
            </w:pPr>
          </w:p>
        </w:tc>
        <w:tc>
          <w:tcPr>
            <w:tcW w:w="4642" w:type="dxa"/>
            <w:shd w:val="clear" w:color="auto" w:fill="auto"/>
          </w:tcPr>
          <w:p w:rsidR="00334D2B" w:rsidRPr="0080601B" w:rsidRDefault="00334D2B" w:rsidP="0087477D">
            <w:pPr>
              <w:autoSpaceDE w:val="0"/>
              <w:autoSpaceDN w:val="0"/>
              <w:adjustRightInd w:val="0"/>
              <w:jc w:val="both"/>
              <w:rPr>
                <w:rFonts w:ascii="Times New Roman" w:hAnsi="Times New Roman" w:cs="Times New Roman"/>
                <w:sz w:val="16"/>
                <w:szCs w:val="16"/>
              </w:rPr>
            </w:pPr>
            <w:r w:rsidRPr="00334D2B">
              <w:rPr>
                <w:rFonts w:ascii="Times New Roman" w:hAnsi="Times New Roman" w:cs="Times New Roman"/>
                <w:sz w:val="28"/>
              </w:rPr>
              <w:t xml:space="preserve"> </w:t>
            </w:r>
            <w:r w:rsidRPr="0080601B">
              <w:rPr>
                <w:rFonts w:ascii="Times New Roman" w:hAnsi="Times New Roman" w:cs="Times New Roman"/>
                <w:sz w:val="16"/>
                <w:szCs w:val="16"/>
              </w:rPr>
              <w:t xml:space="preserve">                                Приложение № 3</w:t>
            </w:r>
          </w:p>
          <w:p w:rsidR="00334D2B" w:rsidRPr="00334D2B" w:rsidRDefault="00334D2B" w:rsidP="0087477D">
            <w:pPr>
              <w:autoSpaceDE w:val="0"/>
              <w:autoSpaceDN w:val="0"/>
              <w:adjustRightInd w:val="0"/>
              <w:jc w:val="both"/>
              <w:rPr>
                <w:rFonts w:ascii="Times New Roman" w:hAnsi="Times New Roman" w:cs="Times New Roman"/>
                <w:sz w:val="28"/>
              </w:rPr>
            </w:pPr>
            <w:r w:rsidRPr="0080601B">
              <w:rPr>
                <w:rFonts w:ascii="Times New Roman" w:hAnsi="Times New Roman" w:cs="Times New Roman"/>
                <w:sz w:val="16"/>
                <w:szCs w:val="16"/>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334D2B" w:rsidRPr="00334D2B" w:rsidRDefault="00334D2B" w:rsidP="00334D2B">
      <w:pPr>
        <w:widowControl w:val="0"/>
        <w:tabs>
          <w:tab w:val="left" w:pos="567"/>
        </w:tabs>
        <w:rPr>
          <w:rFonts w:ascii="Times New Roman" w:hAnsi="Times New Roman" w:cs="Times New Roman"/>
          <w:sz w:val="28"/>
          <w:szCs w:val="28"/>
        </w:rPr>
      </w:pPr>
    </w:p>
    <w:p w:rsidR="00334D2B" w:rsidRPr="00334D2B" w:rsidRDefault="00334D2B" w:rsidP="00334D2B">
      <w:pPr>
        <w:ind w:firstLine="567"/>
        <w:jc w:val="center"/>
        <w:rPr>
          <w:rFonts w:ascii="Times New Roman" w:hAnsi="Times New Roman" w:cs="Times New Roman"/>
          <w:sz w:val="28"/>
          <w:szCs w:val="28"/>
        </w:rPr>
      </w:pPr>
      <w:r w:rsidRPr="00334D2B">
        <w:rPr>
          <w:rFonts w:ascii="Times New Roman" w:hAnsi="Times New Roman" w:cs="Times New Roman"/>
          <w:sz w:val="28"/>
          <w:szCs w:val="28"/>
        </w:rPr>
        <w:t>Расписка</w:t>
      </w:r>
    </w:p>
    <w:p w:rsidR="00334D2B" w:rsidRPr="00334D2B" w:rsidRDefault="00334D2B" w:rsidP="00334D2B">
      <w:pPr>
        <w:ind w:firstLine="567"/>
        <w:jc w:val="center"/>
        <w:rPr>
          <w:rFonts w:ascii="Times New Roman" w:hAnsi="Times New Roman" w:cs="Times New Roman"/>
          <w:bCs/>
          <w:sz w:val="28"/>
          <w:szCs w:val="28"/>
        </w:rPr>
      </w:pPr>
      <w:r w:rsidRPr="00334D2B">
        <w:rPr>
          <w:rFonts w:ascii="Times New Roman" w:hAnsi="Times New Roman" w:cs="Times New Roman"/>
          <w:sz w:val="28"/>
          <w:szCs w:val="28"/>
        </w:rPr>
        <w:t>о приеме документов на предоставление муниципальной услуги</w:t>
      </w:r>
      <w:bookmarkStart w:id="0" w:name="OLE_LINK53"/>
      <w:bookmarkStart w:id="1" w:name="OLE_LINK52"/>
      <w:r w:rsidRPr="00334D2B">
        <w:rPr>
          <w:rFonts w:ascii="Times New Roman" w:hAnsi="Times New Roman" w:cs="Times New Roman"/>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334D2B">
        <w:rPr>
          <w:rFonts w:ascii="Times New Roman" w:hAnsi="Times New Roman" w:cs="Times New Roman"/>
          <w:bCs/>
          <w:sz w:val="28"/>
          <w:szCs w:val="28"/>
        </w:rPr>
        <w:t>»</w:t>
      </w:r>
      <w:bookmarkEnd w:id="0"/>
      <w:bookmarkEnd w:id="1"/>
    </w:p>
    <w:tbl>
      <w:tblPr>
        <w:tblW w:w="5000" w:type="pct"/>
        <w:tblLook w:val="04A0"/>
      </w:tblPr>
      <w:tblGrid>
        <w:gridCol w:w="5151"/>
        <w:gridCol w:w="2207"/>
        <w:gridCol w:w="2213"/>
      </w:tblGrid>
      <w:tr w:rsidR="00334D2B" w:rsidRPr="00334D2B" w:rsidTr="0087477D">
        <w:trPr>
          <w:trHeight w:val="629"/>
        </w:trPr>
        <w:tc>
          <w:tcPr>
            <w:tcW w:w="2691" w:type="pct"/>
            <w:vMerge w:val="restart"/>
            <w:vAlign w:val="center"/>
            <w:hideMark/>
          </w:tcPr>
          <w:p w:rsidR="00334D2B" w:rsidRPr="00334D2B" w:rsidRDefault="00334D2B" w:rsidP="0087477D">
            <w:pPr>
              <w:ind w:firstLine="567"/>
              <w:jc w:val="both"/>
              <w:rPr>
                <w:rFonts w:ascii="Times New Roman" w:hAnsi="Times New Roman" w:cs="Times New Roman"/>
                <w:sz w:val="28"/>
                <w:szCs w:val="28"/>
                <w:lang w:val="en-US"/>
              </w:rPr>
            </w:pPr>
            <w:r w:rsidRPr="00334D2B">
              <w:rPr>
                <w:rFonts w:ascii="Times New Roman" w:hAnsi="Times New Roman" w:cs="Times New Roman"/>
                <w:sz w:val="26"/>
                <w:szCs w:val="26"/>
              </w:rPr>
              <w:t xml:space="preserve">Заявитель </w:t>
            </w:r>
            <w:r w:rsidRPr="00334D2B">
              <w:rPr>
                <w:rFonts w:ascii="Times New Roman" w:hAnsi="Times New Roman" w:cs="Times New Roman"/>
                <w:sz w:val="28"/>
                <w:szCs w:val="28"/>
              </w:rPr>
              <w:t>____________________________,</w:t>
            </w:r>
          </w:p>
        </w:tc>
        <w:tc>
          <w:tcPr>
            <w:tcW w:w="1153" w:type="pct"/>
            <w:tcBorders>
              <w:top w:val="nil"/>
              <w:left w:val="nil"/>
              <w:bottom w:val="single" w:sz="4" w:space="0" w:color="auto"/>
              <w:right w:val="nil"/>
            </w:tcBorders>
            <w:vAlign w:val="bottom"/>
            <w:hideMark/>
          </w:tcPr>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серия:</w:t>
            </w:r>
          </w:p>
        </w:tc>
        <w:tc>
          <w:tcPr>
            <w:tcW w:w="1156" w:type="pct"/>
            <w:tcBorders>
              <w:top w:val="nil"/>
              <w:left w:val="nil"/>
              <w:bottom w:val="single" w:sz="4" w:space="0" w:color="auto"/>
              <w:right w:val="nil"/>
            </w:tcBorders>
            <w:vAlign w:val="bottom"/>
            <w:hideMark/>
          </w:tcPr>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номер:</w:t>
            </w:r>
          </w:p>
        </w:tc>
      </w:tr>
      <w:tr w:rsidR="00334D2B" w:rsidRPr="00334D2B" w:rsidTr="0087477D">
        <w:trPr>
          <w:trHeight w:val="629"/>
        </w:trPr>
        <w:tc>
          <w:tcPr>
            <w:tcW w:w="0" w:type="auto"/>
            <w:vMerge/>
            <w:vAlign w:val="center"/>
            <w:hideMark/>
          </w:tcPr>
          <w:p w:rsidR="00334D2B" w:rsidRPr="00334D2B" w:rsidRDefault="00334D2B" w:rsidP="0087477D">
            <w:pPr>
              <w:rPr>
                <w:rFonts w:ascii="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334D2B" w:rsidRPr="00334D2B" w:rsidRDefault="00334D2B" w:rsidP="0087477D">
            <w:pPr>
              <w:ind w:firstLine="567"/>
              <w:jc w:val="both"/>
              <w:rPr>
                <w:rFonts w:ascii="Times New Roman" w:hAnsi="Times New Roman" w:cs="Times New Roman"/>
                <w:sz w:val="28"/>
                <w:szCs w:val="28"/>
              </w:rPr>
            </w:pPr>
          </w:p>
        </w:tc>
      </w:tr>
      <w:tr w:rsidR="00334D2B" w:rsidRPr="00334D2B" w:rsidTr="0087477D">
        <w:trPr>
          <w:trHeight w:val="243"/>
        </w:trPr>
        <w:tc>
          <w:tcPr>
            <w:tcW w:w="0" w:type="auto"/>
            <w:vMerge/>
            <w:vAlign w:val="center"/>
            <w:hideMark/>
          </w:tcPr>
          <w:p w:rsidR="00334D2B" w:rsidRPr="00334D2B" w:rsidRDefault="00334D2B" w:rsidP="0087477D">
            <w:pPr>
              <w:rPr>
                <w:rFonts w:ascii="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334D2B" w:rsidRPr="00334D2B" w:rsidRDefault="00334D2B" w:rsidP="0087477D">
            <w:pPr>
              <w:jc w:val="both"/>
              <w:rPr>
                <w:rFonts w:ascii="Times New Roman" w:hAnsi="Times New Roman" w:cs="Times New Roman"/>
                <w:sz w:val="16"/>
                <w:szCs w:val="16"/>
              </w:rPr>
            </w:pPr>
            <w:r w:rsidRPr="00334D2B">
              <w:rPr>
                <w:rFonts w:ascii="Times New Roman" w:hAnsi="Times New Roman" w:cs="Times New Roman"/>
                <w:iCs/>
                <w:sz w:val="16"/>
                <w:szCs w:val="16"/>
              </w:rPr>
              <w:t>(реквизиты документа, удостоверяющего личность)</w:t>
            </w:r>
          </w:p>
        </w:tc>
      </w:tr>
    </w:tbl>
    <w:p w:rsidR="00334D2B" w:rsidRPr="00334D2B" w:rsidRDefault="00334D2B" w:rsidP="00334D2B">
      <w:pPr>
        <w:ind w:firstLine="567"/>
        <w:jc w:val="both"/>
        <w:rPr>
          <w:rFonts w:ascii="Times New Roman" w:hAnsi="Times New Roman" w:cs="Times New Roman"/>
          <w:sz w:val="28"/>
          <w:szCs w:val="28"/>
        </w:rPr>
      </w:pPr>
    </w:p>
    <w:p w:rsidR="00334D2B" w:rsidRPr="00334D2B" w:rsidRDefault="00334D2B" w:rsidP="00334D2B">
      <w:pPr>
        <w:ind w:firstLine="567"/>
        <w:jc w:val="both"/>
        <w:rPr>
          <w:rFonts w:ascii="Times New Roman" w:hAnsi="Times New Roman" w:cs="Times New Roman"/>
          <w:sz w:val="26"/>
          <w:szCs w:val="26"/>
        </w:rPr>
      </w:pPr>
      <w:r w:rsidRPr="00334D2B">
        <w:rPr>
          <w:rFonts w:ascii="Times New Roman" w:hAnsi="Times New Roman" w:cs="Times New Roman"/>
          <w:sz w:val="26"/>
          <w:szCs w:val="26"/>
        </w:rPr>
        <w:t xml:space="preserve">сдал(-а), а специалист </w:t>
      </w:r>
      <w:bookmarkStart w:id="2" w:name="OLE_LINK30"/>
      <w:bookmarkStart w:id="3" w:name="OLE_LINK29"/>
      <w:r w:rsidRPr="00334D2B">
        <w:rPr>
          <w:rFonts w:ascii="Times New Roman" w:hAnsi="Times New Roman" w:cs="Times New Roman"/>
          <w:sz w:val="26"/>
          <w:szCs w:val="26"/>
        </w:rPr>
        <w:t>________________________________,</w:t>
      </w:r>
      <w:bookmarkEnd w:id="2"/>
      <w:bookmarkEnd w:id="3"/>
      <w:r w:rsidRPr="00334D2B">
        <w:rPr>
          <w:rFonts w:ascii="Times New Roman" w:hAnsi="Times New Roman" w:cs="Times New Roman"/>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334D2B" w:rsidRPr="00334D2B" w:rsidRDefault="00334D2B" w:rsidP="00334D2B">
      <w:pPr>
        <w:ind w:firstLine="567"/>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334D2B" w:rsidRPr="00334D2B" w:rsidTr="0087477D">
        <w:tc>
          <w:tcPr>
            <w:tcW w:w="682" w:type="pct"/>
            <w:tcBorders>
              <w:top w:val="single" w:sz="2" w:space="0" w:color="auto"/>
              <w:left w:val="single" w:sz="2" w:space="0" w:color="auto"/>
              <w:bottom w:val="single" w:sz="2" w:space="0" w:color="auto"/>
              <w:right w:val="single" w:sz="2" w:space="0" w:color="auto"/>
            </w:tcBorders>
            <w:vAlign w:val="center"/>
            <w:hideMark/>
          </w:tcPr>
          <w:p w:rsidR="00334D2B" w:rsidRPr="00334D2B" w:rsidRDefault="00334D2B" w:rsidP="0087477D">
            <w:pPr>
              <w:jc w:val="center"/>
              <w:rPr>
                <w:rFonts w:ascii="Times New Roman" w:hAnsi="Times New Roman" w:cs="Times New Roman"/>
                <w:sz w:val="26"/>
                <w:szCs w:val="26"/>
              </w:rPr>
            </w:pPr>
            <w:r w:rsidRPr="00334D2B">
              <w:rPr>
                <w:rFonts w:ascii="Times New Roman" w:hAnsi="Times New Roman" w:cs="Times New Roman"/>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34D2B" w:rsidRPr="00334D2B" w:rsidRDefault="00334D2B" w:rsidP="0087477D">
            <w:pPr>
              <w:jc w:val="center"/>
              <w:rPr>
                <w:rFonts w:ascii="Times New Roman" w:hAnsi="Times New Roman" w:cs="Times New Roman"/>
                <w:sz w:val="26"/>
                <w:szCs w:val="26"/>
              </w:rPr>
            </w:pPr>
            <w:r w:rsidRPr="00334D2B">
              <w:rPr>
                <w:rFonts w:ascii="Times New Roman" w:hAnsi="Times New Roman" w:cs="Times New Roman"/>
                <w:sz w:val="26"/>
                <w:szCs w:val="26"/>
              </w:rPr>
              <w:t>Кол-во листов</w:t>
            </w:r>
          </w:p>
        </w:tc>
      </w:tr>
      <w:tr w:rsidR="00334D2B" w:rsidRPr="00334D2B" w:rsidTr="0087477D">
        <w:tc>
          <w:tcPr>
            <w:tcW w:w="682" w:type="pct"/>
            <w:tcBorders>
              <w:top w:val="single" w:sz="2" w:space="0" w:color="auto"/>
              <w:left w:val="single" w:sz="2" w:space="0" w:color="auto"/>
              <w:bottom w:val="single" w:sz="2" w:space="0" w:color="auto"/>
              <w:right w:val="single" w:sz="2" w:space="0" w:color="auto"/>
            </w:tcBorders>
            <w:vAlign w:val="center"/>
          </w:tcPr>
          <w:p w:rsidR="00334D2B" w:rsidRPr="00334D2B" w:rsidRDefault="00334D2B" w:rsidP="0087477D">
            <w:pPr>
              <w:ind w:firstLine="567"/>
              <w:jc w:val="both"/>
              <w:rPr>
                <w:rFonts w:ascii="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334D2B" w:rsidRPr="00334D2B" w:rsidRDefault="00334D2B" w:rsidP="0087477D">
            <w:pPr>
              <w:ind w:firstLine="567"/>
              <w:jc w:val="both"/>
              <w:rPr>
                <w:rFonts w:ascii="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334D2B" w:rsidRPr="00334D2B" w:rsidRDefault="00334D2B" w:rsidP="0087477D">
            <w:pPr>
              <w:ind w:firstLine="567"/>
              <w:jc w:val="both"/>
              <w:rPr>
                <w:rFonts w:ascii="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334D2B" w:rsidRPr="00334D2B" w:rsidRDefault="00334D2B" w:rsidP="0087477D">
            <w:pPr>
              <w:ind w:firstLine="567"/>
              <w:jc w:val="both"/>
              <w:rPr>
                <w:rFonts w:ascii="Times New Roman" w:hAnsi="Times New Roman" w:cs="Times New Roman"/>
                <w:sz w:val="28"/>
                <w:szCs w:val="28"/>
              </w:rPr>
            </w:pPr>
          </w:p>
        </w:tc>
      </w:tr>
    </w:tbl>
    <w:p w:rsidR="00334D2B" w:rsidRPr="00334D2B" w:rsidRDefault="00334D2B" w:rsidP="00334D2B">
      <w:pPr>
        <w:jc w:val="both"/>
        <w:rPr>
          <w:rFonts w:ascii="Times New Roman" w:hAnsi="Times New Roman" w:cs="Times New Roman"/>
          <w:sz w:val="28"/>
          <w:szCs w:val="28"/>
        </w:rPr>
      </w:pPr>
    </w:p>
    <w:tbl>
      <w:tblPr>
        <w:tblpPr w:leftFromText="180" w:rightFromText="180" w:vertAnchor="text" w:horzAnchor="page" w:tblpX="1975" w:tblpY="-113"/>
        <w:tblW w:w="5000" w:type="pct"/>
        <w:tblLook w:val="04A0"/>
      </w:tblPr>
      <w:tblGrid>
        <w:gridCol w:w="894"/>
        <w:gridCol w:w="7146"/>
        <w:gridCol w:w="1531"/>
      </w:tblGrid>
      <w:tr w:rsidR="00334D2B" w:rsidRPr="00334D2B" w:rsidTr="0087477D">
        <w:tc>
          <w:tcPr>
            <w:tcW w:w="467" w:type="pct"/>
            <w:vMerge w:val="restart"/>
            <w:hideMark/>
          </w:tcPr>
          <w:p w:rsidR="00334D2B" w:rsidRPr="00334D2B" w:rsidRDefault="00334D2B" w:rsidP="0087477D">
            <w:pPr>
              <w:jc w:val="both"/>
              <w:rPr>
                <w:rFonts w:ascii="Times New Roman" w:hAnsi="Times New Roman" w:cs="Times New Roman"/>
                <w:sz w:val="26"/>
                <w:szCs w:val="26"/>
              </w:rPr>
            </w:pPr>
            <w:bookmarkStart w:id="4" w:name="OLE_LINK34"/>
            <w:bookmarkStart w:id="5" w:name="OLE_LINK33"/>
            <w:r w:rsidRPr="00334D2B">
              <w:rPr>
                <w:rFonts w:ascii="Times New Roman" w:hAnsi="Times New Roman" w:cs="Times New Roman"/>
                <w:bCs/>
                <w:sz w:val="26"/>
                <w:szCs w:val="26"/>
              </w:rPr>
              <w:t>Итого</w:t>
            </w:r>
          </w:p>
        </w:tc>
        <w:tc>
          <w:tcPr>
            <w:tcW w:w="3733" w:type="pct"/>
            <w:tcBorders>
              <w:top w:val="nil"/>
              <w:left w:val="nil"/>
              <w:bottom w:val="single" w:sz="8" w:space="0" w:color="auto"/>
              <w:right w:val="nil"/>
            </w:tcBorders>
            <w:vAlign w:val="bottom"/>
          </w:tcPr>
          <w:p w:rsidR="00334D2B" w:rsidRPr="00334D2B" w:rsidRDefault="00334D2B" w:rsidP="0087477D">
            <w:pPr>
              <w:jc w:val="both"/>
              <w:rPr>
                <w:rFonts w:ascii="Times New Roman" w:hAnsi="Times New Roman" w:cs="Times New Roman"/>
                <w:sz w:val="26"/>
                <w:szCs w:val="26"/>
              </w:rPr>
            </w:pPr>
          </w:p>
        </w:tc>
        <w:tc>
          <w:tcPr>
            <w:tcW w:w="800" w:type="pct"/>
            <w:vMerge w:val="restart"/>
            <w:hideMark/>
          </w:tcPr>
          <w:p w:rsidR="00334D2B" w:rsidRPr="00334D2B" w:rsidRDefault="00334D2B" w:rsidP="0087477D">
            <w:pPr>
              <w:jc w:val="both"/>
              <w:rPr>
                <w:rFonts w:ascii="Times New Roman" w:hAnsi="Times New Roman" w:cs="Times New Roman"/>
                <w:sz w:val="26"/>
                <w:szCs w:val="26"/>
              </w:rPr>
            </w:pPr>
            <w:r w:rsidRPr="00334D2B">
              <w:rPr>
                <w:rFonts w:ascii="Times New Roman" w:hAnsi="Times New Roman" w:cs="Times New Roman"/>
                <w:bCs/>
                <w:sz w:val="26"/>
                <w:szCs w:val="26"/>
              </w:rPr>
              <w:t>листов</w:t>
            </w:r>
          </w:p>
        </w:tc>
      </w:tr>
      <w:tr w:rsidR="00334D2B" w:rsidRPr="00334D2B" w:rsidTr="0087477D">
        <w:tc>
          <w:tcPr>
            <w:tcW w:w="0" w:type="auto"/>
            <w:vMerge/>
            <w:vAlign w:val="center"/>
            <w:hideMark/>
          </w:tcPr>
          <w:p w:rsidR="00334D2B" w:rsidRPr="00334D2B" w:rsidRDefault="00334D2B" w:rsidP="0087477D">
            <w:pPr>
              <w:rPr>
                <w:rFonts w:ascii="Times New Roman" w:hAnsi="Times New Roman" w:cs="Times New Roman"/>
                <w:sz w:val="28"/>
                <w:szCs w:val="28"/>
              </w:rPr>
            </w:pPr>
          </w:p>
        </w:tc>
        <w:tc>
          <w:tcPr>
            <w:tcW w:w="3733" w:type="pct"/>
            <w:tcBorders>
              <w:top w:val="single" w:sz="8" w:space="0" w:color="auto"/>
              <w:left w:val="nil"/>
              <w:bottom w:val="nil"/>
              <w:right w:val="nil"/>
            </w:tcBorders>
          </w:tcPr>
          <w:p w:rsidR="00334D2B" w:rsidRPr="00334D2B" w:rsidRDefault="00334D2B" w:rsidP="0087477D">
            <w:pPr>
              <w:ind w:firstLine="567"/>
              <w:jc w:val="both"/>
              <w:rPr>
                <w:rFonts w:ascii="Times New Roman" w:hAnsi="Times New Roman" w:cs="Times New Roman"/>
                <w:iCs/>
                <w:sz w:val="16"/>
                <w:szCs w:val="16"/>
              </w:rPr>
            </w:pPr>
            <w:bookmarkStart w:id="6" w:name="OLE_LINK23"/>
            <w:bookmarkStart w:id="7" w:name="OLE_LINK24"/>
            <w:r w:rsidRPr="00334D2B">
              <w:rPr>
                <w:rFonts w:ascii="Times New Roman" w:hAnsi="Times New Roman" w:cs="Times New Roman"/>
                <w:iCs/>
                <w:sz w:val="16"/>
                <w:szCs w:val="16"/>
              </w:rPr>
              <w:t>(указывается количество листов прописью)</w:t>
            </w:r>
            <w:bookmarkEnd w:id="6"/>
            <w:bookmarkEnd w:id="7"/>
          </w:p>
          <w:p w:rsidR="00334D2B" w:rsidRPr="00334D2B" w:rsidRDefault="00334D2B" w:rsidP="0087477D">
            <w:pPr>
              <w:ind w:firstLine="567"/>
              <w:jc w:val="both"/>
              <w:rPr>
                <w:rFonts w:ascii="Times New Roman" w:hAnsi="Times New Roman" w:cs="Times New Roman"/>
                <w:sz w:val="28"/>
                <w:szCs w:val="28"/>
              </w:rPr>
            </w:pPr>
          </w:p>
        </w:tc>
        <w:tc>
          <w:tcPr>
            <w:tcW w:w="0" w:type="auto"/>
            <w:vMerge/>
            <w:vAlign w:val="center"/>
            <w:hideMark/>
          </w:tcPr>
          <w:p w:rsidR="00334D2B" w:rsidRPr="00334D2B" w:rsidRDefault="00334D2B" w:rsidP="0087477D">
            <w:pPr>
              <w:rPr>
                <w:rFonts w:ascii="Times New Roman" w:hAnsi="Times New Roman" w:cs="Times New Roman"/>
                <w:sz w:val="28"/>
                <w:szCs w:val="28"/>
              </w:rPr>
            </w:pPr>
          </w:p>
        </w:tc>
      </w:tr>
      <w:tr w:rsidR="00334D2B" w:rsidRPr="00334D2B" w:rsidTr="0087477D">
        <w:tc>
          <w:tcPr>
            <w:tcW w:w="0" w:type="auto"/>
            <w:vMerge/>
            <w:vAlign w:val="center"/>
            <w:hideMark/>
          </w:tcPr>
          <w:p w:rsidR="00334D2B" w:rsidRPr="00334D2B" w:rsidRDefault="00334D2B" w:rsidP="0087477D">
            <w:pPr>
              <w:rPr>
                <w:rFonts w:ascii="Times New Roman" w:hAnsi="Times New Roman" w:cs="Times New Roman"/>
                <w:sz w:val="28"/>
                <w:szCs w:val="28"/>
              </w:rPr>
            </w:pPr>
          </w:p>
        </w:tc>
        <w:tc>
          <w:tcPr>
            <w:tcW w:w="3733" w:type="pct"/>
            <w:tcBorders>
              <w:top w:val="nil"/>
              <w:left w:val="nil"/>
              <w:bottom w:val="single" w:sz="8" w:space="0" w:color="auto"/>
              <w:right w:val="nil"/>
            </w:tcBorders>
            <w:vAlign w:val="bottom"/>
          </w:tcPr>
          <w:p w:rsidR="00334D2B" w:rsidRPr="00334D2B" w:rsidRDefault="00334D2B" w:rsidP="0087477D">
            <w:pPr>
              <w:ind w:firstLine="567"/>
              <w:jc w:val="both"/>
              <w:rPr>
                <w:rFonts w:ascii="Times New Roman" w:hAnsi="Times New Roman" w:cs="Times New Roman"/>
                <w:sz w:val="28"/>
                <w:szCs w:val="28"/>
              </w:rPr>
            </w:pPr>
          </w:p>
        </w:tc>
        <w:tc>
          <w:tcPr>
            <w:tcW w:w="800" w:type="pct"/>
            <w:vMerge w:val="restart"/>
            <w:hideMark/>
          </w:tcPr>
          <w:p w:rsidR="00334D2B" w:rsidRPr="00334D2B" w:rsidRDefault="00334D2B" w:rsidP="0087477D">
            <w:pPr>
              <w:jc w:val="both"/>
              <w:rPr>
                <w:rFonts w:ascii="Times New Roman" w:hAnsi="Times New Roman" w:cs="Times New Roman"/>
                <w:bCs/>
                <w:sz w:val="26"/>
                <w:szCs w:val="26"/>
              </w:rPr>
            </w:pPr>
            <w:r w:rsidRPr="00334D2B">
              <w:rPr>
                <w:rFonts w:ascii="Times New Roman" w:hAnsi="Times New Roman" w:cs="Times New Roman"/>
                <w:bCs/>
                <w:sz w:val="26"/>
                <w:szCs w:val="26"/>
              </w:rPr>
              <w:t>документов</w:t>
            </w:r>
          </w:p>
        </w:tc>
      </w:tr>
      <w:tr w:rsidR="00334D2B" w:rsidRPr="00334D2B" w:rsidTr="0087477D">
        <w:tc>
          <w:tcPr>
            <w:tcW w:w="0" w:type="auto"/>
            <w:vMerge/>
            <w:vAlign w:val="center"/>
            <w:hideMark/>
          </w:tcPr>
          <w:p w:rsidR="00334D2B" w:rsidRPr="00334D2B" w:rsidRDefault="00334D2B" w:rsidP="0087477D">
            <w:pPr>
              <w:rPr>
                <w:rFonts w:ascii="Times New Roman" w:hAnsi="Times New Roman" w:cs="Times New Roman"/>
                <w:sz w:val="28"/>
                <w:szCs w:val="28"/>
              </w:rPr>
            </w:pPr>
          </w:p>
        </w:tc>
        <w:tc>
          <w:tcPr>
            <w:tcW w:w="3733" w:type="pct"/>
            <w:tcBorders>
              <w:top w:val="single" w:sz="8" w:space="0" w:color="auto"/>
              <w:left w:val="nil"/>
              <w:bottom w:val="nil"/>
              <w:right w:val="nil"/>
            </w:tcBorders>
          </w:tcPr>
          <w:p w:rsidR="00334D2B" w:rsidRPr="00334D2B" w:rsidRDefault="00334D2B" w:rsidP="0087477D">
            <w:pPr>
              <w:ind w:firstLine="567"/>
              <w:jc w:val="both"/>
              <w:rPr>
                <w:rFonts w:ascii="Times New Roman" w:hAnsi="Times New Roman" w:cs="Times New Roman"/>
                <w:iCs/>
                <w:sz w:val="16"/>
                <w:szCs w:val="16"/>
              </w:rPr>
            </w:pPr>
            <w:r w:rsidRPr="00334D2B">
              <w:rPr>
                <w:rFonts w:ascii="Times New Roman" w:hAnsi="Times New Roman" w:cs="Times New Roman"/>
                <w:iCs/>
                <w:sz w:val="16"/>
                <w:szCs w:val="16"/>
              </w:rPr>
              <w:t>(указывается количество документов прописью)</w:t>
            </w:r>
          </w:p>
          <w:p w:rsidR="00334D2B" w:rsidRPr="00334D2B" w:rsidRDefault="00334D2B" w:rsidP="0087477D">
            <w:pPr>
              <w:jc w:val="both"/>
              <w:rPr>
                <w:rFonts w:ascii="Times New Roman" w:hAnsi="Times New Roman" w:cs="Times New Roman"/>
                <w:sz w:val="28"/>
                <w:szCs w:val="28"/>
              </w:rPr>
            </w:pPr>
          </w:p>
        </w:tc>
        <w:tc>
          <w:tcPr>
            <w:tcW w:w="0" w:type="auto"/>
            <w:vMerge/>
            <w:vAlign w:val="center"/>
            <w:hideMark/>
          </w:tcPr>
          <w:p w:rsidR="00334D2B" w:rsidRPr="00334D2B" w:rsidRDefault="00334D2B" w:rsidP="0087477D">
            <w:pPr>
              <w:rPr>
                <w:rFonts w:ascii="Times New Roman" w:hAnsi="Times New Roman" w:cs="Times New Roman"/>
                <w:bCs/>
                <w:sz w:val="28"/>
                <w:szCs w:val="28"/>
              </w:rPr>
            </w:pPr>
          </w:p>
        </w:tc>
      </w:tr>
    </w:tbl>
    <w:bookmarkEnd w:id="4"/>
    <w:bookmarkEnd w:id="5"/>
    <w:p w:rsidR="00334D2B" w:rsidRPr="00334D2B" w:rsidRDefault="00334D2B" w:rsidP="00334D2B">
      <w:pPr>
        <w:ind w:firstLine="708"/>
        <w:jc w:val="both"/>
        <w:rPr>
          <w:rFonts w:ascii="Times New Roman" w:hAnsi="Times New Roman" w:cs="Times New Roman"/>
          <w:sz w:val="26"/>
          <w:szCs w:val="26"/>
        </w:rPr>
      </w:pPr>
      <w:r w:rsidRPr="00334D2B">
        <w:rPr>
          <w:rFonts w:ascii="Times New Roman" w:hAnsi="Times New Roman" w:cs="Times New Roman"/>
          <w:sz w:val="26"/>
          <w:szCs w:val="26"/>
        </w:rPr>
        <w:t>Перечень сведений и документов, которые будут получены по межведомственным запросам:</w:t>
      </w:r>
    </w:p>
    <w:p w:rsidR="00334D2B" w:rsidRPr="00334D2B" w:rsidRDefault="00334D2B" w:rsidP="00334D2B">
      <w:pPr>
        <w:ind w:firstLine="709"/>
        <w:jc w:val="both"/>
        <w:rPr>
          <w:rFonts w:ascii="Times New Roman" w:hAnsi="Times New Roman" w:cs="Times New Roman"/>
          <w:sz w:val="26"/>
          <w:szCs w:val="26"/>
        </w:rPr>
      </w:pPr>
      <w:r w:rsidRPr="00334D2B">
        <w:rPr>
          <w:rFonts w:ascii="Times New Roman" w:hAnsi="Times New Roman" w:cs="Times New Roman"/>
          <w:sz w:val="26"/>
          <w:szCs w:val="26"/>
        </w:rPr>
        <w:lastRenderedPageBreak/>
        <w:t>1.</w:t>
      </w:r>
    </w:p>
    <w:p w:rsidR="00334D2B" w:rsidRPr="00334D2B" w:rsidRDefault="00334D2B" w:rsidP="00334D2B">
      <w:pPr>
        <w:ind w:firstLine="709"/>
        <w:jc w:val="both"/>
        <w:rPr>
          <w:rFonts w:ascii="Times New Roman" w:hAnsi="Times New Roman" w:cs="Times New Roman"/>
          <w:sz w:val="26"/>
          <w:szCs w:val="26"/>
        </w:rPr>
      </w:pPr>
      <w:r w:rsidRPr="00334D2B">
        <w:rPr>
          <w:rFonts w:ascii="Times New Roman" w:hAnsi="Times New Roman" w:cs="Times New Roman"/>
          <w:sz w:val="26"/>
          <w:szCs w:val="26"/>
        </w:rPr>
        <w:t>2.</w:t>
      </w:r>
    </w:p>
    <w:p w:rsidR="00334D2B" w:rsidRPr="00334D2B" w:rsidRDefault="00334D2B" w:rsidP="00334D2B">
      <w:pPr>
        <w:rPr>
          <w:rFonts w:ascii="Times New Roman" w:hAnsi="Times New Roman" w:cs="Times New Roman"/>
          <w:vanish/>
        </w:rPr>
      </w:pPr>
    </w:p>
    <w:tbl>
      <w:tblPr>
        <w:tblpPr w:leftFromText="180" w:rightFromText="180" w:vertAnchor="text" w:horzAnchor="margin" w:tblpXSpec="right" w:tblpY="-210"/>
        <w:tblOverlap w:val="never"/>
        <w:tblW w:w="7290" w:type="dxa"/>
        <w:tblLayout w:type="fixed"/>
        <w:tblLook w:val="01E0"/>
      </w:tblPr>
      <w:tblGrid>
        <w:gridCol w:w="7290"/>
      </w:tblGrid>
      <w:tr w:rsidR="00334D2B" w:rsidRPr="00334D2B" w:rsidTr="0087477D">
        <w:tc>
          <w:tcPr>
            <w:tcW w:w="7297" w:type="dxa"/>
          </w:tcPr>
          <w:p w:rsidR="00334D2B" w:rsidRPr="00334D2B" w:rsidRDefault="00334D2B" w:rsidP="0087477D">
            <w:pPr>
              <w:ind w:firstLine="567"/>
              <w:jc w:val="both"/>
              <w:rPr>
                <w:rFonts w:ascii="Times New Roman" w:hAnsi="Times New Roman" w:cs="Times New Roman"/>
                <w:sz w:val="28"/>
                <w:szCs w:val="28"/>
              </w:rPr>
            </w:pPr>
          </w:p>
        </w:tc>
      </w:tr>
    </w:tbl>
    <w:p w:rsidR="00334D2B" w:rsidRPr="00334D2B" w:rsidRDefault="00334D2B" w:rsidP="00334D2B">
      <w:pPr>
        <w:rPr>
          <w:rFonts w:ascii="Times New Roman" w:hAnsi="Times New Roman" w:cs="Times New Roman"/>
          <w:vanish/>
        </w:rPr>
      </w:pPr>
      <w:bookmarkStart w:id="8" w:name="OLE_LINK12"/>
      <w:bookmarkStart w:id="9" w:name="OLE_LINK11"/>
    </w:p>
    <w:tbl>
      <w:tblPr>
        <w:tblW w:w="5000" w:type="pct"/>
        <w:tblLook w:val="04A0"/>
      </w:tblPr>
      <w:tblGrid>
        <w:gridCol w:w="5103"/>
        <w:gridCol w:w="4468"/>
      </w:tblGrid>
      <w:tr w:rsidR="00334D2B" w:rsidRPr="00334D2B" w:rsidTr="0087477D">
        <w:trPr>
          <w:trHeight w:val="269"/>
        </w:trPr>
        <w:tc>
          <w:tcPr>
            <w:tcW w:w="2666" w:type="pct"/>
            <w:hideMark/>
          </w:tcPr>
          <w:p w:rsidR="00334D2B" w:rsidRPr="00334D2B" w:rsidRDefault="00334D2B" w:rsidP="0087477D">
            <w:pPr>
              <w:ind w:firstLine="567"/>
              <w:jc w:val="both"/>
              <w:rPr>
                <w:rFonts w:ascii="Times New Roman" w:hAnsi="Times New Roman" w:cs="Times New Roman"/>
                <w:sz w:val="26"/>
                <w:szCs w:val="26"/>
                <w:lang w:val="en-US"/>
              </w:rPr>
            </w:pPr>
            <w:r w:rsidRPr="00334D2B">
              <w:rPr>
                <w:rFonts w:ascii="Times New Roman" w:hAnsi="Times New Roman" w:cs="Times New Roman"/>
                <w:sz w:val="26"/>
                <w:szCs w:val="26"/>
              </w:rPr>
              <w:t>Дата выдачи расписки:</w:t>
            </w:r>
          </w:p>
        </w:tc>
        <w:tc>
          <w:tcPr>
            <w:tcW w:w="2334" w:type="pct"/>
            <w:hideMark/>
          </w:tcPr>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lang w:val="en-US"/>
              </w:rPr>
              <w:t>«</w:t>
            </w:r>
            <w:r w:rsidRPr="00334D2B">
              <w:rPr>
                <w:rFonts w:ascii="Times New Roman" w:hAnsi="Times New Roman" w:cs="Times New Roman"/>
                <w:sz w:val="26"/>
                <w:szCs w:val="26"/>
              </w:rPr>
              <w:t>__</w:t>
            </w:r>
            <w:r w:rsidRPr="00334D2B">
              <w:rPr>
                <w:rFonts w:ascii="Times New Roman" w:hAnsi="Times New Roman" w:cs="Times New Roman"/>
                <w:sz w:val="26"/>
                <w:szCs w:val="26"/>
                <w:lang w:val="en-US"/>
              </w:rPr>
              <w:t xml:space="preserve">» </w:t>
            </w:r>
            <w:r w:rsidRPr="00334D2B">
              <w:rPr>
                <w:rFonts w:ascii="Times New Roman" w:hAnsi="Times New Roman" w:cs="Times New Roman"/>
                <w:sz w:val="26"/>
                <w:szCs w:val="26"/>
              </w:rPr>
              <w:t>________</w:t>
            </w:r>
            <w:r w:rsidRPr="00334D2B">
              <w:rPr>
                <w:rFonts w:ascii="Times New Roman" w:hAnsi="Times New Roman" w:cs="Times New Roman"/>
                <w:sz w:val="26"/>
                <w:szCs w:val="26"/>
                <w:lang w:val="en-US"/>
              </w:rPr>
              <w:t xml:space="preserve"> 20</w:t>
            </w:r>
            <w:r w:rsidRPr="00334D2B">
              <w:rPr>
                <w:rFonts w:ascii="Times New Roman" w:hAnsi="Times New Roman" w:cs="Times New Roman"/>
                <w:sz w:val="26"/>
                <w:szCs w:val="26"/>
              </w:rPr>
              <w:t>__</w:t>
            </w:r>
            <w:r w:rsidRPr="00334D2B">
              <w:rPr>
                <w:rFonts w:ascii="Times New Roman" w:hAnsi="Times New Roman" w:cs="Times New Roman"/>
                <w:sz w:val="26"/>
                <w:szCs w:val="26"/>
                <w:lang w:val="en-US"/>
              </w:rPr>
              <w:t xml:space="preserve"> г.</w:t>
            </w:r>
          </w:p>
        </w:tc>
      </w:tr>
      <w:tr w:rsidR="00334D2B" w:rsidRPr="00334D2B" w:rsidTr="0087477D">
        <w:trPr>
          <w:trHeight w:val="269"/>
        </w:trPr>
        <w:tc>
          <w:tcPr>
            <w:tcW w:w="2666" w:type="pct"/>
            <w:hideMark/>
          </w:tcPr>
          <w:p w:rsidR="00334D2B" w:rsidRPr="00334D2B" w:rsidRDefault="00334D2B" w:rsidP="0087477D">
            <w:pPr>
              <w:ind w:firstLine="567"/>
              <w:jc w:val="both"/>
              <w:rPr>
                <w:rFonts w:ascii="Times New Roman" w:hAnsi="Times New Roman" w:cs="Times New Roman"/>
                <w:sz w:val="26"/>
                <w:szCs w:val="26"/>
              </w:rPr>
            </w:pPr>
          </w:p>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Ориентировочная дата выдачи итогового(-ых) документа(-ов):</w:t>
            </w:r>
          </w:p>
        </w:tc>
        <w:tc>
          <w:tcPr>
            <w:tcW w:w="2334" w:type="pct"/>
            <w:hideMark/>
          </w:tcPr>
          <w:p w:rsidR="00334D2B" w:rsidRPr="00334D2B" w:rsidRDefault="00334D2B" w:rsidP="0087477D">
            <w:pPr>
              <w:ind w:firstLine="567"/>
              <w:jc w:val="both"/>
              <w:rPr>
                <w:rFonts w:ascii="Times New Roman" w:hAnsi="Times New Roman" w:cs="Times New Roman"/>
                <w:sz w:val="26"/>
                <w:szCs w:val="26"/>
                <w:lang w:val="en-US"/>
              </w:rPr>
            </w:pPr>
            <w:r w:rsidRPr="00334D2B">
              <w:rPr>
                <w:rFonts w:ascii="Times New Roman" w:hAnsi="Times New Roman" w:cs="Times New Roman"/>
                <w:sz w:val="26"/>
                <w:szCs w:val="26"/>
              </w:rPr>
              <w:t>«__» ________ 20__ г.</w:t>
            </w:r>
          </w:p>
        </w:tc>
      </w:tr>
      <w:tr w:rsidR="00334D2B" w:rsidRPr="00334D2B" w:rsidTr="0087477D">
        <w:trPr>
          <w:trHeight w:val="269"/>
        </w:trPr>
        <w:tc>
          <w:tcPr>
            <w:tcW w:w="5000" w:type="pct"/>
            <w:gridSpan w:val="2"/>
          </w:tcPr>
          <w:p w:rsidR="00334D2B" w:rsidRPr="00334D2B" w:rsidRDefault="00334D2B" w:rsidP="0087477D">
            <w:pPr>
              <w:ind w:firstLine="567"/>
              <w:jc w:val="both"/>
              <w:rPr>
                <w:rFonts w:ascii="Times New Roman" w:hAnsi="Times New Roman" w:cs="Times New Roman"/>
                <w:sz w:val="26"/>
                <w:szCs w:val="26"/>
              </w:rPr>
            </w:pPr>
          </w:p>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Место выдачи: _______________________________</w:t>
            </w:r>
          </w:p>
          <w:p w:rsidR="00334D2B" w:rsidRPr="00334D2B" w:rsidRDefault="00334D2B" w:rsidP="0087477D">
            <w:pPr>
              <w:ind w:firstLine="567"/>
              <w:jc w:val="both"/>
              <w:rPr>
                <w:rFonts w:ascii="Times New Roman" w:hAnsi="Times New Roman" w:cs="Times New Roman"/>
                <w:sz w:val="26"/>
                <w:szCs w:val="26"/>
              </w:rPr>
            </w:pPr>
          </w:p>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Регистрационный номер ______________________</w:t>
            </w:r>
          </w:p>
        </w:tc>
      </w:tr>
      <w:bookmarkEnd w:id="8"/>
      <w:bookmarkEnd w:id="9"/>
    </w:tbl>
    <w:p w:rsidR="00334D2B" w:rsidRPr="00334D2B" w:rsidRDefault="00334D2B" w:rsidP="00334D2B">
      <w:pPr>
        <w:ind w:firstLine="567"/>
        <w:jc w:val="both"/>
        <w:rPr>
          <w:rFonts w:ascii="Times New Roman" w:hAnsi="Times New Roman" w:cs="Times New Roman"/>
          <w:sz w:val="26"/>
          <w:szCs w:val="26"/>
        </w:rPr>
      </w:pPr>
    </w:p>
    <w:tbl>
      <w:tblPr>
        <w:tblW w:w="5000" w:type="pct"/>
        <w:tblLook w:val="04A0"/>
      </w:tblPr>
      <w:tblGrid>
        <w:gridCol w:w="3445"/>
        <w:gridCol w:w="4466"/>
        <w:gridCol w:w="1660"/>
      </w:tblGrid>
      <w:tr w:rsidR="00334D2B" w:rsidRPr="00334D2B" w:rsidTr="0087477D">
        <w:tc>
          <w:tcPr>
            <w:tcW w:w="1800" w:type="pct"/>
            <w:vMerge w:val="restart"/>
            <w:vAlign w:val="center"/>
            <w:hideMark/>
          </w:tcPr>
          <w:p w:rsidR="00334D2B" w:rsidRPr="00334D2B" w:rsidRDefault="00334D2B" w:rsidP="0087477D">
            <w:pPr>
              <w:ind w:firstLine="567"/>
              <w:jc w:val="both"/>
              <w:rPr>
                <w:rFonts w:ascii="Times New Roman" w:hAnsi="Times New Roman" w:cs="Times New Roman"/>
                <w:sz w:val="26"/>
                <w:szCs w:val="26"/>
              </w:rPr>
            </w:pPr>
            <w:r w:rsidRPr="00334D2B">
              <w:rPr>
                <w:rFonts w:ascii="Times New Roman" w:hAnsi="Times New Roman" w:cs="Times New Roman"/>
                <w:sz w:val="26"/>
                <w:szCs w:val="26"/>
              </w:rPr>
              <w:t>Специалист</w:t>
            </w:r>
          </w:p>
        </w:tc>
        <w:tc>
          <w:tcPr>
            <w:tcW w:w="2333" w:type="pct"/>
            <w:tcBorders>
              <w:top w:val="nil"/>
              <w:left w:val="nil"/>
              <w:bottom w:val="single" w:sz="8" w:space="0" w:color="auto"/>
              <w:right w:val="nil"/>
            </w:tcBorders>
            <w:vAlign w:val="bottom"/>
          </w:tcPr>
          <w:p w:rsidR="00334D2B" w:rsidRPr="00334D2B" w:rsidRDefault="00334D2B" w:rsidP="0087477D">
            <w:pPr>
              <w:ind w:firstLine="567"/>
              <w:jc w:val="both"/>
              <w:rPr>
                <w:rFonts w:ascii="Times New Roman" w:hAnsi="Times New Roman" w:cs="Times New Roman"/>
                <w:sz w:val="26"/>
                <w:szCs w:val="26"/>
              </w:rPr>
            </w:pPr>
          </w:p>
        </w:tc>
        <w:tc>
          <w:tcPr>
            <w:tcW w:w="867" w:type="pct"/>
            <w:tcBorders>
              <w:top w:val="nil"/>
              <w:left w:val="nil"/>
              <w:bottom w:val="single" w:sz="8" w:space="0" w:color="auto"/>
              <w:right w:val="nil"/>
            </w:tcBorders>
          </w:tcPr>
          <w:p w:rsidR="00334D2B" w:rsidRPr="00334D2B" w:rsidRDefault="00334D2B" w:rsidP="0087477D">
            <w:pPr>
              <w:ind w:firstLine="567"/>
              <w:jc w:val="both"/>
              <w:rPr>
                <w:rFonts w:ascii="Times New Roman" w:hAnsi="Times New Roman" w:cs="Times New Roman"/>
                <w:sz w:val="26"/>
                <w:szCs w:val="26"/>
              </w:rPr>
            </w:pPr>
          </w:p>
        </w:tc>
      </w:tr>
      <w:tr w:rsidR="00334D2B" w:rsidRPr="00334D2B" w:rsidTr="0087477D">
        <w:tc>
          <w:tcPr>
            <w:tcW w:w="0" w:type="auto"/>
            <w:vMerge/>
            <w:vAlign w:val="center"/>
            <w:hideMark/>
          </w:tcPr>
          <w:p w:rsidR="00334D2B" w:rsidRPr="00334D2B" w:rsidRDefault="00334D2B" w:rsidP="0087477D">
            <w:pPr>
              <w:rPr>
                <w:rFonts w:ascii="Times New Roman" w:hAnsi="Times New Roman" w:cs="Times New Roman"/>
                <w:sz w:val="28"/>
                <w:szCs w:val="28"/>
              </w:rPr>
            </w:pPr>
          </w:p>
        </w:tc>
        <w:tc>
          <w:tcPr>
            <w:tcW w:w="3200" w:type="pct"/>
            <w:gridSpan w:val="2"/>
            <w:hideMark/>
          </w:tcPr>
          <w:p w:rsidR="00334D2B" w:rsidRPr="00334D2B" w:rsidRDefault="00334D2B" w:rsidP="0087477D">
            <w:pPr>
              <w:ind w:firstLine="567"/>
              <w:jc w:val="both"/>
              <w:rPr>
                <w:rFonts w:ascii="Times New Roman" w:hAnsi="Times New Roman" w:cs="Times New Roman"/>
                <w:sz w:val="16"/>
                <w:szCs w:val="16"/>
                <w:lang w:val="en-US"/>
              </w:rPr>
            </w:pPr>
            <w:bookmarkStart w:id="10" w:name="OLE_LINK41"/>
            <w:bookmarkStart w:id="11" w:name="OLE_LINK42"/>
            <w:r w:rsidRPr="00334D2B">
              <w:rPr>
                <w:rFonts w:ascii="Times New Roman" w:hAnsi="Times New Roman" w:cs="Times New Roman"/>
                <w:iCs/>
                <w:sz w:val="16"/>
                <w:szCs w:val="16"/>
              </w:rPr>
              <w:t>(Фамилия, инициалы) (подпись)</w:t>
            </w:r>
            <w:bookmarkEnd w:id="10"/>
            <w:bookmarkEnd w:id="11"/>
          </w:p>
        </w:tc>
      </w:tr>
      <w:tr w:rsidR="00334D2B" w:rsidRPr="00334D2B" w:rsidTr="0087477D">
        <w:tc>
          <w:tcPr>
            <w:tcW w:w="1800" w:type="pct"/>
            <w:vMerge w:val="restart"/>
            <w:vAlign w:val="center"/>
            <w:hideMark/>
          </w:tcPr>
          <w:p w:rsidR="00334D2B" w:rsidRPr="00334D2B" w:rsidRDefault="00334D2B" w:rsidP="0087477D">
            <w:pPr>
              <w:ind w:firstLine="567"/>
              <w:jc w:val="both"/>
              <w:rPr>
                <w:rFonts w:ascii="Times New Roman" w:hAnsi="Times New Roman" w:cs="Times New Roman"/>
                <w:sz w:val="26"/>
                <w:szCs w:val="26"/>
                <w:lang w:val="en-US"/>
              </w:rPr>
            </w:pPr>
            <w:r w:rsidRPr="00334D2B">
              <w:rPr>
                <w:rFonts w:ascii="Times New Roman" w:hAnsi="Times New Roman" w:cs="Times New Roman"/>
                <w:sz w:val="26"/>
                <w:szCs w:val="26"/>
              </w:rPr>
              <w:t>Заявитель:</w:t>
            </w:r>
          </w:p>
        </w:tc>
        <w:tc>
          <w:tcPr>
            <w:tcW w:w="2333" w:type="pct"/>
            <w:tcBorders>
              <w:top w:val="nil"/>
              <w:left w:val="nil"/>
              <w:bottom w:val="single" w:sz="8" w:space="0" w:color="auto"/>
              <w:right w:val="nil"/>
            </w:tcBorders>
            <w:vAlign w:val="bottom"/>
          </w:tcPr>
          <w:p w:rsidR="00334D2B" w:rsidRPr="00334D2B" w:rsidRDefault="00334D2B" w:rsidP="0087477D">
            <w:pPr>
              <w:ind w:firstLine="567"/>
              <w:jc w:val="both"/>
              <w:rPr>
                <w:rFonts w:ascii="Times New Roman" w:hAnsi="Times New Roman" w:cs="Times New Roman"/>
                <w:sz w:val="28"/>
                <w:szCs w:val="28"/>
                <w:lang w:val="en-US"/>
              </w:rPr>
            </w:pPr>
          </w:p>
        </w:tc>
        <w:tc>
          <w:tcPr>
            <w:tcW w:w="867" w:type="pct"/>
            <w:tcBorders>
              <w:top w:val="nil"/>
              <w:left w:val="nil"/>
              <w:bottom w:val="single" w:sz="8" w:space="0" w:color="auto"/>
              <w:right w:val="nil"/>
            </w:tcBorders>
          </w:tcPr>
          <w:p w:rsidR="00334D2B" w:rsidRPr="00334D2B" w:rsidRDefault="00334D2B" w:rsidP="0087477D">
            <w:pPr>
              <w:ind w:firstLine="567"/>
              <w:jc w:val="both"/>
              <w:rPr>
                <w:rFonts w:ascii="Times New Roman" w:hAnsi="Times New Roman" w:cs="Times New Roman"/>
                <w:bCs/>
                <w:sz w:val="28"/>
                <w:szCs w:val="28"/>
                <w:lang w:val="en-US"/>
              </w:rPr>
            </w:pPr>
          </w:p>
        </w:tc>
      </w:tr>
      <w:tr w:rsidR="00334D2B" w:rsidRPr="00334D2B" w:rsidTr="0087477D">
        <w:tc>
          <w:tcPr>
            <w:tcW w:w="0" w:type="auto"/>
            <w:vMerge/>
            <w:vAlign w:val="center"/>
            <w:hideMark/>
          </w:tcPr>
          <w:p w:rsidR="00334D2B" w:rsidRPr="00334D2B" w:rsidRDefault="00334D2B" w:rsidP="0087477D">
            <w:pPr>
              <w:rPr>
                <w:rFonts w:ascii="Times New Roman" w:hAnsi="Times New Roman" w:cs="Times New Roman"/>
                <w:sz w:val="28"/>
                <w:szCs w:val="28"/>
                <w:lang w:val="en-US"/>
              </w:rPr>
            </w:pPr>
          </w:p>
        </w:tc>
        <w:tc>
          <w:tcPr>
            <w:tcW w:w="3200" w:type="pct"/>
            <w:gridSpan w:val="2"/>
            <w:tcBorders>
              <w:top w:val="single" w:sz="8" w:space="0" w:color="auto"/>
              <w:left w:val="nil"/>
              <w:bottom w:val="nil"/>
              <w:right w:val="nil"/>
            </w:tcBorders>
            <w:hideMark/>
          </w:tcPr>
          <w:p w:rsidR="00334D2B" w:rsidRPr="00334D2B" w:rsidRDefault="00334D2B" w:rsidP="0087477D">
            <w:pPr>
              <w:ind w:firstLine="567"/>
              <w:jc w:val="both"/>
              <w:rPr>
                <w:rFonts w:ascii="Times New Roman" w:hAnsi="Times New Roman" w:cs="Times New Roman"/>
                <w:sz w:val="16"/>
                <w:szCs w:val="16"/>
                <w:lang w:val="en-US"/>
              </w:rPr>
            </w:pPr>
            <w:r w:rsidRPr="00334D2B">
              <w:rPr>
                <w:rFonts w:ascii="Times New Roman" w:hAnsi="Times New Roman" w:cs="Times New Roman"/>
                <w:iCs/>
                <w:sz w:val="16"/>
                <w:szCs w:val="16"/>
              </w:rPr>
              <w:t>(Фамилия, инициалы)</w:t>
            </w:r>
            <w:r w:rsidRPr="00334D2B">
              <w:rPr>
                <w:rFonts w:ascii="Times New Roman" w:hAnsi="Times New Roman" w:cs="Times New Roman"/>
                <w:iCs/>
                <w:sz w:val="16"/>
                <w:szCs w:val="16"/>
                <w:lang w:val="en-US"/>
              </w:rPr>
              <w:t xml:space="preserve"> </w:t>
            </w:r>
            <w:r w:rsidRPr="00334D2B">
              <w:rPr>
                <w:rFonts w:ascii="Times New Roman" w:hAnsi="Times New Roman" w:cs="Times New Roman"/>
                <w:iCs/>
                <w:sz w:val="16"/>
                <w:szCs w:val="16"/>
              </w:rPr>
              <w:t>(подпись)</w:t>
            </w:r>
          </w:p>
        </w:tc>
      </w:tr>
    </w:tbl>
    <w:p w:rsidR="00334D2B" w:rsidRPr="00334D2B" w:rsidRDefault="00334D2B" w:rsidP="00334D2B">
      <w:pPr>
        <w:rPr>
          <w:rFonts w:ascii="Times New Roman" w:hAnsi="Times New Roman" w:cs="Times New Roman"/>
        </w:rPr>
      </w:pPr>
    </w:p>
    <w:p w:rsidR="00334D2B" w:rsidRDefault="00334D2B" w:rsidP="00334D2B">
      <w:pPr>
        <w:rPr>
          <w:rFonts w:ascii="Times New Roman" w:hAnsi="Times New Roman" w:cs="Times New Roman"/>
        </w:rPr>
      </w:pPr>
    </w:p>
    <w:p w:rsidR="00341896" w:rsidRDefault="00341896" w:rsidP="00334D2B">
      <w:pPr>
        <w:rPr>
          <w:rFonts w:ascii="Times New Roman" w:hAnsi="Times New Roman" w:cs="Times New Roman"/>
        </w:rPr>
      </w:pPr>
    </w:p>
    <w:p w:rsidR="00341896" w:rsidRPr="00334D2B" w:rsidRDefault="00341896" w:rsidP="00334D2B">
      <w:pPr>
        <w:rPr>
          <w:rFonts w:ascii="Times New Roman" w:hAnsi="Times New Roman" w:cs="Times New Roman"/>
        </w:rPr>
      </w:pPr>
    </w:p>
    <w:p w:rsidR="00334D2B" w:rsidRDefault="00334D2B"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Pr="00334D2B" w:rsidRDefault="00835D0D" w:rsidP="00334D2B">
      <w:pPr>
        <w:rPr>
          <w:rFonts w:ascii="Times New Roman" w:hAnsi="Times New Roman" w:cs="Times New Roman"/>
        </w:rPr>
      </w:pPr>
    </w:p>
    <w:tbl>
      <w:tblPr>
        <w:tblW w:w="0" w:type="auto"/>
        <w:tblLook w:val="04A0"/>
      </w:tblPr>
      <w:tblGrid>
        <w:gridCol w:w="5035"/>
        <w:gridCol w:w="4536"/>
      </w:tblGrid>
      <w:tr w:rsidR="00334D2B" w:rsidRPr="00334D2B" w:rsidTr="0087477D">
        <w:tc>
          <w:tcPr>
            <w:tcW w:w="5211" w:type="dxa"/>
            <w:shd w:val="clear" w:color="auto" w:fill="auto"/>
          </w:tcPr>
          <w:p w:rsidR="00334D2B" w:rsidRPr="00334D2B" w:rsidRDefault="00334D2B" w:rsidP="0087477D">
            <w:pPr>
              <w:autoSpaceDE w:val="0"/>
              <w:autoSpaceDN w:val="0"/>
              <w:adjustRightInd w:val="0"/>
              <w:jc w:val="both"/>
              <w:rPr>
                <w:rFonts w:ascii="Times New Roman" w:hAnsi="Times New Roman" w:cs="Times New Roman"/>
                <w:sz w:val="28"/>
              </w:rPr>
            </w:pPr>
            <w:r w:rsidRPr="00334D2B">
              <w:rPr>
                <w:rFonts w:ascii="Times New Roman" w:hAnsi="Times New Roman" w:cs="Times New Roman"/>
                <w:sz w:val="28"/>
              </w:rPr>
              <w:lastRenderedPageBreak/>
              <w:t xml:space="preserve">                            </w:t>
            </w:r>
          </w:p>
        </w:tc>
        <w:tc>
          <w:tcPr>
            <w:tcW w:w="4642" w:type="dxa"/>
            <w:shd w:val="clear" w:color="auto" w:fill="auto"/>
          </w:tcPr>
          <w:p w:rsidR="00334D2B" w:rsidRPr="0080601B" w:rsidRDefault="00334D2B" w:rsidP="0087477D">
            <w:pPr>
              <w:autoSpaceDE w:val="0"/>
              <w:autoSpaceDN w:val="0"/>
              <w:adjustRightInd w:val="0"/>
              <w:jc w:val="both"/>
              <w:rPr>
                <w:rFonts w:ascii="Times New Roman" w:hAnsi="Times New Roman" w:cs="Times New Roman"/>
                <w:sz w:val="16"/>
                <w:szCs w:val="16"/>
              </w:rPr>
            </w:pPr>
            <w:r w:rsidRPr="0080601B">
              <w:rPr>
                <w:rFonts w:ascii="Times New Roman" w:hAnsi="Times New Roman" w:cs="Times New Roman"/>
                <w:sz w:val="16"/>
                <w:szCs w:val="16"/>
              </w:rPr>
              <w:t xml:space="preserve">                                 Приложение № 4</w:t>
            </w:r>
          </w:p>
          <w:p w:rsidR="00334D2B" w:rsidRPr="00334D2B" w:rsidRDefault="00334D2B" w:rsidP="0087477D">
            <w:pPr>
              <w:autoSpaceDE w:val="0"/>
              <w:autoSpaceDN w:val="0"/>
              <w:adjustRightInd w:val="0"/>
              <w:jc w:val="both"/>
              <w:rPr>
                <w:rFonts w:ascii="Times New Roman" w:hAnsi="Times New Roman" w:cs="Times New Roman"/>
                <w:sz w:val="28"/>
              </w:rPr>
            </w:pPr>
            <w:r w:rsidRPr="0080601B">
              <w:rPr>
                <w:rFonts w:ascii="Times New Roman" w:hAnsi="Times New Roman" w:cs="Times New Roman"/>
                <w:sz w:val="16"/>
                <w:szCs w:val="16"/>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РЕКОМЕНДУЕМАЯ ФОРМА ЗАЯВЛЕНИЯ</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(для юридических лиц)</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rPr>
          <w:rFonts w:ascii="Times New Roman" w:hAnsi="Times New Roman" w:cs="Times New Roman"/>
        </w:rPr>
      </w:pPr>
      <w:r w:rsidRPr="00334D2B">
        <w:rPr>
          <w:rFonts w:ascii="Times New Roman" w:hAnsi="Times New Roman" w:cs="Times New Roman"/>
        </w:rPr>
        <w:t>Фирменный бланк (при наличии)</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В 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w:t>
      </w:r>
    </w:p>
    <w:p w:rsidR="00334D2B" w:rsidRPr="00334D2B" w:rsidRDefault="00334D2B" w:rsidP="00334D2B">
      <w:pPr>
        <w:autoSpaceDE w:val="0"/>
        <w:autoSpaceDN w:val="0"/>
        <w:adjustRightInd w:val="0"/>
        <w:ind w:left="5245"/>
        <w:rPr>
          <w:rFonts w:ascii="Times New Roman" w:hAnsi="Times New Roman" w:cs="Times New Roman"/>
          <w:sz w:val="20"/>
          <w:szCs w:val="20"/>
        </w:rPr>
      </w:pPr>
      <w:r w:rsidRPr="00334D2B">
        <w:rPr>
          <w:rFonts w:ascii="Times New Roman" w:hAnsi="Times New Roman" w:cs="Times New Roman"/>
          <w:sz w:val="20"/>
          <w:szCs w:val="20"/>
        </w:rPr>
        <w:t>(наименование Администрации)</w:t>
      </w: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pBdr>
          <w:bottom w:val="single" w:sz="12" w:space="1" w:color="auto"/>
        </w:pBd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От _________________________</w:t>
      </w:r>
    </w:p>
    <w:p w:rsidR="00334D2B" w:rsidRPr="00334D2B" w:rsidRDefault="00334D2B" w:rsidP="00334D2B">
      <w:pPr>
        <w:pBdr>
          <w:bottom w:val="single" w:sz="12" w:space="1" w:color="auto"/>
        </w:pBd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ind w:left="5245"/>
        <w:rPr>
          <w:rFonts w:ascii="Times New Roman" w:hAnsi="Times New Roman" w:cs="Times New Roman"/>
          <w:sz w:val="20"/>
          <w:szCs w:val="20"/>
        </w:rPr>
      </w:pPr>
      <w:r w:rsidRPr="00334D2B">
        <w:rPr>
          <w:rFonts w:ascii="Times New Roman" w:hAnsi="Times New Roman" w:cs="Times New Roman"/>
          <w:sz w:val="20"/>
          <w:szCs w:val="20"/>
        </w:rPr>
        <w:t>(название, организационно-правовая форма юридического лица)</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ИНН:________________________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ОГРН: 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Адрес места нахождения юридического лица:</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 __________________________________________________________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Фактический адрес нахождения (при наличии):</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 ____________________________________________________________________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Адрес электронной почты:</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Номер контактного телефона:</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lastRenderedPageBreak/>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ЗАЯВЛЕНИЕ</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ind w:firstLine="709"/>
        <w:jc w:val="both"/>
        <w:rPr>
          <w:rFonts w:ascii="Times New Roman" w:hAnsi="Times New Roman" w:cs="Times New Roman"/>
        </w:rPr>
      </w:pPr>
      <w:r w:rsidRPr="00334D2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_____________________________________________________________________________</w:t>
      </w:r>
      <w:r w:rsidRPr="00334D2B">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от ________________ № ________________________________________________________</w:t>
      </w:r>
    </w:p>
    <w:p w:rsidR="00334D2B" w:rsidRPr="00334D2B" w:rsidRDefault="00334D2B" w:rsidP="00334D2B">
      <w:pPr>
        <w:autoSpaceDE w:val="0"/>
        <w:autoSpaceDN w:val="0"/>
        <w:adjustRightInd w:val="0"/>
        <w:ind w:firstLine="709"/>
        <w:jc w:val="center"/>
        <w:rPr>
          <w:rFonts w:ascii="Times New Roman" w:hAnsi="Times New Roman" w:cs="Times New Roman"/>
        </w:rPr>
      </w:pPr>
      <w:r w:rsidRPr="00334D2B">
        <w:rPr>
          <w:rFonts w:ascii="Times New Roman" w:hAnsi="Times New Roman" w:cs="Times New Roman"/>
        </w:rPr>
        <w:t>(указывается дата принятия и номер документа, в котором допущена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в части 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(указывается допущенная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в связи с 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 xml:space="preserve"> К заявлению прилагаются:</w:t>
      </w:r>
    </w:p>
    <w:p w:rsidR="00334D2B" w:rsidRPr="00334D2B" w:rsidRDefault="00334D2B" w:rsidP="00334D2B">
      <w:pPr>
        <w:pStyle w:val="af8"/>
        <w:numPr>
          <w:ilvl w:val="0"/>
          <w:numId w:val="6"/>
        </w:numPr>
        <w:autoSpaceDE w:val="0"/>
        <w:autoSpaceDN w:val="0"/>
        <w:adjustRightInd w:val="0"/>
        <w:contextualSpacing/>
        <w:jc w:val="both"/>
      </w:pPr>
      <w:r w:rsidRPr="00334D2B">
        <w:t>документ, подтверждающий полномочия представителя (в случае обращения за получением муниципальной услуги представителя);</w:t>
      </w:r>
    </w:p>
    <w:p w:rsidR="00334D2B" w:rsidRPr="00334D2B" w:rsidRDefault="00334D2B" w:rsidP="00334D2B">
      <w:pPr>
        <w:pStyle w:val="af8"/>
        <w:numPr>
          <w:ilvl w:val="0"/>
          <w:numId w:val="6"/>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pStyle w:val="af8"/>
        <w:numPr>
          <w:ilvl w:val="0"/>
          <w:numId w:val="6"/>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pStyle w:val="af8"/>
        <w:numPr>
          <w:ilvl w:val="0"/>
          <w:numId w:val="6"/>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p>
    <w:tbl>
      <w:tblPr>
        <w:tblW w:w="0" w:type="auto"/>
        <w:tblLook w:val="04A0"/>
      </w:tblPr>
      <w:tblGrid>
        <w:gridCol w:w="3190"/>
        <w:gridCol w:w="3190"/>
        <w:gridCol w:w="3190"/>
      </w:tblGrid>
      <w:tr w:rsidR="00334D2B" w:rsidRPr="00334D2B" w:rsidTr="0087477D">
        <w:tc>
          <w:tcPr>
            <w:tcW w:w="3190" w:type="dxa"/>
            <w:tcBorders>
              <w:bottom w:val="single" w:sz="4" w:space="0" w:color="auto"/>
            </w:tcBorders>
            <w:shd w:val="clear" w:color="auto" w:fill="auto"/>
          </w:tcPr>
          <w:p w:rsidR="00334D2B" w:rsidRPr="00334D2B" w:rsidRDefault="00334D2B" w:rsidP="0087477D">
            <w:pPr>
              <w:autoSpaceDE w:val="0"/>
              <w:autoSpaceDN w:val="0"/>
              <w:adjustRightInd w:val="0"/>
              <w:jc w:val="both"/>
              <w:rPr>
                <w:rFonts w:ascii="Times New Roman" w:hAnsi="Times New Roman" w:cs="Times New Roman"/>
              </w:rPr>
            </w:pPr>
          </w:p>
        </w:tc>
        <w:tc>
          <w:tcPr>
            <w:tcW w:w="3190" w:type="dxa"/>
            <w:tcBorders>
              <w:bottom w:val="single" w:sz="4" w:space="0" w:color="auto"/>
            </w:tcBorders>
            <w:shd w:val="clear" w:color="auto" w:fill="auto"/>
          </w:tcPr>
          <w:p w:rsidR="00334D2B" w:rsidRPr="00334D2B" w:rsidRDefault="00334D2B" w:rsidP="0087477D">
            <w:pPr>
              <w:autoSpaceDE w:val="0"/>
              <w:autoSpaceDN w:val="0"/>
              <w:adjustRightInd w:val="0"/>
              <w:jc w:val="both"/>
              <w:rPr>
                <w:rFonts w:ascii="Times New Roman" w:hAnsi="Times New Roman" w:cs="Times New Roman"/>
              </w:rPr>
            </w:pPr>
          </w:p>
        </w:tc>
        <w:tc>
          <w:tcPr>
            <w:tcW w:w="3190" w:type="dxa"/>
            <w:tcBorders>
              <w:bottom w:val="single" w:sz="4" w:space="0" w:color="auto"/>
            </w:tcBorders>
            <w:shd w:val="clear" w:color="auto" w:fill="auto"/>
          </w:tcPr>
          <w:p w:rsidR="00334D2B" w:rsidRPr="00334D2B" w:rsidRDefault="00334D2B" w:rsidP="0087477D">
            <w:pPr>
              <w:autoSpaceDE w:val="0"/>
              <w:autoSpaceDN w:val="0"/>
              <w:adjustRightInd w:val="0"/>
              <w:jc w:val="both"/>
              <w:rPr>
                <w:rFonts w:ascii="Times New Roman" w:hAnsi="Times New Roman" w:cs="Times New Roman"/>
              </w:rPr>
            </w:pPr>
          </w:p>
        </w:tc>
      </w:tr>
      <w:tr w:rsidR="00334D2B" w:rsidRPr="00334D2B" w:rsidTr="0087477D">
        <w:tc>
          <w:tcPr>
            <w:tcW w:w="3190" w:type="dxa"/>
            <w:tcBorders>
              <w:top w:val="single" w:sz="4" w:space="0" w:color="auto"/>
            </w:tcBorders>
            <w:shd w:val="clear" w:color="auto" w:fill="auto"/>
          </w:tcPr>
          <w:p w:rsidR="00334D2B" w:rsidRPr="00334D2B" w:rsidRDefault="00334D2B" w:rsidP="0087477D">
            <w:pPr>
              <w:autoSpaceDE w:val="0"/>
              <w:autoSpaceDN w:val="0"/>
              <w:adjustRightInd w:val="0"/>
              <w:jc w:val="center"/>
              <w:rPr>
                <w:rFonts w:ascii="Times New Roman" w:hAnsi="Times New Roman" w:cs="Times New Roman"/>
              </w:rPr>
            </w:pPr>
            <w:r w:rsidRPr="00334D2B">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334D2B" w:rsidRPr="00334D2B" w:rsidRDefault="00334D2B" w:rsidP="0087477D">
            <w:pPr>
              <w:autoSpaceDE w:val="0"/>
              <w:autoSpaceDN w:val="0"/>
              <w:adjustRightInd w:val="0"/>
              <w:jc w:val="center"/>
              <w:rPr>
                <w:rFonts w:ascii="Times New Roman" w:hAnsi="Times New Roman" w:cs="Times New Roman"/>
              </w:rPr>
            </w:pPr>
            <w:r w:rsidRPr="00334D2B">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34D2B" w:rsidRPr="00334D2B" w:rsidRDefault="00334D2B" w:rsidP="0087477D">
            <w:pPr>
              <w:autoSpaceDE w:val="0"/>
              <w:autoSpaceDN w:val="0"/>
              <w:adjustRightInd w:val="0"/>
              <w:jc w:val="center"/>
              <w:rPr>
                <w:rFonts w:ascii="Times New Roman" w:hAnsi="Times New Roman" w:cs="Times New Roman"/>
              </w:rPr>
            </w:pPr>
            <w:r w:rsidRPr="00334D2B">
              <w:rPr>
                <w:rFonts w:ascii="Times New Roman" w:hAnsi="Times New Roman" w:cs="Times New Roman"/>
              </w:rPr>
              <w:t>(фамилия, инициалы руководителя юридического лица, уполномоченного представителя)</w:t>
            </w:r>
          </w:p>
        </w:tc>
      </w:tr>
    </w:tbl>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rPr>
          <w:rFonts w:ascii="Times New Roman" w:hAnsi="Times New Roman" w:cs="Times New Roman"/>
        </w:rPr>
      </w:pPr>
      <w:r w:rsidRPr="00334D2B">
        <w:rPr>
          <w:rFonts w:ascii="Times New Roman" w:hAnsi="Times New Roman" w:cs="Times New Roman"/>
        </w:rPr>
        <w:t>М.П. (при наличии)</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r w:rsidRPr="00334D2B">
        <w:rPr>
          <w:rFonts w:ascii="Times New Roman" w:hAnsi="Times New Roman" w:cs="Times New Roman"/>
        </w:rPr>
        <w:t>Реквизиты документа, удостоверяющего личность представителя:</w:t>
      </w:r>
    </w:p>
    <w:p w:rsidR="00334D2B" w:rsidRPr="00334D2B" w:rsidRDefault="00334D2B" w:rsidP="00334D2B">
      <w:pPr>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334D2B" w:rsidRPr="00334D2B" w:rsidRDefault="00334D2B" w:rsidP="00334D2B">
      <w:pPr>
        <w:jc w:val="center"/>
        <w:rPr>
          <w:rFonts w:ascii="Times New Roman" w:hAnsi="Times New Roman" w:cs="Times New Roman"/>
        </w:rPr>
      </w:pPr>
      <w:r w:rsidRPr="00334D2B">
        <w:rPr>
          <w:rFonts w:ascii="Times New Roman" w:hAnsi="Times New Roman" w:cs="Times New Roman"/>
        </w:rPr>
        <w:t>(указывается наименование документы, номер, кем и когда выдан)</w:t>
      </w: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Default="00334D2B" w:rsidP="00334D2B">
      <w:pPr>
        <w:jc w:val="center"/>
        <w:rPr>
          <w:rFonts w:ascii="Times New Roman" w:hAnsi="Times New Roman" w:cs="Times New Roman"/>
        </w:rPr>
      </w:pPr>
    </w:p>
    <w:p w:rsidR="00835D0D" w:rsidRDefault="00835D0D" w:rsidP="00334D2B">
      <w:pPr>
        <w:jc w:val="center"/>
        <w:rPr>
          <w:rFonts w:ascii="Times New Roman" w:hAnsi="Times New Roman" w:cs="Times New Roman"/>
        </w:rPr>
      </w:pPr>
    </w:p>
    <w:p w:rsidR="00835D0D" w:rsidRDefault="00835D0D" w:rsidP="00334D2B">
      <w:pPr>
        <w:jc w:val="center"/>
        <w:rPr>
          <w:rFonts w:ascii="Times New Roman" w:hAnsi="Times New Roman" w:cs="Times New Roman"/>
        </w:rPr>
      </w:pPr>
    </w:p>
    <w:p w:rsidR="00835D0D" w:rsidRDefault="00835D0D" w:rsidP="00334D2B">
      <w:pPr>
        <w:jc w:val="center"/>
        <w:rPr>
          <w:rFonts w:ascii="Times New Roman" w:hAnsi="Times New Roman" w:cs="Times New Roman"/>
        </w:rPr>
      </w:pPr>
    </w:p>
    <w:p w:rsidR="00835D0D" w:rsidRDefault="00835D0D" w:rsidP="00334D2B">
      <w:pPr>
        <w:jc w:val="center"/>
        <w:rPr>
          <w:rFonts w:ascii="Times New Roman" w:hAnsi="Times New Roman" w:cs="Times New Roman"/>
        </w:rPr>
      </w:pPr>
    </w:p>
    <w:p w:rsidR="00835D0D" w:rsidRDefault="00835D0D" w:rsidP="00334D2B">
      <w:pPr>
        <w:jc w:val="center"/>
        <w:rPr>
          <w:rFonts w:ascii="Times New Roman" w:hAnsi="Times New Roman" w:cs="Times New Roman"/>
        </w:rPr>
      </w:pPr>
    </w:p>
    <w:p w:rsidR="00835D0D" w:rsidRPr="00334D2B" w:rsidRDefault="00835D0D" w:rsidP="00334D2B">
      <w:pPr>
        <w:jc w:val="center"/>
        <w:rPr>
          <w:rFonts w:ascii="Times New Roman" w:hAnsi="Times New Roman" w:cs="Times New Roman"/>
        </w:rPr>
      </w:pPr>
    </w:p>
    <w:tbl>
      <w:tblPr>
        <w:tblW w:w="0" w:type="auto"/>
        <w:tblLook w:val="04A0"/>
      </w:tblPr>
      <w:tblGrid>
        <w:gridCol w:w="5035"/>
        <w:gridCol w:w="4536"/>
      </w:tblGrid>
      <w:tr w:rsidR="00334D2B" w:rsidRPr="00334D2B" w:rsidTr="0087477D">
        <w:tc>
          <w:tcPr>
            <w:tcW w:w="5211" w:type="dxa"/>
            <w:shd w:val="clear" w:color="auto" w:fill="auto"/>
          </w:tcPr>
          <w:p w:rsidR="00334D2B" w:rsidRPr="00334D2B" w:rsidRDefault="00334D2B" w:rsidP="0087477D">
            <w:pPr>
              <w:autoSpaceDE w:val="0"/>
              <w:autoSpaceDN w:val="0"/>
              <w:adjustRightInd w:val="0"/>
              <w:jc w:val="both"/>
              <w:rPr>
                <w:rFonts w:ascii="Times New Roman" w:hAnsi="Times New Roman" w:cs="Times New Roman"/>
                <w:sz w:val="28"/>
              </w:rPr>
            </w:pPr>
          </w:p>
        </w:tc>
        <w:tc>
          <w:tcPr>
            <w:tcW w:w="4642" w:type="dxa"/>
            <w:shd w:val="clear" w:color="auto" w:fill="auto"/>
          </w:tcPr>
          <w:p w:rsidR="00334D2B" w:rsidRPr="0080601B" w:rsidRDefault="00334D2B" w:rsidP="0087477D">
            <w:pPr>
              <w:autoSpaceDE w:val="0"/>
              <w:autoSpaceDN w:val="0"/>
              <w:adjustRightInd w:val="0"/>
              <w:jc w:val="both"/>
              <w:rPr>
                <w:rFonts w:ascii="Times New Roman" w:hAnsi="Times New Roman" w:cs="Times New Roman"/>
                <w:sz w:val="16"/>
                <w:szCs w:val="16"/>
              </w:rPr>
            </w:pPr>
            <w:r w:rsidRPr="0080601B">
              <w:rPr>
                <w:rFonts w:ascii="Times New Roman" w:hAnsi="Times New Roman" w:cs="Times New Roman"/>
                <w:sz w:val="16"/>
                <w:szCs w:val="16"/>
              </w:rPr>
              <w:t xml:space="preserve">                                 Приложение № 5</w:t>
            </w:r>
          </w:p>
          <w:p w:rsidR="00334D2B" w:rsidRPr="00334D2B" w:rsidRDefault="00334D2B" w:rsidP="0087477D">
            <w:pPr>
              <w:autoSpaceDE w:val="0"/>
              <w:autoSpaceDN w:val="0"/>
              <w:adjustRightInd w:val="0"/>
              <w:jc w:val="both"/>
              <w:rPr>
                <w:rFonts w:ascii="Times New Roman" w:hAnsi="Times New Roman" w:cs="Times New Roman"/>
                <w:sz w:val="28"/>
              </w:rPr>
            </w:pPr>
            <w:r w:rsidRPr="0080601B">
              <w:rPr>
                <w:rFonts w:ascii="Times New Roman" w:hAnsi="Times New Roman" w:cs="Times New Roman"/>
                <w:sz w:val="16"/>
                <w:szCs w:val="16"/>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334D2B" w:rsidRPr="00334D2B" w:rsidRDefault="00334D2B" w:rsidP="00334D2B">
      <w:pPr>
        <w:rPr>
          <w:rFonts w:ascii="Times New Roman" w:hAnsi="Times New Roman" w:cs="Times New Roman"/>
        </w:rPr>
      </w:pPr>
    </w:p>
    <w:p w:rsidR="00334D2B" w:rsidRPr="00334D2B" w:rsidRDefault="00334D2B" w:rsidP="00334D2B">
      <w:pPr>
        <w:jc w:val="center"/>
        <w:rPr>
          <w:rFonts w:ascii="Times New Roman" w:hAnsi="Times New Roman" w:cs="Times New Roman"/>
        </w:rPr>
      </w:pPr>
      <w:r w:rsidRPr="00334D2B">
        <w:rPr>
          <w:rFonts w:ascii="Times New Roman" w:hAnsi="Times New Roman" w:cs="Times New Roman"/>
        </w:rPr>
        <w:t>РЕКОМЕНДУЕМАЯ ФОРМА ЗАЯВЛЕНИЯ</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(для физических лиц)</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В 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w:t>
      </w:r>
    </w:p>
    <w:p w:rsidR="00334D2B" w:rsidRPr="00334D2B" w:rsidRDefault="00334D2B" w:rsidP="00334D2B">
      <w:pPr>
        <w:autoSpaceDE w:val="0"/>
        <w:autoSpaceDN w:val="0"/>
        <w:adjustRightInd w:val="0"/>
        <w:ind w:left="5245"/>
        <w:rPr>
          <w:rFonts w:ascii="Times New Roman" w:hAnsi="Times New Roman" w:cs="Times New Roman"/>
          <w:sz w:val="20"/>
          <w:szCs w:val="20"/>
        </w:rPr>
      </w:pPr>
      <w:r w:rsidRPr="00334D2B">
        <w:rPr>
          <w:rFonts w:ascii="Times New Roman" w:hAnsi="Times New Roman" w:cs="Times New Roman"/>
          <w:sz w:val="20"/>
          <w:szCs w:val="20"/>
        </w:rPr>
        <w:t>(наименование Администрации)</w:t>
      </w: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От 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_________________________________________________________</w:t>
      </w:r>
    </w:p>
    <w:p w:rsidR="00334D2B" w:rsidRPr="00334D2B" w:rsidRDefault="00334D2B" w:rsidP="00334D2B">
      <w:pPr>
        <w:autoSpaceDE w:val="0"/>
        <w:autoSpaceDN w:val="0"/>
        <w:adjustRightInd w:val="0"/>
        <w:ind w:left="5245"/>
        <w:jc w:val="center"/>
        <w:rPr>
          <w:rFonts w:ascii="Times New Roman" w:hAnsi="Times New Roman" w:cs="Times New Roman"/>
          <w:sz w:val="20"/>
          <w:szCs w:val="20"/>
        </w:rPr>
      </w:pPr>
      <w:r w:rsidRPr="00334D2B">
        <w:rPr>
          <w:rFonts w:ascii="Times New Roman" w:hAnsi="Times New Roman" w:cs="Times New Roman"/>
          <w:sz w:val="20"/>
          <w:szCs w:val="20"/>
        </w:rPr>
        <w:t>(ФИО физического лица)</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Реквизиты основного документа, удостоверяющего личность:</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ind w:left="5245"/>
        <w:jc w:val="center"/>
        <w:rPr>
          <w:rFonts w:ascii="Times New Roman" w:hAnsi="Times New Roman" w:cs="Times New Roman"/>
        </w:rPr>
      </w:pPr>
      <w:r w:rsidRPr="00334D2B">
        <w:rPr>
          <w:rFonts w:ascii="Times New Roman" w:hAnsi="Times New Roman" w:cs="Times New Roman"/>
          <w:sz w:val="20"/>
          <w:szCs w:val="20"/>
        </w:rPr>
        <w:t>(указывается наименование документы, номер, кем и когда выдан</w:t>
      </w:r>
      <w:r w:rsidRPr="00334D2B">
        <w:rPr>
          <w:rFonts w:ascii="Times New Roman" w:hAnsi="Times New Roman" w:cs="Times New Roman"/>
        </w:rPr>
        <w:t>)</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Адрес места жительства (пребывания):</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 __________________________________________________________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Адрес электронной почты (при наличии):</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Номер контактного телефона:</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ЗАЯВЛЕНИЕ</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ind w:firstLine="709"/>
        <w:jc w:val="both"/>
        <w:rPr>
          <w:rFonts w:ascii="Times New Roman" w:hAnsi="Times New Roman" w:cs="Times New Roman"/>
        </w:rPr>
      </w:pPr>
      <w:r w:rsidRPr="00334D2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_____________________________________________________________________________</w:t>
      </w:r>
      <w:r w:rsidRPr="00334D2B">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от ________________ № ________________________________________________________</w:t>
      </w:r>
    </w:p>
    <w:p w:rsidR="00334D2B" w:rsidRPr="00334D2B" w:rsidRDefault="00334D2B" w:rsidP="00334D2B">
      <w:pPr>
        <w:autoSpaceDE w:val="0"/>
        <w:autoSpaceDN w:val="0"/>
        <w:adjustRightInd w:val="0"/>
        <w:ind w:firstLine="709"/>
        <w:jc w:val="center"/>
        <w:rPr>
          <w:rFonts w:ascii="Times New Roman" w:hAnsi="Times New Roman" w:cs="Times New Roman"/>
        </w:rPr>
      </w:pPr>
      <w:r w:rsidRPr="00334D2B">
        <w:rPr>
          <w:rFonts w:ascii="Times New Roman" w:hAnsi="Times New Roman" w:cs="Times New Roman"/>
        </w:rPr>
        <w:t>(указывается дата принятия и номер документа, в котором допущена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в части 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(указывается допущенная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в связи с 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 xml:space="preserve"> К заявлению прилагаются:</w:t>
      </w:r>
    </w:p>
    <w:p w:rsidR="00334D2B" w:rsidRPr="00334D2B" w:rsidRDefault="00334D2B" w:rsidP="00334D2B">
      <w:pPr>
        <w:pStyle w:val="af8"/>
        <w:numPr>
          <w:ilvl w:val="0"/>
          <w:numId w:val="7"/>
        </w:numPr>
        <w:autoSpaceDE w:val="0"/>
        <w:autoSpaceDN w:val="0"/>
        <w:adjustRightInd w:val="0"/>
        <w:contextualSpacing/>
        <w:jc w:val="both"/>
      </w:pPr>
      <w:r w:rsidRPr="00334D2B">
        <w:t>документ, подтверждающий полномочия представителя (в случае обращения за получением муниципальной услуги представителя);</w:t>
      </w:r>
    </w:p>
    <w:p w:rsidR="00334D2B" w:rsidRPr="00334D2B" w:rsidRDefault="00334D2B" w:rsidP="00334D2B">
      <w:pPr>
        <w:pStyle w:val="af8"/>
        <w:numPr>
          <w:ilvl w:val="0"/>
          <w:numId w:val="7"/>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pStyle w:val="af8"/>
        <w:numPr>
          <w:ilvl w:val="0"/>
          <w:numId w:val="7"/>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pStyle w:val="af8"/>
        <w:numPr>
          <w:ilvl w:val="0"/>
          <w:numId w:val="7"/>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lastRenderedPageBreak/>
        <w:t>______________________     ____________________________    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 xml:space="preserve">            (дата)                                     (подпись)                                     (Ф.И.О.)</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r w:rsidRPr="00334D2B">
        <w:rPr>
          <w:rFonts w:ascii="Times New Roman" w:hAnsi="Times New Roman" w:cs="Times New Roman"/>
        </w:rPr>
        <w:t>Реквизиты документа, удостоверяющего личность представителя:</w:t>
      </w:r>
    </w:p>
    <w:p w:rsidR="00334D2B" w:rsidRPr="00334D2B" w:rsidRDefault="00334D2B" w:rsidP="00334D2B">
      <w:pPr>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334D2B" w:rsidRPr="00334D2B" w:rsidRDefault="00334D2B" w:rsidP="00334D2B">
      <w:pPr>
        <w:jc w:val="center"/>
        <w:rPr>
          <w:rFonts w:ascii="Times New Roman" w:hAnsi="Times New Roman" w:cs="Times New Roman"/>
        </w:rPr>
      </w:pPr>
      <w:r w:rsidRPr="00334D2B">
        <w:rPr>
          <w:rFonts w:ascii="Times New Roman" w:hAnsi="Times New Roman" w:cs="Times New Roman"/>
        </w:rPr>
        <w:t>(указывается наименование документы, номер, кем и когда выдан)</w:t>
      </w: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jc w:val="cente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Pr="00334D2B" w:rsidRDefault="00334D2B" w:rsidP="00334D2B">
      <w:pPr>
        <w:rPr>
          <w:rFonts w:ascii="Times New Roman" w:hAnsi="Times New Roman" w:cs="Times New Roman"/>
        </w:rPr>
      </w:pPr>
    </w:p>
    <w:p w:rsidR="00334D2B" w:rsidRDefault="00334D2B"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Default="00835D0D" w:rsidP="00334D2B">
      <w:pPr>
        <w:rPr>
          <w:rFonts w:ascii="Times New Roman" w:hAnsi="Times New Roman" w:cs="Times New Roman"/>
        </w:rPr>
      </w:pPr>
    </w:p>
    <w:p w:rsidR="00835D0D" w:rsidRPr="00334D2B" w:rsidRDefault="00835D0D" w:rsidP="00334D2B">
      <w:pPr>
        <w:rPr>
          <w:rFonts w:ascii="Times New Roman" w:hAnsi="Times New Roman" w:cs="Times New Roman"/>
        </w:rPr>
      </w:pPr>
    </w:p>
    <w:tbl>
      <w:tblPr>
        <w:tblW w:w="0" w:type="auto"/>
        <w:tblLook w:val="04A0"/>
      </w:tblPr>
      <w:tblGrid>
        <w:gridCol w:w="5035"/>
        <w:gridCol w:w="4536"/>
      </w:tblGrid>
      <w:tr w:rsidR="00334D2B" w:rsidRPr="00334D2B" w:rsidTr="0087477D">
        <w:tc>
          <w:tcPr>
            <w:tcW w:w="5211" w:type="dxa"/>
            <w:shd w:val="clear" w:color="auto" w:fill="auto"/>
          </w:tcPr>
          <w:p w:rsidR="00334D2B" w:rsidRPr="00334D2B" w:rsidRDefault="00334D2B" w:rsidP="0087477D">
            <w:pPr>
              <w:autoSpaceDE w:val="0"/>
              <w:autoSpaceDN w:val="0"/>
              <w:adjustRightInd w:val="0"/>
              <w:jc w:val="both"/>
              <w:rPr>
                <w:rFonts w:ascii="Times New Roman" w:hAnsi="Times New Roman" w:cs="Times New Roman"/>
                <w:sz w:val="28"/>
              </w:rPr>
            </w:pPr>
          </w:p>
        </w:tc>
        <w:tc>
          <w:tcPr>
            <w:tcW w:w="4642" w:type="dxa"/>
            <w:shd w:val="clear" w:color="auto" w:fill="auto"/>
          </w:tcPr>
          <w:p w:rsidR="00334D2B" w:rsidRPr="0080601B" w:rsidRDefault="00341896" w:rsidP="0087477D">
            <w:pPr>
              <w:autoSpaceDE w:val="0"/>
              <w:autoSpaceDN w:val="0"/>
              <w:adjustRightInd w:val="0"/>
              <w:jc w:val="both"/>
              <w:rPr>
                <w:rFonts w:ascii="Times New Roman" w:hAnsi="Times New Roman" w:cs="Times New Roman"/>
                <w:sz w:val="16"/>
                <w:szCs w:val="16"/>
              </w:rPr>
            </w:pPr>
            <w:r w:rsidRPr="0080601B">
              <w:rPr>
                <w:rFonts w:ascii="Times New Roman" w:hAnsi="Times New Roman" w:cs="Times New Roman"/>
                <w:sz w:val="16"/>
                <w:szCs w:val="16"/>
              </w:rPr>
              <w:t xml:space="preserve">                              </w:t>
            </w:r>
            <w:r w:rsidR="00334D2B" w:rsidRPr="0080601B">
              <w:rPr>
                <w:rFonts w:ascii="Times New Roman" w:hAnsi="Times New Roman" w:cs="Times New Roman"/>
                <w:sz w:val="16"/>
                <w:szCs w:val="16"/>
              </w:rPr>
              <w:t xml:space="preserve"> Приложение № 6</w:t>
            </w:r>
          </w:p>
          <w:p w:rsidR="00334D2B" w:rsidRPr="00334D2B" w:rsidRDefault="00334D2B" w:rsidP="0087477D">
            <w:pPr>
              <w:autoSpaceDE w:val="0"/>
              <w:autoSpaceDN w:val="0"/>
              <w:adjustRightInd w:val="0"/>
              <w:jc w:val="both"/>
              <w:rPr>
                <w:rFonts w:ascii="Times New Roman" w:hAnsi="Times New Roman" w:cs="Times New Roman"/>
                <w:sz w:val="28"/>
              </w:rPr>
            </w:pPr>
            <w:r w:rsidRPr="0080601B">
              <w:rPr>
                <w:rFonts w:ascii="Times New Roman" w:hAnsi="Times New Roman" w:cs="Times New Roman"/>
                <w:sz w:val="16"/>
                <w:szCs w:val="16"/>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334D2B" w:rsidRPr="00334D2B" w:rsidRDefault="00334D2B" w:rsidP="00334D2B">
      <w:pP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РЕКОМЕНДУЕМАЯ ФОРМА ЗАЯВЛЕНИЯ</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 xml:space="preserve"> (для индивидуальных предпринимателей)</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В 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w:t>
      </w:r>
    </w:p>
    <w:p w:rsidR="00334D2B" w:rsidRPr="00334D2B" w:rsidRDefault="00334D2B" w:rsidP="00334D2B">
      <w:pPr>
        <w:autoSpaceDE w:val="0"/>
        <w:autoSpaceDN w:val="0"/>
        <w:adjustRightInd w:val="0"/>
        <w:ind w:left="5245"/>
        <w:rPr>
          <w:rFonts w:ascii="Times New Roman" w:hAnsi="Times New Roman" w:cs="Times New Roman"/>
          <w:sz w:val="20"/>
          <w:szCs w:val="20"/>
        </w:rPr>
      </w:pPr>
      <w:r w:rsidRPr="00334D2B">
        <w:rPr>
          <w:rFonts w:ascii="Times New Roman" w:hAnsi="Times New Roman" w:cs="Times New Roman"/>
          <w:sz w:val="20"/>
          <w:szCs w:val="20"/>
        </w:rPr>
        <w:t>(наименование Администрации)</w:t>
      </w: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pBdr>
          <w:bottom w:val="single" w:sz="12" w:space="1" w:color="auto"/>
        </w:pBd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От _________________________</w:t>
      </w:r>
    </w:p>
    <w:p w:rsidR="00334D2B" w:rsidRPr="00334D2B" w:rsidRDefault="00334D2B" w:rsidP="00334D2B">
      <w:pPr>
        <w:pBdr>
          <w:bottom w:val="single" w:sz="12" w:space="1" w:color="auto"/>
        </w:pBd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ind w:left="5245"/>
        <w:jc w:val="center"/>
        <w:rPr>
          <w:rFonts w:ascii="Times New Roman" w:hAnsi="Times New Roman" w:cs="Times New Roman"/>
          <w:sz w:val="20"/>
          <w:szCs w:val="20"/>
        </w:rPr>
      </w:pPr>
      <w:r w:rsidRPr="00334D2B">
        <w:rPr>
          <w:rFonts w:ascii="Times New Roman" w:hAnsi="Times New Roman" w:cs="Times New Roman"/>
          <w:sz w:val="20"/>
          <w:szCs w:val="20"/>
        </w:rPr>
        <w:t>(Ф.И.О.)</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ИНН:________________________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ОГРН: 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Реквизиты основного документа, удостоверяющего личность:</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ind w:left="5245"/>
        <w:jc w:val="center"/>
        <w:rPr>
          <w:rFonts w:ascii="Times New Roman" w:hAnsi="Times New Roman" w:cs="Times New Roman"/>
        </w:rPr>
      </w:pPr>
      <w:r w:rsidRPr="00334D2B">
        <w:rPr>
          <w:rFonts w:ascii="Times New Roman" w:hAnsi="Times New Roman" w:cs="Times New Roman"/>
          <w:sz w:val="20"/>
          <w:szCs w:val="20"/>
        </w:rPr>
        <w:t>(указывается наименование документы, номер, кем и когда выдан</w:t>
      </w:r>
      <w:r w:rsidRPr="00334D2B">
        <w:rPr>
          <w:rFonts w:ascii="Times New Roman" w:hAnsi="Times New Roman" w:cs="Times New Roman"/>
        </w:rPr>
        <w:t>)</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Адрес места нахождения:</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 __________________________________________________________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lastRenderedPageBreak/>
        <w:t>Фактический адрес нахождения (при наличии):</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 ____________________________________________________________________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Адрес электронной почты:</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Номер контактного телефона:</w:t>
      </w:r>
    </w:p>
    <w:p w:rsidR="00334D2B" w:rsidRPr="00334D2B" w:rsidRDefault="00334D2B" w:rsidP="00334D2B">
      <w:pPr>
        <w:autoSpaceDE w:val="0"/>
        <w:autoSpaceDN w:val="0"/>
        <w:adjustRightInd w:val="0"/>
        <w:ind w:left="5245"/>
        <w:jc w:val="both"/>
        <w:rPr>
          <w:rFonts w:ascii="Times New Roman" w:hAnsi="Times New Roman" w:cs="Times New Roman"/>
        </w:rPr>
      </w:pPr>
      <w:r w:rsidRPr="00334D2B">
        <w:rPr>
          <w:rFonts w:ascii="Times New Roman" w:hAnsi="Times New Roman" w:cs="Times New Roman"/>
        </w:rPr>
        <w:t>__________________________________</w:t>
      </w: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ind w:left="5245"/>
        <w:jc w:val="both"/>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ЗАЯВЛЕНИЕ</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ind w:firstLine="709"/>
        <w:jc w:val="both"/>
        <w:rPr>
          <w:rFonts w:ascii="Times New Roman" w:hAnsi="Times New Roman" w:cs="Times New Roman"/>
        </w:rPr>
      </w:pPr>
      <w:r w:rsidRPr="00334D2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_____________________________________________________________________________</w:t>
      </w:r>
      <w:r w:rsidRPr="00334D2B">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от ________________ № ________________________________________________________</w:t>
      </w:r>
    </w:p>
    <w:p w:rsidR="00334D2B" w:rsidRPr="00334D2B" w:rsidRDefault="00334D2B" w:rsidP="00334D2B">
      <w:pPr>
        <w:autoSpaceDE w:val="0"/>
        <w:autoSpaceDN w:val="0"/>
        <w:adjustRightInd w:val="0"/>
        <w:ind w:firstLine="709"/>
        <w:jc w:val="center"/>
        <w:rPr>
          <w:rFonts w:ascii="Times New Roman" w:hAnsi="Times New Roman" w:cs="Times New Roman"/>
        </w:rPr>
      </w:pPr>
      <w:r w:rsidRPr="00334D2B">
        <w:rPr>
          <w:rFonts w:ascii="Times New Roman" w:hAnsi="Times New Roman" w:cs="Times New Roman"/>
        </w:rPr>
        <w:t>(указывается дата принятия и номер документа, в котором допущена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в части 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(указывается допущенная опечатка или ошибка)</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в связи с 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lastRenderedPageBreak/>
        <w:t xml:space="preserve"> К заявлению прилагаются:</w:t>
      </w:r>
    </w:p>
    <w:p w:rsidR="00334D2B" w:rsidRPr="00334D2B" w:rsidRDefault="00334D2B" w:rsidP="00334D2B">
      <w:pPr>
        <w:pStyle w:val="af8"/>
        <w:numPr>
          <w:ilvl w:val="0"/>
          <w:numId w:val="8"/>
        </w:numPr>
        <w:autoSpaceDE w:val="0"/>
        <w:autoSpaceDN w:val="0"/>
        <w:adjustRightInd w:val="0"/>
        <w:contextualSpacing/>
        <w:jc w:val="both"/>
      </w:pPr>
      <w:r w:rsidRPr="00334D2B">
        <w:t>документ, подтверждающий полномочия представителя (в случае обращения за получением муниципальной услуги представителя);</w:t>
      </w:r>
    </w:p>
    <w:p w:rsidR="00334D2B" w:rsidRPr="00334D2B" w:rsidRDefault="00334D2B" w:rsidP="00334D2B">
      <w:pPr>
        <w:pStyle w:val="af8"/>
        <w:numPr>
          <w:ilvl w:val="0"/>
          <w:numId w:val="8"/>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pStyle w:val="af8"/>
        <w:numPr>
          <w:ilvl w:val="0"/>
          <w:numId w:val="8"/>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pStyle w:val="af8"/>
        <w:numPr>
          <w:ilvl w:val="0"/>
          <w:numId w:val="8"/>
        </w:numPr>
        <w:autoSpaceDE w:val="0"/>
        <w:autoSpaceDN w:val="0"/>
        <w:adjustRightInd w:val="0"/>
        <w:contextualSpacing/>
        <w:jc w:val="both"/>
      </w:pPr>
      <w:r w:rsidRPr="00334D2B">
        <w:t>_______________________________________________________________________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     ____________________________    _______________________</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 xml:space="preserve">            (должность)                                     (подпись)                                     (Ф.И.О.)</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М.П.</w:t>
      </w:r>
    </w:p>
    <w:p w:rsidR="00334D2B" w:rsidRPr="00334D2B" w:rsidRDefault="00334D2B" w:rsidP="00334D2B">
      <w:pPr>
        <w:autoSpaceDE w:val="0"/>
        <w:autoSpaceDN w:val="0"/>
        <w:adjustRightInd w:val="0"/>
        <w:jc w:val="both"/>
        <w:rPr>
          <w:rFonts w:ascii="Times New Roman" w:hAnsi="Times New Roman" w:cs="Times New Roman"/>
        </w:rPr>
      </w:pP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Реквизиты документа, удостоверяющего личность представителя:</w:t>
      </w:r>
    </w:p>
    <w:p w:rsidR="00334D2B" w:rsidRPr="00334D2B" w:rsidRDefault="00334D2B" w:rsidP="00334D2B">
      <w:pPr>
        <w:autoSpaceDE w:val="0"/>
        <w:autoSpaceDN w:val="0"/>
        <w:adjustRightInd w:val="0"/>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334D2B" w:rsidRPr="00334D2B" w:rsidRDefault="00334D2B" w:rsidP="00334D2B">
      <w:pPr>
        <w:autoSpaceDE w:val="0"/>
        <w:autoSpaceDN w:val="0"/>
        <w:adjustRightInd w:val="0"/>
        <w:jc w:val="center"/>
        <w:rPr>
          <w:rFonts w:ascii="Times New Roman" w:hAnsi="Times New Roman" w:cs="Times New Roman"/>
        </w:rPr>
      </w:pPr>
      <w:r w:rsidRPr="00334D2B">
        <w:rPr>
          <w:rFonts w:ascii="Times New Roman" w:hAnsi="Times New Roman" w:cs="Times New Roman"/>
        </w:rPr>
        <w:t>(указывается наименование документы, номер, кем и когда выдан)</w:t>
      </w: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p w:rsidR="00334D2B" w:rsidRDefault="00334D2B" w:rsidP="00334D2B">
      <w:pPr>
        <w:autoSpaceDE w:val="0"/>
        <w:autoSpaceDN w:val="0"/>
        <w:adjustRightInd w:val="0"/>
        <w:jc w:val="center"/>
        <w:rPr>
          <w:rFonts w:ascii="Times New Roman" w:hAnsi="Times New Roman" w:cs="Times New Roman"/>
        </w:rPr>
      </w:pPr>
    </w:p>
    <w:p w:rsidR="00835D0D" w:rsidRDefault="00835D0D" w:rsidP="00334D2B">
      <w:pPr>
        <w:autoSpaceDE w:val="0"/>
        <w:autoSpaceDN w:val="0"/>
        <w:adjustRightInd w:val="0"/>
        <w:jc w:val="center"/>
        <w:rPr>
          <w:rFonts w:ascii="Times New Roman" w:hAnsi="Times New Roman" w:cs="Times New Roman"/>
        </w:rPr>
      </w:pPr>
    </w:p>
    <w:p w:rsidR="00835D0D" w:rsidRDefault="00835D0D" w:rsidP="00334D2B">
      <w:pPr>
        <w:autoSpaceDE w:val="0"/>
        <w:autoSpaceDN w:val="0"/>
        <w:adjustRightInd w:val="0"/>
        <w:jc w:val="center"/>
        <w:rPr>
          <w:rFonts w:ascii="Times New Roman" w:hAnsi="Times New Roman" w:cs="Times New Roman"/>
        </w:rPr>
      </w:pPr>
    </w:p>
    <w:p w:rsidR="00835D0D" w:rsidRDefault="00835D0D" w:rsidP="00334D2B">
      <w:pPr>
        <w:autoSpaceDE w:val="0"/>
        <w:autoSpaceDN w:val="0"/>
        <w:adjustRightInd w:val="0"/>
        <w:jc w:val="center"/>
        <w:rPr>
          <w:rFonts w:ascii="Times New Roman" w:hAnsi="Times New Roman" w:cs="Times New Roman"/>
        </w:rPr>
      </w:pPr>
    </w:p>
    <w:p w:rsidR="00835D0D" w:rsidRPr="00334D2B" w:rsidRDefault="00835D0D" w:rsidP="00334D2B">
      <w:pPr>
        <w:autoSpaceDE w:val="0"/>
        <w:autoSpaceDN w:val="0"/>
        <w:adjustRightInd w:val="0"/>
        <w:jc w:val="center"/>
        <w:rPr>
          <w:rFonts w:ascii="Times New Roman" w:hAnsi="Times New Roman" w:cs="Times New Roman"/>
        </w:rPr>
      </w:pPr>
    </w:p>
    <w:p w:rsidR="00334D2B" w:rsidRPr="00334D2B" w:rsidRDefault="00334D2B" w:rsidP="00334D2B">
      <w:pPr>
        <w:autoSpaceDE w:val="0"/>
        <w:autoSpaceDN w:val="0"/>
        <w:adjustRightInd w:val="0"/>
        <w:jc w:val="center"/>
        <w:rPr>
          <w:rFonts w:ascii="Times New Roman" w:hAnsi="Times New Roman" w:cs="Times New Roman"/>
        </w:rPr>
      </w:pPr>
    </w:p>
    <w:tbl>
      <w:tblPr>
        <w:tblW w:w="0" w:type="auto"/>
        <w:tblLook w:val="04A0"/>
      </w:tblPr>
      <w:tblGrid>
        <w:gridCol w:w="5035"/>
        <w:gridCol w:w="4536"/>
      </w:tblGrid>
      <w:tr w:rsidR="00334D2B" w:rsidRPr="00334D2B" w:rsidTr="0087477D">
        <w:tc>
          <w:tcPr>
            <w:tcW w:w="5211" w:type="dxa"/>
            <w:shd w:val="clear" w:color="auto" w:fill="auto"/>
          </w:tcPr>
          <w:p w:rsidR="00334D2B" w:rsidRPr="00334D2B" w:rsidRDefault="00334D2B" w:rsidP="0087477D">
            <w:pPr>
              <w:autoSpaceDE w:val="0"/>
              <w:autoSpaceDN w:val="0"/>
              <w:adjustRightInd w:val="0"/>
              <w:jc w:val="both"/>
              <w:rPr>
                <w:rFonts w:ascii="Times New Roman" w:hAnsi="Times New Roman" w:cs="Times New Roman"/>
                <w:sz w:val="28"/>
              </w:rPr>
            </w:pPr>
          </w:p>
        </w:tc>
        <w:tc>
          <w:tcPr>
            <w:tcW w:w="4642" w:type="dxa"/>
            <w:shd w:val="clear" w:color="auto" w:fill="auto"/>
          </w:tcPr>
          <w:p w:rsidR="00334D2B" w:rsidRPr="0080601B" w:rsidRDefault="00334D2B" w:rsidP="0087477D">
            <w:pPr>
              <w:autoSpaceDE w:val="0"/>
              <w:autoSpaceDN w:val="0"/>
              <w:adjustRightInd w:val="0"/>
              <w:jc w:val="both"/>
              <w:rPr>
                <w:rFonts w:ascii="Times New Roman" w:hAnsi="Times New Roman" w:cs="Times New Roman"/>
                <w:sz w:val="16"/>
                <w:szCs w:val="16"/>
              </w:rPr>
            </w:pPr>
            <w:r w:rsidRPr="00334D2B">
              <w:rPr>
                <w:rFonts w:ascii="Times New Roman" w:hAnsi="Times New Roman" w:cs="Times New Roman"/>
                <w:sz w:val="28"/>
              </w:rPr>
              <w:t xml:space="preserve"> </w:t>
            </w:r>
            <w:r w:rsidR="00341896">
              <w:rPr>
                <w:rFonts w:ascii="Times New Roman" w:hAnsi="Times New Roman" w:cs="Times New Roman"/>
                <w:sz w:val="28"/>
              </w:rPr>
              <w:t xml:space="preserve">                    </w:t>
            </w:r>
            <w:r w:rsidR="00341896" w:rsidRPr="0080601B">
              <w:rPr>
                <w:rFonts w:ascii="Times New Roman" w:hAnsi="Times New Roman" w:cs="Times New Roman"/>
                <w:sz w:val="16"/>
                <w:szCs w:val="16"/>
              </w:rPr>
              <w:t xml:space="preserve">           </w:t>
            </w:r>
            <w:r w:rsidRPr="0080601B">
              <w:rPr>
                <w:rFonts w:ascii="Times New Roman" w:hAnsi="Times New Roman" w:cs="Times New Roman"/>
                <w:sz w:val="16"/>
                <w:szCs w:val="16"/>
              </w:rPr>
              <w:t>Приложение № 7</w:t>
            </w:r>
          </w:p>
          <w:p w:rsidR="00334D2B" w:rsidRPr="00334D2B" w:rsidRDefault="00334D2B" w:rsidP="0087477D">
            <w:pPr>
              <w:autoSpaceDE w:val="0"/>
              <w:autoSpaceDN w:val="0"/>
              <w:adjustRightInd w:val="0"/>
              <w:jc w:val="both"/>
              <w:rPr>
                <w:rFonts w:ascii="Times New Roman" w:hAnsi="Times New Roman" w:cs="Times New Roman"/>
                <w:sz w:val="28"/>
              </w:rPr>
            </w:pPr>
            <w:r w:rsidRPr="0080601B">
              <w:rPr>
                <w:rFonts w:ascii="Times New Roman" w:hAnsi="Times New Roman" w:cs="Times New Roman"/>
                <w:sz w:val="16"/>
                <w:szCs w:val="16"/>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334D2B" w:rsidRPr="00334D2B" w:rsidRDefault="00334D2B" w:rsidP="00334D2B">
      <w:pPr>
        <w:widowControl w:val="0"/>
        <w:tabs>
          <w:tab w:val="left" w:pos="567"/>
        </w:tabs>
        <w:contextualSpacing/>
        <w:rPr>
          <w:rFonts w:ascii="Times New Roman" w:hAnsi="Times New Roman" w:cs="Times New Roman"/>
          <w:sz w:val="28"/>
          <w:szCs w:val="28"/>
          <w:highlight w:val="yellow"/>
        </w:rPr>
      </w:pP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 xml:space="preserve">Главе Администрации </w:t>
      </w: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____________________________________</w:t>
      </w: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____________________________________</w:t>
      </w:r>
    </w:p>
    <w:p w:rsidR="00334D2B" w:rsidRPr="00334D2B" w:rsidRDefault="00334D2B" w:rsidP="00334D2B">
      <w:pPr>
        <w:ind w:left="4536"/>
        <w:rPr>
          <w:rFonts w:ascii="Times New Roman" w:hAnsi="Times New Roman" w:cs="Times New Roman"/>
          <w:sz w:val="16"/>
          <w:szCs w:val="16"/>
        </w:rPr>
      </w:pPr>
      <w:r w:rsidRPr="00334D2B">
        <w:rPr>
          <w:rFonts w:ascii="Times New Roman" w:hAnsi="Times New Roman" w:cs="Times New Roman"/>
          <w:sz w:val="16"/>
          <w:szCs w:val="16"/>
        </w:rPr>
        <w:t>(указывается полное наименование должности и ФИО)</w:t>
      </w: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от __________________________________</w:t>
      </w:r>
    </w:p>
    <w:p w:rsidR="00334D2B" w:rsidRPr="00334D2B" w:rsidRDefault="00334D2B" w:rsidP="00334D2B">
      <w:pPr>
        <w:ind w:left="4536"/>
        <w:rPr>
          <w:rFonts w:ascii="Times New Roman" w:hAnsi="Times New Roman" w:cs="Times New Roman"/>
          <w:sz w:val="16"/>
        </w:rPr>
      </w:pPr>
      <w:r w:rsidRPr="00334D2B">
        <w:rPr>
          <w:rFonts w:ascii="Times New Roman" w:hAnsi="Times New Roman" w:cs="Times New Roman"/>
          <w:sz w:val="16"/>
        </w:rPr>
        <w:t xml:space="preserve">                      (фамилия, имя, отчество)</w:t>
      </w: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_____________________________________</w:t>
      </w:r>
    </w:p>
    <w:p w:rsidR="00334D2B" w:rsidRPr="00334D2B" w:rsidRDefault="00334D2B" w:rsidP="00334D2B">
      <w:pPr>
        <w:ind w:left="4536"/>
        <w:rPr>
          <w:rFonts w:ascii="Times New Roman" w:hAnsi="Times New Roman" w:cs="Times New Roman"/>
        </w:rPr>
      </w:pP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 xml:space="preserve">проживающего(ей) по адресу: </w:t>
      </w: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_____________________________________</w:t>
      </w:r>
    </w:p>
    <w:p w:rsidR="00334D2B" w:rsidRPr="00334D2B" w:rsidRDefault="00334D2B" w:rsidP="00334D2B">
      <w:pPr>
        <w:ind w:left="4536"/>
        <w:rPr>
          <w:rFonts w:ascii="Times New Roman" w:hAnsi="Times New Roman" w:cs="Times New Roman"/>
        </w:rPr>
      </w:pPr>
      <w:r w:rsidRPr="00334D2B">
        <w:rPr>
          <w:rFonts w:ascii="Times New Roman" w:hAnsi="Times New Roman" w:cs="Times New Roman"/>
        </w:rPr>
        <w:t xml:space="preserve">_____________________________________, </w:t>
      </w:r>
    </w:p>
    <w:p w:rsidR="00334D2B" w:rsidRPr="00334D2B" w:rsidRDefault="00334D2B" w:rsidP="00334D2B">
      <w:pPr>
        <w:tabs>
          <w:tab w:val="left" w:pos="8844"/>
        </w:tabs>
        <w:ind w:left="4536"/>
        <w:rPr>
          <w:rFonts w:ascii="Times New Roman" w:hAnsi="Times New Roman" w:cs="Times New Roman"/>
          <w:b/>
          <w:sz w:val="28"/>
          <w:szCs w:val="28"/>
        </w:rPr>
      </w:pPr>
      <w:r w:rsidRPr="00334D2B">
        <w:rPr>
          <w:rFonts w:ascii="Times New Roman" w:hAnsi="Times New Roman" w:cs="Times New Roman"/>
        </w:rPr>
        <w:t>контактный телефон ___________________</w:t>
      </w:r>
    </w:p>
    <w:p w:rsidR="00334D2B" w:rsidRPr="00334D2B" w:rsidRDefault="00334D2B" w:rsidP="00334D2B">
      <w:pPr>
        <w:widowControl w:val="0"/>
        <w:tabs>
          <w:tab w:val="left" w:pos="567"/>
        </w:tabs>
        <w:ind w:firstLine="567"/>
        <w:contextualSpacing/>
        <w:jc w:val="right"/>
        <w:rPr>
          <w:rFonts w:ascii="Times New Roman" w:hAnsi="Times New Roman" w:cs="Times New Roman"/>
          <w:sz w:val="28"/>
          <w:szCs w:val="28"/>
        </w:rPr>
      </w:pPr>
    </w:p>
    <w:p w:rsidR="00334D2B" w:rsidRPr="00334D2B" w:rsidRDefault="00334D2B" w:rsidP="00334D2B">
      <w:pPr>
        <w:widowControl w:val="0"/>
        <w:ind w:firstLine="567"/>
        <w:contextualSpacing/>
        <w:jc w:val="both"/>
        <w:rPr>
          <w:rFonts w:ascii="Times New Roman" w:hAnsi="Times New Roman" w:cs="Times New Roman"/>
          <w:sz w:val="28"/>
          <w:szCs w:val="28"/>
        </w:rPr>
      </w:pPr>
    </w:p>
    <w:p w:rsidR="00334D2B" w:rsidRPr="00334D2B" w:rsidRDefault="00334D2B" w:rsidP="00334D2B">
      <w:pPr>
        <w:jc w:val="center"/>
        <w:rPr>
          <w:rFonts w:ascii="Times New Roman" w:hAnsi="Times New Roman" w:cs="Times New Roman"/>
        </w:rPr>
      </w:pPr>
      <w:r w:rsidRPr="00334D2B">
        <w:rPr>
          <w:rFonts w:ascii="Times New Roman" w:hAnsi="Times New Roman" w:cs="Times New Roman"/>
        </w:rPr>
        <w:t>ЗАЯВЛЕНИЕ</w:t>
      </w:r>
    </w:p>
    <w:p w:rsidR="00334D2B" w:rsidRPr="00334D2B" w:rsidRDefault="00334D2B" w:rsidP="00334D2B">
      <w:pPr>
        <w:jc w:val="center"/>
        <w:rPr>
          <w:rFonts w:ascii="Times New Roman" w:hAnsi="Times New Roman" w:cs="Times New Roman"/>
        </w:rPr>
      </w:pPr>
      <w:r w:rsidRPr="00334D2B">
        <w:rPr>
          <w:rFonts w:ascii="Times New Roman" w:hAnsi="Times New Roman" w:cs="Times New Roman"/>
        </w:rPr>
        <w:t>о согласии на обработку персональных данных</w:t>
      </w:r>
    </w:p>
    <w:p w:rsidR="00334D2B" w:rsidRPr="00334D2B" w:rsidRDefault="00334D2B" w:rsidP="00334D2B">
      <w:pPr>
        <w:jc w:val="center"/>
        <w:rPr>
          <w:rFonts w:ascii="Times New Roman" w:hAnsi="Times New Roman" w:cs="Times New Roman"/>
        </w:rPr>
      </w:pPr>
      <w:r w:rsidRPr="00334D2B">
        <w:rPr>
          <w:rFonts w:ascii="Times New Roman" w:hAnsi="Times New Roman" w:cs="Times New Roman"/>
        </w:rPr>
        <w:t>лиц, не являющихся заявителями</w:t>
      </w:r>
    </w:p>
    <w:p w:rsidR="00334D2B" w:rsidRPr="00334D2B" w:rsidRDefault="00334D2B" w:rsidP="00334D2B">
      <w:pPr>
        <w:widowControl w:val="0"/>
        <w:ind w:firstLine="567"/>
        <w:contextualSpacing/>
        <w:jc w:val="both"/>
        <w:rPr>
          <w:rFonts w:ascii="Times New Roman" w:hAnsi="Times New Roman" w:cs="Times New Roman"/>
          <w:sz w:val="28"/>
          <w:szCs w:val="28"/>
        </w:rPr>
      </w:pPr>
    </w:p>
    <w:p w:rsidR="00334D2B" w:rsidRPr="00334D2B" w:rsidRDefault="00334D2B" w:rsidP="00334D2B">
      <w:pPr>
        <w:pStyle w:val="8"/>
        <w:ind w:firstLine="708"/>
        <w:jc w:val="both"/>
        <w:rPr>
          <w:sz w:val="22"/>
          <w:szCs w:val="22"/>
        </w:rPr>
      </w:pPr>
      <w:r w:rsidRPr="00334D2B">
        <w:rPr>
          <w:sz w:val="22"/>
          <w:szCs w:val="22"/>
        </w:rPr>
        <w:t>Я,_________________________________________________________________________</w:t>
      </w:r>
    </w:p>
    <w:p w:rsidR="00334D2B" w:rsidRPr="00334D2B" w:rsidRDefault="00334D2B" w:rsidP="00334D2B">
      <w:pPr>
        <w:pStyle w:val="8"/>
        <w:jc w:val="center"/>
        <w:rPr>
          <w:sz w:val="16"/>
          <w:szCs w:val="22"/>
        </w:rPr>
      </w:pPr>
      <w:r w:rsidRPr="00334D2B">
        <w:rPr>
          <w:sz w:val="16"/>
          <w:szCs w:val="22"/>
        </w:rPr>
        <w:t xml:space="preserve">                  (Ф.И.О. полностью)</w:t>
      </w:r>
    </w:p>
    <w:p w:rsidR="00334D2B" w:rsidRPr="00334D2B" w:rsidRDefault="00334D2B" w:rsidP="00334D2B">
      <w:pPr>
        <w:pStyle w:val="8"/>
        <w:jc w:val="both"/>
        <w:rPr>
          <w:sz w:val="22"/>
          <w:szCs w:val="22"/>
        </w:rPr>
      </w:pPr>
      <w:r w:rsidRPr="00334D2B">
        <w:rPr>
          <w:sz w:val="22"/>
          <w:szCs w:val="22"/>
        </w:rPr>
        <w:t>паспорт: серия ___________ номер _________________________ дата выдачи: «_____»______________________20______г. кем  выдан___________________________________</w:t>
      </w:r>
    </w:p>
    <w:p w:rsidR="00334D2B" w:rsidRPr="00334D2B" w:rsidRDefault="00334D2B" w:rsidP="00334D2B">
      <w:pPr>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w:t>
      </w:r>
    </w:p>
    <w:p w:rsidR="00334D2B" w:rsidRPr="00334D2B" w:rsidRDefault="00334D2B" w:rsidP="00334D2B">
      <w:pPr>
        <w:jc w:val="both"/>
        <w:rPr>
          <w:rFonts w:ascii="Times New Roman" w:hAnsi="Times New Roman" w:cs="Times New Roman"/>
          <w:sz w:val="16"/>
        </w:rPr>
      </w:pPr>
      <w:r w:rsidRPr="00334D2B">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334D2B" w:rsidRPr="00334D2B" w:rsidRDefault="00334D2B" w:rsidP="00334D2B">
      <w:pPr>
        <w:jc w:val="both"/>
        <w:rPr>
          <w:rFonts w:ascii="Times New Roman" w:hAnsi="Times New Roman" w:cs="Times New Roman"/>
        </w:rPr>
      </w:pPr>
    </w:p>
    <w:p w:rsidR="00334D2B" w:rsidRPr="00334D2B" w:rsidRDefault="00334D2B" w:rsidP="00334D2B">
      <w:pPr>
        <w:jc w:val="both"/>
        <w:rPr>
          <w:rFonts w:ascii="Times New Roman" w:hAnsi="Times New Roman" w:cs="Times New Roman"/>
        </w:rPr>
      </w:pPr>
      <w:r w:rsidRPr="00334D2B">
        <w:rPr>
          <w:rFonts w:ascii="Times New Roman" w:hAnsi="Times New Roman" w:cs="Times New Roman"/>
        </w:rPr>
        <w:t>член семьи заявителя * _______________________________________________________________</w:t>
      </w:r>
    </w:p>
    <w:p w:rsidR="00334D2B" w:rsidRPr="00334D2B" w:rsidRDefault="00334D2B" w:rsidP="00334D2B">
      <w:pPr>
        <w:jc w:val="both"/>
        <w:rPr>
          <w:rFonts w:ascii="Times New Roman" w:hAnsi="Times New Roman" w:cs="Times New Roman"/>
        </w:rPr>
      </w:pPr>
      <w:r w:rsidRPr="00334D2B">
        <w:rPr>
          <w:rFonts w:ascii="Times New Roman" w:hAnsi="Times New Roman" w:cs="Times New Roman"/>
        </w:rPr>
        <w:t>_______________________________________________________________________________</w:t>
      </w:r>
    </w:p>
    <w:p w:rsidR="00334D2B" w:rsidRPr="00334D2B" w:rsidRDefault="00334D2B" w:rsidP="00334D2B">
      <w:pPr>
        <w:ind w:firstLine="708"/>
        <w:jc w:val="center"/>
        <w:rPr>
          <w:rFonts w:ascii="Times New Roman" w:hAnsi="Times New Roman" w:cs="Times New Roman"/>
          <w:sz w:val="16"/>
        </w:rPr>
      </w:pPr>
      <w:r w:rsidRPr="00334D2B">
        <w:rPr>
          <w:rFonts w:ascii="Times New Roman" w:hAnsi="Times New Roman" w:cs="Times New Roman"/>
          <w:sz w:val="16"/>
        </w:rPr>
        <w:t>(Ф.И.О. заявителя на получение муниципальной услуги)</w:t>
      </w:r>
    </w:p>
    <w:p w:rsidR="00334D2B" w:rsidRPr="00334D2B" w:rsidRDefault="00334D2B" w:rsidP="00334D2B">
      <w:pPr>
        <w:ind w:firstLine="708"/>
        <w:jc w:val="both"/>
        <w:rPr>
          <w:rFonts w:ascii="Times New Roman" w:hAnsi="Times New Roman" w:cs="Times New Roman"/>
        </w:rPr>
      </w:pPr>
      <w:r w:rsidRPr="00334D2B">
        <w:rPr>
          <w:rFonts w:ascii="Times New Roman" w:hAnsi="Times New Roman" w:cs="Times New Roman"/>
        </w:rPr>
        <w:lastRenderedPageBreak/>
        <w:t xml:space="preserve">                   </w:t>
      </w:r>
    </w:p>
    <w:p w:rsidR="00334D2B" w:rsidRPr="00334D2B" w:rsidRDefault="00334D2B" w:rsidP="00334D2B">
      <w:pPr>
        <w:jc w:val="both"/>
        <w:rPr>
          <w:rFonts w:ascii="Times New Roman" w:hAnsi="Times New Roman" w:cs="Times New Roman"/>
        </w:rPr>
      </w:pPr>
      <w:r w:rsidRPr="00334D2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334D2B" w:rsidRPr="00334D2B" w:rsidRDefault="00334D2B" w:rsidP="00334D2B">
      <w:pPr>
        <w:tabs>
          <w:tab w:val="left" w:pos="4489"/>
        </w:tabs>
        <w:jc w:val="center"/>
        <w:rPr>
          <w:rFonts w:ascii="Times New Roman" w:hAnsi="Times New Roman" w:cs="Times New Roman"/>
          <w:sz w:val="18"/>
        </w:rPr>
      </w:pPr>
      <w:r w:rsidRPr="00334D2B">
        <w:rPr>
          <w:rFonts w:ascii="Times New Roman" w:hAnsi="Times New Roman" w:cs="Times New Roman"/>
          <w:sz w:val="18"/>
        </w:rPr>
        <w:t xml:space="preserve">                                                                                       (фамилия, имя, отчество)</w:t>
      </w:r>
    </w:p>
    <w:p w:rsidR="00334D2B" w:rsidRPr="00334D2B" w:rsidRDefault="00334D2B" w:rsidP="00334D2B">
      <w:pPr>
        <w:jc w:val="both"/>
        <w:rPr>
          <w:rFonts w:ascii="Times New Roman" w:hAnsi="Times New Roman" w:cs="Times New Roman"/>
        </w:rPr>
      </w:pPr>
      <w:r w:rsidRPr="00334D2B">
        <w:rPr>
          <w:rFonts w:ascii="Times New Roman" w:hAnsi="Times New Roman" w:cs="Times New Roman"/>
        </w:rPr>
        <w:t xml:space="preserve">Администрацией сельского поселения </w:t>
      </w:r>
      <w:r>
        <w:rPr>
          <w:rFonts w:ascii="Times New Roman" w:hAnsi="Times New Roman" w:cs="Times New Roman"/>
        </w:rPr>
        <w:t>Нижнеташлинский</w:t>
      </w:r>
      <w:r w:rsidRPr="00334D2B">
        <w:rPr>
          <w:rFonts w:ascii="Times New Roman" w:hAnsi="Times New Roman" w:cs="Times New Roman"/>
        </w:rPr>
        <w:t xml:space="preserve"> сельсовет муниципального района Шаранский район Республики Башкортостан, иными органами и организациями с целью _______________________________________________________________ </w:t>
      </w:r>
    </w:p>
    <w:p w:rsidR="00334D2B" w:rsidRPr="00334D2B" w:rsidRDefault="00334D2B" w:rsidP="00334D2B">
      <w:pPr>
        <w:jc w:val="both"/>
        <w:rPr>
          <w:rFonts w:ascii="Times New Roman" w:hAnsi="Times New Roman" w:cs="Times New Roman"/>
          <w:sz w:val="16"/>
        </w:rPr>
      </w:pPr>
      <w:r w:rsidRPr="00334D2B">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334D2B" w:rsidRPr="00334D2B" w:rsidRDefault="00334D2B" w:rsidP="00334D2B">
      <w:pPr>
        <w:jc w:val="both"/>
        <w:rPr>
          <w:rFonts w:ascii="Times New Roman" w:hAnsi="Times New Roman" w:cs="Times New Roman"/>
        </w:rPr>
      </w:pPr>
      <w:r w:rsidRPr="00334D2B">
        <w:rPr>
          <w:rFonts w:ascii="Times New Roman" w:hAnsi="Times New Roman" w:cs="Times New Roman"/>
        </w:rPr>
        <w:t>в следующем объеме:</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фамилия, имя, отчество;</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дата рождения;</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адрес места жительства;</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_______________________________________________________;</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_______________________________________________________;</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_______________________________________________________;</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номер страхового свидетельства государственного пенсионного страхования (СНИЛС);</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lang w:val="en-US"/>
        </w:rPr>
      </w:pPr>
      <w:r w:rsidRPr="00334D2B">
        <w:rPr>
          <w:rFonts w:ascii="Times New Roman" w:hAnsi="Times New Roman" w:cs="Times New Roman"/>
        </w:rPr>
        <w:t>идентификационный номер налогоплательщика (ИНН);</w:t>
      </w:r>
    </w:p>
    <w:p w:rsidR="00334D2B" w:rsidRPr="00334D2B" w:rsidRDefault="00334D2B" w:rsidP="00334D2B">
      <w:pPr>
        <w:numPr>
          <w:ilvl w:val="0"/>
          <w:numId w:val="9"/>
        </w:numPr>
        <w:spacing w:after="0" w:line="240" w:lineRule="auto"/>
        <w:ind w:left="0" w:firstLine="708"/>
        <w:jc w:val="both"/>
        <w:rPr>
          <w:rFonts w:ascii="Times New Roman" w:hAnsi="Times New Roman" w:cs="Times New Roman"/>
        </w:rPr>
      </w:pPr>
      <w:r w:rsidRPr="00334D2B">
        <w:rPr>
          <w:rFonts w:ascii="Times New Roman" w:hAnsi="Times New Roman" w:cs="Times New Roman"/>
        </w:rPr>
        <w:t xml:space="preserve">иные сведения, имеющиеся в документах находящихся в личном (учетном) деле. </w:t>
      </w:r>
    </w:p>
    <w:p w:rsidR="00334D2B" w:rsidRPr="00334D2B" w:rsidRDefault="00334D2B" w:rsidP="00334D2B">
      <w:pPr>
        <w:pStyle w:val="8"/>
        <w:ind w:firstLine="708"/>
        <w:jc w:val="both"/>
        <w:rPr>
          <w:sz w:val="22"/>
          <w:szCs w:val="22"/>
        </w:rPr>
      </w:pPr>
      <w:r w:rsidRPr="00334D2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34D2B" w:rsidRPr="00334D2B" w:rsidRDefault="00334D2B" w:rsidP="00334D2B">
      <w:pPr>
        <w:pStyle w:val="8"/>
        <w:ind w:firstLine="708"/>
        <w:jc w:val="both"/>
        <w:rPr>
          <w:sz w:val="22"/>
          <w:szCs w:val="22"/>
        </w:rPr>
      </w:pPr>
      <w:r w:rsidRPr="00334D2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34D2B" w:rsidRPr="00334D2B" w:rsidRDefault="00334D2B" w:rsidP="00334D2B">
      <w:pPr>
        <w:ind w:firstLine="708"/>
        <w:jc w:val="both"/>
        <w:rPr>
          <w:rFonts w:ascii="Times New Roman" w:hAnsi="Times New Roman" w:cs="Times New Roman"/>
        </w:rPr>
      </w:pPr>
      <w:r w:rsidRPr="00334D2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34D2B" w:rsidRPr="00334D2B" w:rsidRDefault="00334D2B" w:rsidP="00334D2B">
      <w:pPr>
        <w:pStyle w:val="8"/>
        <w:ind w:firstLine="708"/>
        <w:jc w:val="both"/>
        <w:rPr>
          <w:sz w:val="22"/>
          <w:szCs w:val="22"/>
        </w:rPr>
      </w:pPr>
      <w:r w:rsidRPr="00334D2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сельского поселения </w:t>
      </w:r>
      <w:r>
        <w:rPr>
          <w:sz w:val="22"/>
          <w:szCs w:val="22"/>
        </w:rPr>
        <w:t>Нижнеташлинский</w:t>
      </w:r>
      <w:r w:rsidRPr="00334D2B">
        <w:rPr>
          <w:sz w:val="22"/>
          <w:szCs w:val="22"/>
        </w:rPr>
        <w:t xml:space="preserve"> сельсовет муниципального района Шаранский район Республики Башкортостанне менее чем за один месяц до момента отзыва согласия. </w:t>
      </w:r>
    </w:p>
    <w:p w:rsidR="00334D2B" w:rsidRPr="00334D2B" w:rsidRDefault="00334D2B" w:rsidP="00334D2B">
      <w:pPr>
        <w:ind w:firstLine="708"/>
        <w:jc w:val="both"/>
        <w:rPr>
          <w:rFonts w:ascii="Times New Roman" w:hAnsi="Times New Roman" w:cs="Times New Roman"/>
        </w:rPr>
      </w:pPr>
    </w:p>
    <w:p w:rsidR="00334D2B" w:rsidRPr="00334D2B" w:rsidRDefault="00334D2B" w:rsidP="00334D2B">
      <w:pPr>
        <w:ind w:firstLine="708"/>
        <w:jc w:val="both"/>
        <w:rPr>
          <w:rFonts w:ascii="Times New Roman" w:hAnsi="Times New Roman" w:cs="Times New Roman"/>
        </w:rPr>
      </w:pPr>
      <w:r w:rsidRPr="00334D2B">
        <w:rPr>
          <w:rFonts w:ascii="Times New Roman" w:hAnsi="Times New Roman" w:cs="Times New Roman"/>
        </w:rPr>
        <w:t>«_______»___________20___г._______________/____________________________/</w:t>
      </w:r>
    </w:p>
    <w:p w:rsidR="00334D2B" w:rsidRPr="00334D2B" w:rsidRDefault="00334D2B" w:rsidP="00334D2B">
      <w:pPr>
        <w:ind w:left="2832" w:firstLine="708"/>
        <w:jc w:val="both"/>
        <w:rPr>
          <w:rFonts w:ascii="Times New Roman" w:hAnsi="Times New Roman" w:cs="Times New Roman"/>
        </w:rPr>
      </w:pPr>
      <w:r w:rsidRPr="00334D2B">
        <w:rPr>
          <w:rFonts w:ascii="Times New Roman" w:hAnsi="Times New Roman" w:cs="Times New Roman"/>
        </w:rPr>
        <w:t xml:space="preserve">    подпись</w:t>
      </w:r>
      <w:r w:rsidRPr="00334D2B">
        <w:rPr>
          <w:rFonts w:ascii="Times New Roman" w:hAnsi="Times New Roman" w:cs="Times New Roman"/>
        </w:rPr>
        <w:tab/>
        <w:t xml:space="preserve">                        расшифровка подписи</w:t>
      </w:r>
    </w:p>
    <w:p w:rsidR="00334D2B" w:rsidRPr="00334D2B" w:rsidRDefault="00334D2B" w:rsidP="00334D2B">
      <w:pPr>
        <w:ind w:firstLine="708"/>
        <w:jc w:val="both"/>
        <w:rPr>
          <w:rFonts w:ascii="Times New Roman" w:hAnsi="Times New Roman" w:cs="Times New Roman"/>
        </w:rPr>
      </w:pPr>
    </w:p>
    <w:p w:rsidR="00334D2B" w:rsidRPr="00334D2B" w:rsidRDefault="00334D2B" w:rsidP="00334D2B">
      <w:pPr>
        <w:ind w:firstLine="708"/>
        <w:jc w:val="both"/>
        <w:rPr>
          <w:rFonts w:ascii="Times New Roman" w:hAnsi="Times New Roman" w:cs="Times New Roman"/>
        </w:rPr>
      </w:pPr>
      <w:r w:rsidRPr="00334D2B">
        <w:rPr>
          <w:rFonts w:ascii="Times New Roman" w:hAnsi="Times New Roman" w:cs="Times New Roman"/>
        </w:rPr>
        <w:t xml:space="preserve">Принял: «_______»___________20___г. </w:t>
      </w:r>
    </w:p>
    <w:p w:rsidR="00334D2B" w:rsidRPr="00334D2B" w:rsidRDefault="00334D2B" w:rsidP="00334D2B">
      <w:pPr>
        <w:ind w:firstLine="708"/>
        <w:jc w:val="both"/>
        <w:rPr>
          <w:rFonts w:ascii="Times New Roman" w:hAnsi="Times New Roman" w:cs="Times New Roman"/>
        </w:rPr>
      </w:pPr>
      <w:r w:rsidRPr="00334D2B">
        <w:rPr>
          <w:rFonts w:ascii="Times New Roman" w:hAnsi="Times New Roman" w:cs="Times New Roman"/>
        </w:rPr>
        <w:t>____________________  ______________   /    ____________________/</w:t>
      </w:r>
    </w:p>
    <w:p w:rsidR="000E359E" w:rsidRPr="00835D0D" w:rsidRDefault="00334D2B" w:rsidP="00835D0D">
      <w:pPr>
        <w:jc w:val="both"/>
        <w:rPr>
          <w:rFonts w:ascii="Times New Roman" w:hAnsi="Times New Roman" w:cs="Times New Roman"/>
          <w:sz w:val="18"/>
        </w:rPr>
      </w:pPr>
      <w:r w:rsidRPr="00334D2B">
        <w:rPr>
          <w:rFonts w:ascii="Times New Roman" w:hAnsi="Times New Roman" w:cs="Times New Roman"/>
          <w:sz w:val="18"/>
        </w:rPr>
        <w:t xml:space="preserve">                       должность специалиста                   подпись                              расшифровка подписи</w:t>
      </w:r>
    </w:p>
    <w:sectPr w:rsidR="000E359E" w:rsidRPr="00835D0D" w:rsidSect="00116F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86" w:rsidRDefault="002D4586" w:rsidP="00334D2B">
      <w:pPr>
        <w:spacing w:after="0" w:line="240" w:lineRule="auto"/>
      </w:pPr>
      <w:r>
        <w:separator/>
      </w:r>
    </w:p>
  </w:endnote>
  <w:endnote w:type="continuationSeparator" w:id="1">
    <w:p w:rsidR="002D4586" w:rsidRDefault="002D4586" w:rsidP="0033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86" w:rsidRDefault="002D4586" w:rsidP="00334D2B">
      <w:pPr>
        <w:spacing w:after="0" w:line="240" w:lineRule="auto"/>
      </w:pPr>
      <w:r>
        <w:separator/>
      </w:r>
    </w:p>
  </w:footnote>
  <w:footnote w:type="continuationSeparator" w:id="1">
    <w:p w:rsidR="002D4586" w:rsidRDefault="002D4586" w:rsidP="00334D2B">
      <w:pPr>
        <w:spacing w:after="0" w:line="240" w:lineRule="auto"/>
      </w:pPr>
      <w:r>
        <w:continuationSeparator/>
      </w:r>
    </w:p>
  </w:footnote>
  <w:footnote w:id="2">
    <w:p w:rsidR="00334D2B" w:rsidRDefault="00334D2B" w:rsidP="00334D2B">
      <w:pPr>
        <w:pStyle w:val="a5"/>
      </w:pPr>
      <w:r>
        <w:rPr>
          <w:rStyle w:val="a7"/>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70DD"/>
    <w:multiLevelType w:val="hybridMultilevel"/>
    <w:tmpl w:val="381E2FE0"/>
    <w:lvl w:ilvl="0" w:tplc="0700D5AA">
      <w:start w:val="1"/>
      <w:numFmt w:val="decimal"/>
      <w:lvlText w:val="%1."/>
      <w:lvlJc w:val="left"/>
      <w:pPr>
        <w:ind w:left="2089" w:hanging="13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4"/>
  </w:num>
  <w:num w:numId="5">
    <w:abstractNumId w:val="8"/>
  </w:num>
  <w:num w:numId="6">
    <w:abstractNumId w:val="2"/>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4D2B"/>
    <w:rsid w:val="000D796C"/>
    <w:rsid w:val="000E359E"/>
    <w:rsid w:val="00116F24"/>
    <w:rsid w:val="00245EDD"/>
    <w:rsid w:val="002D4586"/>
    <w:rsid w:val="00334D2B"/>
    <w:rsid w:val="00341896"/>
    <w:rsid w:val="00357889"/>
    <w:rsid w:val="0080601B"/>
    <w:rsid w:val="00835D0D"/>
    <w:rsid w:val="00933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D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D2B"/>
    <w:rPr>
      <w:rFonts w:ascii="Tahoma" w:hAnsi="Tahoma" w:cs="Tahoma"/>
      <w:sz w:val="16"/>
      <w:szCs w:val="16"/>
    </w:rPr>
  </w:style>
  <w:style w:type="paragraph" w:styleId="a5">
    <w:name w:val="footnote text"/>
    <w:basedOn w:val="a"/>
    <w:link w:val="a6"/>
    <w:uiPriority w:val="99"/>
    <w:semiHidden/>
    <w:rsid w:val="00334D2B"/>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334D2B"/>
    <w:rPr>
      <w:rFonts w:ascii="Times New Roman" w:eastAsia="Times New Roman" w:hAnsi="Times New Roman" w:cs="Times New Roman"/>
      <w:sz w:val="20"/>
      <w:szCs w:val="20"/>
    </w:rPr>
  </w:style>
  <w:style w:type="character" w:styleId="a7">
    <w:name w:val="footnote reference"/>
    <w:uiPriority w:val="99"/>
    <w:semiHidden/>
    <w:rsid w:val="00334D2B"/>
    <w:rPr>
      <w:vertAlign w:val="superscript"/>
    </w:rPr>
  </w:style>
  <w:style w:type="paragraph" w:styleId="a8">
    <w:name w:val="header"/>
    <w:basedOn w:val="a"/>
    <w:link w:val="a9"/>
    <w:uiPriority w:val="99"/>
    <w:rsid w:val="00334D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334D2B"/>
    <w:rPr>
      <w:rFonts w:ascii="Times New Roman" w:eastAsia="Times New Roman" w:hAnsi="Times New Roman" w:cs="Times New Roman"/>
      <w:sz w:val="24"/>
      <w:szCs w:val="24"/>
    </w:rPr>
  </w:style>
  <w:style w:type="character" w:styleId="aa">
    <w:name w:val="page number"/>
    <w:basedOn w:val="a0"/>
    <w:uiPriority w:val="99"/>
    <w:rsid w:val="00334D2B"/>
  </w:style>
  <w:style w:type="character" w:styleId="ab">
    <w:name w:val="Hyperlink"/>
    <w:uiPriority w:val="99"/>
    <w:rsid w:val="00334D2B"/>
    <w:rPr>
      <w:color w:val="0000FF"/>
      <w:u w:val="single"/>
    </w:rPr>
  </w:style>
  <w:style w:type="paragraph" w:styleId="ac">
    <w:name w:val="Normal (Web)"/>
    <w:aliases w:val="_а_Е’__ (дќа) И’ц_1,_а_Е’__ (дќа) И’ц_ И’ц_,___С¬__ (_x_) ÷¬__1,___С¬__ (_x_) ÷¬__ ÷¬__"/>
    <w:basedOn w:val="a"/>
    <w:link w:val="ad"/>
    <w:uiPriority w:val="99"/>
    <w:unhideWhenUsed/>
    <w:rsid w:val="00334D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34D2B"/>
    <w:rPr>
      <w:rFonts w:ascii="Times New Roman" w:eastAsia="Times New Roman" w:hAnsi="Times New Roman" w:cs="Times New Roman"/>
      <w:color w:val="000000"/>
      <w:sz w:val="24"/>
      <w:szCs w:val="24"/>
    </w:rPr>
  </w:style>
  <w:style w:type="character" w:styleId="ae">
    <w:name w:val="annotation reference"/>
    <w:uiPriority w:val="99"/>
    <w:rsid w:val="00334D2B"/>
    <w:rPr>
      <w:sz w:val="18"/>
      <w:szCs w:val="18"/>
    </w:rPr>
  </w:style>
  <w:style w:type="paragraph" w:styleId="af">
    <w:name w:val="annotation text"/>
    <w:basedOn w:val="a"/>
    <w:link w:val="af0"/>
    <w:uiPriority w:val="99"/>
    <w:rsid w:val="00334D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334D2B"/>
    <w:rPr>
      <w:rFonts w:ascii="Times New Roman" w:eastAsia="Times New Roman" w:hAnsi="Times New Roman" w:cs="Times New Roman"/>
      <w:sz w:val="24"/>
      <w:szCs w:val="24"/>
    </w:rPr>
  </w:style>
  <w:style w:type="paragraph" w:styleId="af1">
    <w:name w:val="annotation subject"/>
    <w:basedOn w:val="af"/>
    <w:next w:val="af"/>
    <w:link w:val="af2"/>
    <w:uiPriority w:val="99"/>
    <w:rsid w:val="00334D2B"/>
    <w:rPr>
      <w:b/>
      <w:bCs/>
    </w:rPr>
  </w:style>
  <w:style w:type="character" w:customStyle="1" w:styleId="af2">
    <w:name w:val="Тема примечания Знак"/>
    <w:basedOn w:val="af0"/>
    <w:link w:val="af1"/>
    <w:uiPriority w:val="99"/>
    <w:rsid w:val="00334D2B"/>
    <w:rPr>
      <w:b/>
      <w:bCs/>
    </w:rPr>
  </w:style>
  <w:style w:type="character" w:styleId="af3">
    <w:name w:val="FollowedHyperlink"/>
    <w:uiPriority w:val="99"/>
    <w:rsid w:val="00334D2B"/>
    <w:rPr>
      <w:color w:val="800080"/>
      <w:u w:val="single"/>
    </w:rPr>
  </w:style>
  <w:style w:type="paragraph" w:customStyle="1" w:styleId="af4">
    <w:name w:val="Знак Знак Знак Знак"/>
    <w:basedOn w:val="a"/>
    <w:rsid w:val="00334D2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334D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334D2B"/>
    <w:rPr>
      <w:rFonts w:ascii="Times New Roman" w:eastAsia="Times New Roman" w:hAnsi="Times New Roman" w:cs="Times New Roman"/>
      <w:sz w:val="28"/>
      <w:szCs w:val="20"/>
    </w:rPr>
  </w:style>
  <w:style w:type="paragraph" w:customStyle="1" w:styleId="1">
    <w:name w:val="Абзац списка1"/>
    <w:basedOn w:val="a"/>
    <w:rsid w:val="00334D2B"/>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334D2B"/>
    <w:rPr>
      <w:rFonts w:cs="Times New Roman"/>
      <w:b/>
      <w:bCs/>
      <w:sz w:val="24"/>
      <w:szCs w:val="24"/>
    </w:rPr>
  </w:style>
  <w:style w:type="paragraph" w:customStyle="1" w:styleId="af7">
    <w:name w:val="÷¬__ ÷¬__ ÷¬__ ÷¬__"/>
    <w:basedOn w:val="a"/>
    <w:rsid w:val="00334D2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334D2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34D2B"/>
    <w:rPr>
      <w:rFonts w:ascii="Times New Roman" w:eastAsia="Times New Roman" w:hAnsi="Times New Roman" w:cs="Times New Roman"/>
      <w:sz w:val="24"/>
      <w:szCs w:val="24"/>
    </w:rPr>
  </w:style>
  <w:style w:type="paragraph" w:customStyle="1" w:styleId="ConsPlusNormal">
    <w:name w:val="ConsPlusNormal"/>
    <w:link w:val="ConsPlusNormal0"/>
    <w:rsid w:val="00334D2B"/>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334D2B"/>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334D2B"/>
    <w:rPr>
      <w:rFonts w:ascii="Times New Roman" w:eastAsia="Times New Roman" w:hAnsi="Times New Roman" w:cs="Times New Roman"/>
      <w:sz w:val="28"/>
      <w:szCs w:val="28"/>
    </w:rPr>
  </w:style>
  <w:style w:type="paragraph" w:customStyle="1" w:styleId="ConsPlusCell">
    <w:name w:val="ConsPlusCell"/>
    <w:uiPriority w:val="99"/>
    <w:rsid w:val="00334D2B"/>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uiPriority w:val="99"/>
    <w:rsid w:val="00334D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334D2B"/>
    <w:rPr>
      <w:rFonts w:ascii="Times New Roman" w:eastAsia="Times New Roman" w:hAnsi="Times New Roman" w:cs="Times New Roman"/>
      <w:sz w:val="24"/>
      <w:szCs w:val="24"/>
    </w:rPr>
  </w:style>
  <w:style w:type="paragraph" w:styleId="afb">
    <w:name w:val="endnote text"/>
    <w:basedOn w:val="a"/>
    <w:link w:val="afc"/>
    <w:rsid w:val="00334D2B"/>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334D2B"/>
    <w:rPr>
      <w:rFonts w:ascii="Times New Roman" w:eastAsia="Times New Roman" w:hAnsi="Times New Roman" w:cs="Times New Roman"/>
      <w:sz w:val="20"/>
      <w:szCs w:val="20"/>
    </w:rPr>
  </w:style>
  <w:style w:type="character" w:styleId="afd">
    <w:name w:val="endnote reference"/>
    <w:rsid w:val="00334D2B"/>
    <w:rPr>
      <w:vertAlign w:val="superscript"/>
    </w:rPr>
  </w:style>
  <w:style w:type="paragraph" w:styleId="afe">
    <w:name w:val="No Spacing"/>
    <w:uiPriority w:val="1"/>
    <w:qFormat/>
    <w:rsid w:val="00334D2B"/>
    <w:pPr>
      <w:spacing w:after="0" w:line="240" w:lineRule="auto"/>
    </w:pPr>
    <w:rPr>
      <w:rFonts w:ascii="Calibri" w:eastAsia="Times New Roman" w:hAnsi="Calibri" w:cs="Times New Roman"/>
    </w:rPr>
  </w:style>
  <w:style w:type="paragraph" w:customStyle="1" w:styleId="P68">
    <w:name w:val="P68"/>
    <w:basedOn w:val="a"/>
    <w:hidden/>
    <w:rsid w:val="00334D2B"/>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ConsPlusNonformat">
    <w:name w:val="ConsPlusNonformat"/>
    <w:uiPriority w:val="99"/>
    <w:rsid w:val="00334D2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basedOn w:val="a"/>
    <w:rsid w:val="00334D2B"/>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334D2B"/>
    <w:pPr>
      <w:widowControl w:val="0"/>
      <w:jc w:val="center"/>
    </w:pPr>
    <w:rPr>
      <w:b/>
    </w:rPr>
  </w:style>
  <w:style w:type="paragraph" w:customStyle="1" w:styleId="P59">
    <w:name w:val="P59"/>
    <w:basedOn w:val="a"/>
    <w:hidden/>
    <w:rsid w:val="00334D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334D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334D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334D2B"/>
    <w:rPr>
      <w:sz w:val="24"/>
    </w:rPr>
  </w:style>
  <w:style w:type="paragraph" w:styleId="3">
    <w:name w:val="Body Text Indent 3"/>
    <w:basedOn w:val="a"/>
    <w:link w:val="30"/>
    <w:rsid w:val="00334D2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34D2B"/>
    <w:rPr>
      <w:rFonts w:ascii="Times New Roman" w:eastAsia="Times New Roman" w:hAnsi="Times New Roman" w:cs="Times New Roman"/>
      <w:sz w:val="16"/>
      <w:szCs w:val="16"/>
    </w:rPr>
  </w:style>
  <w:style w:type="paragraph" w:customStyle="1" w:styleId="formattext">
    <w:name w:val="formattext"/>
    <w:basedOn w:val="a"/>
    <w:rsid w:val="00334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D2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ff">
    <w:name w:val="Table Grid"/>
    <w:basedOn w:val="a1"/>
    <w:uiPriority w:val="59"/>
    <w:rsid w:val="00334D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3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34D2B"/>
    <w:rPr>
      <w:rFonts w:ascii="Courier New" w:eastAsia="Times New Roman" w:hAnsi="Courier New" w:cs="Times New Roman"/>
      <w:sz w:val="20"/>
      <w:szCs w:val="20"/>
    </w:rPr>
  </w:style>
  <w:style w:type="paragraph" w:customStyle="1" w:styleId="8">
    <w:name w:val="Стиль8"/>
    <w:basedOn w:val="a"/>
    <w:rsid w:val="00334D2B"/>
    <w:pPr>
      <w:spacing w:after="0" w:line="240" w:lineRule="auto"/>
    </w:pPr>
    <w:rPr>
      <w:rFonts w:ascii="Times New Roman" w:eastAsia="Calibri" w:hAnsi="Times New Roman" w:cs="Times New Roman"/>
      <w:noProof/>
      <w:sz w:val="28"/>
      <w:szCs w:val="28"/>
    </w:rPr>
  </w:style>
  <w:style w:type="character" w:customStyle="1" w:styleId="block-info-serpleft1">
    <w:name w:val="block-info-serp__left1"/>
    <w:rsid w:val="00334D2B"/>
    <w:rPr>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B42A4918185EFF6298D0613616CBBDACD9F2D1C15D4D7000BB041B8961BB604B8F4486E2372CFFl2s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3DB42A4918185EFF6298D0613616CBBDACD9F2D1C15D4D7000BB041B8961BB604B8F4486E2372CF0l2s6K" TargetMode="Externa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81FF-C5A3-412D-B14C-65FC47E5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20576</Words>
  <Characters>117284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2019-02-14T09:40:00Z</dcterms:created>
  <dcterms:modified xsi:type="dcterms:W3CDTF">2019-02-14T11:46:00Z</dcterms:modified>
</cp:coreProperties>
</file>