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F3122B" w:rsidRPr="008551D4" w:rsidTr="00F3122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F3122B" w:rsidRDefault="00F3122B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F3122B" w:rsidRDefault="00F3122B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F3122B" w:rsidRDefault="00F312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F3122B" w:rsidRDefault="00F312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F3122B" w:rsidRDefault="00F312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F3122B" w:rsidRDefault="009A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F3122B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F3122B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F3122B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122B" w:rsidRDefault="00F3122B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F3122B" w:rsidRDefault="00F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F3122B" w:rsidRDefault="00F312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F3122B" w:rsidRDefault="00F312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F3122B" w:rsidRDefault="009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F3122B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F3122B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F3122B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F3122B" w:rsidRDefault="00F3122B" w:rsidP="00F3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F3122B" w:rsidRDefault="00F3122B" w:rsidP="00F31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«04 » март  2020 й                       №  1</w:t>
      </w:r>
      <w:r w:rsidR="008551D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« 0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</w:t>
      </w:r>
    </w:p>
    <w:p w:rsidR="00E111E2" w:rsidRPr="00E111E2" w:rsidRDefault="00E111E2" w:rsidP="00E1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1E2" w:rsidRPr="00F3122B" w:rsidRDefault="00E111E2" w:rsidP="00E111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1E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</w:t>
      </w:r>
      <w:r w:rsidR="00591F17"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  <w:r w:rsidR="00C413FC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2019 года № 73</w:t>
      </w:r>
      <w:r w:rsidRPr="00E111E2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 администрирования доходов бюджета сельского поселения </w:t>
      </w:r>
      <w:r w:rsidR="00F3122B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E111E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F31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11E2">
        <w:rPr>
          <w:rFonts w:ascii="Times New Roman" w:eastAsia="Times New Roman" w:hAnsi="Times New Roman" w:cs="Times New Roman"/>
          <w:b/>
          <w:sz w:val="28"/>
          <w:szCs w:val="28"/>
        </w:rPr>
        <w:t xml:space="preserve">Шаранский район Республики Башкортостан, администрируемых администрацией сельского поселения </w:t>
      </w:r>
      <w:r w:rsidR="00F3122B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E111E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E111E2" w:rsidRPr="00E111E2" w:rsidRDefault="00E111E2" w:rsidP="00E111E2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111E2" w:rsidRPr="00E111E2" w:rsidRDefault="00E111E2" w:rsidP="00E111E2">
      <w:pPr>
        <w:spacing w:after="0" w:line="240" w:lineRule="auto"/>
        <w:ind w:left="-425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E2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r w:rsidR="00F3122B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E111E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ПОСТАНОВЛЯЕТ:</w:t>
      </w:r>
    </w:p>
    <w:p w:rsidR="00E111E2" w:rsidRPr="00C413FC" w:rsidRDefault="00E111E2" w:rsidP="00C413FC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1E2">
        <w:rPr>
          <w:rFonts w:ascii="Times New Roman" w:eastAsia="Times New Roman" w:hAnsi="Times New Roman" w:cs="Times New Roman"/>
          <w:sz w:val="28"/>
          <w:szCs w:val="20"/>
        </w:rPr>
        <w:t xml:space="preserve">1. Внести изменения в приложение 1 к постановлению администрации сельского поселения </w:t>
      </w:r>
      <w:r w:rsidR="00F3122B"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r w:rsidRPr="00E111E2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 Республики Башкортостан от </w:t>
      </w:r>
      <w:r w:rsidR="00C413FC"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E111E2">
        <w:rPr>
          <w:rFonts w:ascii="Times New Roman" w:eastAsia="Times New Roman" w:hAnsi="Times New Roman" w:cs="Times New Roman"/>
          <w:sz w:val="28"/>
          <w:szCs w:val="20"/>
        </w:rPr>
        <w:t xml:space="preserve"> декабря 2019 года № </w:t>
      </w:r>
      <w:r w:rsidR="00C413FC">
        <w:rPr>
          <w:rFonts w:ascii="Times New Roman" w:eastAsia="Times New Roman" w:hAnsi="Times New Roman" w:cs="Times New Roman"/>
          <w:sz w:val="28"/>
          <w:szCs w:val="20"/>
        </w:rPr>
        <w:t>73</w:t>
      </w:r>
      <w:r w:rsidRPr="00E111E2">
        <w:rPr>
          <w:rFonts w:ascii="Times New Roman" w:eastAsia="Times New Roman" w:hAnsi="Times New Roman" w:cs="Times New Roman"/>
          <w:sz w:val="28"/>
          <w:szCs w:val="20"/>
        </w:rPr>
        <w:t xml:space="preserve"> «Порядка администрирования доходов бюджета сельского поселения </w:t>
      </w:r>
      <w:r w:rsidR="00F3122B"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r w:rsidRPr="00E111E2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 Республики Башкортостан, администрируемых администрацией сельского поселения </w:t>
      </w:r>
      <w:r w:rsidR="00F3122B"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r w:rsidRPr="00E111E2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 Республики Башкортостан» д</w:t>
      </w:r>
      <w:r w:rsidRPr="00E111E2">
        <w:rPr>
          <w:rFonts w:ascii="Times New Roman" w:eastAsia="Times New Roman" w:hAnsi="Times New Roman" w:cs="Times New Roman"/>
          <w:b/>
          <w:sz w:val="28"/>
          <w:szCs w:val="20"/>
        </w:rPr>
        <w:t>обавив следующий код бюджетной классификации:</w:t>
      </w:r>
    </w:p>
    <w:tbl>
      <w:tblPr>
        <w:tblW w:w="97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256"/>
      </w:tblGrid>
      <w:tr w:rsidR="00E111E2" w:rsidRPr="00E111E2" w:rsidTr="0032544D">
        <w:trPr>
          <w:trHeight w:val="672"/>
        </w:trPr>
        <w:tc>
          <w:tcPr>
            <w:tcW w:w="3500" w:type="dxa"/>
          </w:tcPr>
          <w:p w:rsidR="00E111E2" w:rsidRPr="00E111E2" w:rsidRDefault="00E111E2" w:rsidP="00E111E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11E2">
              <w:rPr>
                <w:rFonts w:ascii="Times New Roman" w:eastAsia="Times New Roman" w:hAnsi="Times New Roman" w:cs="Times New Roman"/>
                <w:sz w:val="28"/>
                <w:szCs w:val="20"/>
              </w:rPr>
              <w:t>Код бюджетной</w:t>
            </w:r>
          </w:p>
          <w:p w:rsidR="00E111E2" w:rsidRPr="00E111E2" w:rsidRDefault="00E111E2" w:rsidP="00E111E2">
            <w:pPr>
              <w:spacing w:after="0" w:line="240" w:lineRule="auto"/>
              <w:ind w:left="-400" w:firstLine="109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11E2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классификации</w:t>
            </w:r>
          </w:p>
        </w:tc>
        <w:tc>
          <w:tcPr>
            <w:tcW w:w="6256" w:type="dxa"/>
          </w:tcPr>
          <w:p w:rsidR="00E111E2" w:rsidRPr="00E111E2" w:rsidRDefault="00E111E2" w:rsidP="00E111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1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E111E2" w:rsidRPr="00E111E2" w:rsidTr="0032544D">
        <w:trPr>
          <w:trHeight w:val="467"/>
        </w:trPr>
        <w:tc>
          <w:tcPr>
            <w:tcW w:w="3500" w:type="dxa"/>
          </w:tcPr>
          <w:p w:rsidR="00E111E2" w:rsidRPr="00E111E2" w:rsidRDefault="00E111E2" w:rsidP="00E1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11E2">
              <w:rPr>
                <w:rFonts w:ascii="Times New Roman" w:eastAsia="Times New Roman" w:hAnsi="Times New Roman" w:cs="Times New Roman"/>
                <w:sz w:val="28"/>
                <w:szCs w:val="20"/>
              </w:rPr>
              <w:t>791 2 02 49999 10 7201 150</w:t>
            </w:r>
          </w:p>
        </w:tc>
        <w:tc>
          <w:tcPr>
            <w:tcW w:w="6256" w:type="dxa"/>
          </w:tcPr>
          <w:p w:rsidR="00E111E2" w:rsidRPr="00E111E2" w:rsidRDefault="00E111E2" w:rsidP="00E1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11E2">
              <w:rPr>
                <w:rFonts w:ascii="Times New Roman" w:eastAsia="Times New Roman" w:hAnsi="Times New Roman" w:cs="Times New Roman"/>
                <w:sz w:val="28"/>
                <w:szCs w:val="2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</w:tbl>
    <w:p w:rsidR="00E111E2" w:rsidRPr="00E111E2" w:rsidRDefault="00E111E2" w:rsidP="00E111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1E2" w:rsidRPr="00E111E2" w:rsidRDefault="00E111E2" w:rsidP="00E111E2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E2">
        <w:rPr>
          <w:rFonts w:ascii="Times New Roman" w:eastAsia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E111E2" w:rsidRPr="00E111E2" w:rsidRDefault="00E111E2" w:rsidP="00E111E2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E2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111E2" w:rsidRPr="00E111E2" w:rsidRDefault="00E111E2" w:rsidP="00E111E2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1E2" w:rsidRPr="00E111E2" w:rsidRDefault="00E111E2" w:rsidP="00E1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1E2"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</w:t>
      </w:r>
    </w:p>
    <w:p w:rsidR="00026E1E" w:rsidRPr="00C413FC" w:rsidRDefault="00F3122B" w:rsidP="00C41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r w:rsidR="00E111E2" w:rsidRPr="00E111E2">
        <w:rPr>
          <w:rFonts w:ascii="Times New Roman" w:eastAsia="Times New Roman" w:hAnsi="Times New Roman" w:cs="Times New Roman"/>
          <w:sz w:val="28"/>
          <w:szCs w:val="20"/>
        </w:rPr>
        <w:t xml:space="preserve"> сельсовет                           </w:t>
      </w:r>
      <w:r w:rsidR="00C413F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E111E2" w:rsidRPr="00E111E2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C413FC">
        <w:rPr>
          <w:rFonts w:ascii="Times New Roman" w:eastAsia="Times New Roman" w:hAnsi="Times New Roman" w:cs="Times New Roman"/>
          <w:sz w:val="28"/>
          <w:szCs w:val="28"/>
        </w:rPr>
        <w:t xml:space="preserve">  Г.С.Гарифуллина</w:t>
      </w:r>
    </w:p>
    <w:sectPr w:rsidR="00026E1E" w:rsidRPr="00C413FC" w:rsidSect="0036133B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11E2"/>
    <w:rsid w:val="00026E1E"/>
    <w:rsid w:val="00591F17"/>
    <w:rsid w:val="006C1C58"/>
    <w:rsid w:val="008551D4"/>
    <w:rsid w:val="009A0A13"/>
    <w:rsid w:val="00B945A2"/>
    <w:rsid w:val="00C413FC"/>
    <w:rsid w:val="00E111E2"/>
    <w:rsid w:val="00F3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2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2020-03-04T10:47:00Z</cp:lastPrinted>
  <dcterms:created xsi:type="dcterms:W3CDTF">2020-03-04T07:26:00Z</dcterms:created>
  <dcterms:modified xsi:type="dcterms:W3CDTF">2020-03-04T10:48:00Z</dcterms:modified>
</cp:coreProperties>
</file>