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B61BAC" w:rsidTr="00B61BA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 районының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Тубэнге-Ташлы  ауыл Советы</w:t>
            </w:r>
          </w:p>
          <w:p w:rsidR="00B61BAC" w:rsidRDefault="00B61BAC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ының Шаран районы Тубэнге-Ташлы  ауыл Советы</w:t>
            </w:r>
          </w:p>
          <w:p w:rsidR="00B61BAC" w:rsidRDefault="00B61BA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Жину урамы, 20, Тубэнге-Ташлы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ының</w:t>
            </w:r>
          </w:p>
          <w:p w:rsidR="00B61BAC" w:rsidRDefault="00B61BA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Тел./факс(347 69) 2-51-49,</w:t>
            </w:r>
          </w:p>
          <w:p w:rsidR="00B61BAC" w:rsidRDefault="00B61BA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B61BAC" w:rsidRDefault="00DA47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5" w:history="1">
              <w:r w:rsidR="00B61B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</w:t>
              </w:r>
              <w:proofErr w:type="spellStart"/>
              <w:r w:rsidR="00B61B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ntash</w:t>
              </w:r>
              <w:proofErr w:type="spellEnd"/>
              <w:r w:rsidR="00B61B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1BAC" w:rsidRDefault="00B61BAC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Нижнеташлинский  сельсовет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Шаранский район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Нижнеташлинский сельсовет Шаранского района 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Победы,д.20, с.Нижние Ташлы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Шаранского района, </w:t>
            </w:r>
          </w:p>
          <w:p w:rsidR="00B61BAC" w:rsidRDefault="00B61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B61BAC" w:rsidRDefault="00B61BA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Тел./факс(347 69) 2-51-49,</w:t>
            </w:r>
          </w:p>
          <w:p w:rsidR="00B61BAC" w:rsidRDefault="00B61BA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B61BAC" w:rsidRDefault="00DA4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7" w:history="1">
              <w:r w:rsidR="00B61B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</w:t>
              </w:r>
              <w:proofErr w:type="spellStart"/>
              <w:r w:rsidR="00B61B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ntash</w:t>
              </w:r>
              <w:proofErr w:type="spellEnd"/>
              <w:r w:rsidR="00B61B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ly.ru/</w:t>
              </w:r>
            </w:hyperlink>
          </w:p>
        </w:tc>
      </w:tr>
    </w:tbl>
    <w:p w:rsidR="00B61BAC" w:rsidRDefault="00B61BAC" w:rsidP="00B61BAC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Lucida Sans Unicode" w:eastAsia="Times New Roman" w:hAnsi="Lucida Sans Unicode" w:cs="Times New Roman"/>
          <w:b/>
          <w:sz w:val="28"/>
          <w:szCs w:val="28"/>
        </w:rPr>
        <w:t xml:space="preserve">     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ПОСТАНОВЛЕНИЕ</w:t>
      </w:r>
    </w:p>
    <w:p w:rsidR="00B61BAC" w:rsidRDefault="00B61BAC" w:rsidP="00B61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BAC" w:rsidRDefault="00B61BAC" w:rsidP="00B61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04 март  2020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№  17                              04 марта   2020 г.</w:t>
      </w: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b/>
          <w:sz w:val="28"/>
          <w:szCs w:val="28"/>
        </w:rPr>
        <w:t>О подготовке и праздновании 75-й годовщины Победы советского народа в Великой Отечественной войне 1941-1945 годов</w:t>
      </w:r>
      <w:r w:rsidRPr="001F2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b/>
          <w:sz w:val="28"/>
          <w:szCs w:val="28"/>
        </w:rPr>
        <w:t xml:space="preserve">в сельском поселении </w:t>
      </w:r>
      <w:r w:rsidR="008D55C5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1F2FC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FC6" w:rsidRPr="001F2FC6" w:rsidRDefault="001F2FC6" w:rsidP="001F2FC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08.07.2019 года № 327 «О проведении в Российской Федерации Года памяти и славы», Распоряжения Главы Республики Башкортостан от 22.07.2019 года № РГ-228</w:t>
      </w:r>
      <w:r w:rsidRPr="001F2FC6">
        <w:rPr>
          <w:rFonts w:ascii="Arial" w:eastAsia="Times New Roman" w:hAnsi="Arial" w:cs="Arial"/>
          <w:color w:val="3C3C3C"/>
          <w:sz w:val="28"/>
          <w:szCs w:val="28"/>
        </w:rPr>
        <w:t xml:space="preserve"> «</w:t>
      </w:r>
      <w:r w:rsidRPr="001F2FC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основных мероприятий по подготовке и празднованию в 2020 году в Республике Башкортостан 75-й годовщины Победы в Великой Отечественной войне 1941 - 1945 годов», учитывая исторические значение победы над фашизмом в Великой Отечественной войне 1941-1945 годов, выражая чувство всенародной благодарности ветеранам за их беспримерное мужество и героизм, в целях усиления социальной поддержки участников войны и тружеников тыла, а так же в целях сохранения и развития лучших традиций патриотического воспитания граждан, администрация сельского поселения </w:t>
      </w:r>
      <w:r w:rsidR="008D55C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1F2FC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ПОСТАНОВЛЯЕТ:</w:t>
      </w:r>
    </w:p>
    <w:p w:rsidR="001F2FC6" w:rsidRPr="001F2FC6" w:rsidRDefault="001F2FC6" w:rsidP="001F2FC6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FC6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сельского поселения, учреждениям сельского поселения, Советом ветеранов, общественным формированиям организовать празднование 75-й годовщины Победы в Великой Отечественной войне 1941-1945 годов:</w:t>
      </w:r>
    </w:p>
    <w:p w:rsidR="001F2FC6" w:rsidRPr="001F2FC6" w:rsidRDefault="001F2FC6" w:rsidP="001F2FC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FC6">
        <w:rPr>
          <w:rFonts w:ascii="Times New Roman" w:eastAsia="Times New Roman" w:hAnsi="Times New Roman" w:cs="Times New Roman"/>
          <w:sz w:val="28"/>
          <w:szCs w:val="28"/>
          <w:lang w:eastAsia="en-US"/>
        </w:rPr>
        <w:t>1.1. Организовать возложение венков и цветов к памятникам и обелискам, павшим в годы Великой Отечественной войны;</w:t>
      </w:r>
    </w:p>
    <w:p w:rsidR="001F2FC6" w:rsidRPr="001F2FC6" w:rsidRDefault="001F2FC6" w:rsidP="001F2FC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FC6">
        <w:rPr>
          <w:rFonts w:ascii="Times New Roman" w:eastAsia="Times New Roman" w:hAnsi="Times New Roman" w:cs="Times New Roman"/>
          <w:sz w:val="28"/>
          <w:szCs w:val="28"/>
          <w:lang w:eastAsia="en-US"/>
        </w:rPr>
        <w:t>1.2. В период с 7 по 9 мая 2020 года провести торжественные собрания и митинги, посвященные Дню Победы;</w:t>
      </w:r>
    </w:p>
    <w:p w:rsidR="001F2FC6" w:rsidRPr="001F2FC6" w:rsidRDefault="001F2FC6" w:rsidP="001F2FC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FC6">
        <w:rPr>
          <w:rFonts w:ascii="Times New Roman" w:eastAsia="Times New Roman" w:hAnsi="Times New Roman" w:cs="Times New Roman"/>
          <w:sz w:val="28"/>
          <w:szCs w:val="28"/>
          <w:lang w:eastAsia="en-US"/>
        </w:rPr>
        <w:t>1.3. Провести патриотические, культурно-массовые и спортивные мероприятия, посвященные 75-й годовщине Победы в Великой Отечественной войне.</w:t>
      </w: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sz w:val="28"/>
          <w:szCs w:val="28"/>
        </w:rPr>
        <w:t>2. Администрации сельского поселения:</w:t>
      </w: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sz w:val="28"/>
          <w:szCs w:val="28"/>
        </w:rPr>
        <w:t xml:space="preserve">- завершить в апреле 2020 года изучение жилищно-бытовых условий ветеранов труда, членов семей погибших (умерших) инвалидов и участников </w:t>
      </w:r>
      <w:r w:rsidRPr="001F2FC6">
        <w:rPr>
          <w:rFonts w:ascii="Times New Roman" w:eastAsia="Times New Roman" w:hAnsi="Times New Roman" w:cs="Times New Roman"/>
          <w:sz w:val="28"/>
          <w:szCs w:val="28"/>
        </w:rPr>
        <w:lastRenderedPageBreak/>
        <w:t>Великой Отечественной войны, тружеников тыла, принять меры по созданию им достойных условий жизни, решению их насущных проблем;</w:t>
      </w: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sz w:val="28"/>
          <w:szCs w:val="28"/>
        </w:rPr>
        <w:t>- уделить особое внимание ремонту жилья, надворных построек и благоустройству территории приусадебного хозяйства ветеранов Великой Отечественной войны, членов семей погибших (умерших) инвалидов и участников Великой Отечественной войны, тружеников тыла.</w:t>
      </w: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sz w:val="28"/>
          <w:szCs w:val="28"/>
        </w:rPr>
        <w:t xml:space="preserve">4. Утвердить план по подготовке и проведению мероприятий, посвященных празднованию 75-й годовщины Победы в Великой Отечественной войне 1941-1945 годов в сельском поселении </w:t>
      </w:r>
      <w:r w:rsidR="008D55C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1F2FC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(приложение № 1).</w:t>
      </w: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sz w:val="28"/>
          <w:szCs w:val="28"/>
        </w:rPr>
        <w:t>5. Утвердить программу подготовки и проведения мероприятий, посвященных празднованию 75-й годовщины Победы в Великой Отечественной войне 1941-1945 годов(приложение № 2).</w:t>
      </w: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sz w:val="28"/>
          <w:szCs w:val="28"/>
        </w:rPr>
        <w:t>6. Контроль за исполнением данного постановления оставляю за собой.</w:t>
      </w: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</w:t>
      </w:r>
      <w:r w:rsidR="008D55C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2F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55C5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55C5" w:rsidRDefault="008D55C5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55C5" w:rsidRDefault="008D55C5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55C5" w:rsidRPr="001F2FC6" w:rsidRDefault="008D55C5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ind w:left="6372" w:right="-366"/>
        <w:rPr>
          <w:rFonts w:ascii="Times New Roman" w:eastAsia="Times New Roman" w:hAnsi="Times New Roman" w:cs="Times New Roman"/>
          <w:sz w:val="24"/>
          <w:szCs w:val="24"/>
        </w:rPr>
      </w:pPr>
    </w:p>
    <w:p w:rsidR="001F2FC6" w:rsidRPr="001F2FC6" w:rsidRDefault="001F2FC6" w:rsidP="001F2FC6">
      <w:pPr>
        <w:spacing w:after="0" w:line="240" w:lineRule="auto"/>
        <w:ind w:left="6372" w:right="-366"/>
        <w:rPr>
          <w:rFonts w:ascii="Times New Roman" w:eastAsia="Times New Roman" w:hAnsi="Times New Roman" w:cs="Times New Roman"/>
          <w:sz w:val="24"/>
          <w:szCs w:val="24"/>
        </w:rPr>
      </w:pPr>
      <w:r w:rsidRPr="001F2F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F2FC6" w:rsidRPr="001F2FC6" w:rsidRDefault="001F2FC6" w:rsidP="001F2FC6">
      <w:pPr>
        <w:spacing w:after="0" w:line="240" w:lineRule="auto"/>
        <w:ind w:left="6372" w:right="-366"/>
        <w:rPr>
          <w:rFonts w:ascii="Times New Roman" w:eastAsia="Times New Roman" w:hAnsi="Times New Roman" w:cs="Times New Roman"/>
          <w:sz w:val="24"/>
          <w:szCs w:val="24"/>
        </w:rPr>
      </w:pPr>
      <w:r w:rsidRPr="001F2FC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муниципального района Шаранский район РБ</w:t>
      </w:r>
    </w:p>
    <w:p w:rsidR="001F2FC6" w:rsidRPr="001F2FC6" w:rsidRDefault="001F2FC6" w:rsidP="001F2FC6">
      <w:pPr>
        <w:spacing w:after="0" w:line="240" w:lineRule="auto"/>
        <w:ind w:left="6372" w:right="-366"/>
        <w:rPr>
          <w:rFonts w:ascii="Times New Roman" w:eastAsia="Times New Roman" w:hAnsi="Times New Roman" w:cs="Times New Roman"/>
          <w:sz w:val="24"/>
          <w:szCs w:val="24"/>
        </w:rPr>
      </w:pPr>
      <w:r w:rsidRPr="001F2FC6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8D55C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2FC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D55C5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F2FC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55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2FC6">
        <w:rPr>
          <w:rFonts w:ascii="Times New Roman" w:eastAsia="Times New Roman" w:hAnsi="Times New Roman" w:cs="Times New Roman"/>
          <w:sz w:val="24"/>
          <w:szCs w:val="24"/>
        </w:rPr>
        <w:t>.2020 г.</w:t>
      </w:r>
    </w:p>
    <w:p w:rsidR="001F2FC6" w:rsidRPr="001F2FC6" w:rsidRDefault="001F2FC6" w:rsidP="001F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по подготовке и проведению мероприятий, посвященных празднованию              75-й годовщины Победы в Великой Отечественной войне 1941-1945 годов в муниципальном районе Шаранский район </w:t>
      </w: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3872"/>
        <w:gridCol w:w="1831"/>
        <w:gridCol w:w="3029"/>
      </w:tblGrid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2FC6" w:rsidRPr="001F2FC6" w:rsidTr="00D66FD4">
        <w:tc>
          <w:tcPr>
            <w:tcW w:w="9648" w:type="dxa"/>
            <w:gridSpan w:val="4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1. Мероприятия, направленные на улучшение условий жизни инвалидов и участников Великой Отечественной войны 1941 - 1945 годов, а также лиц, приравненных к ним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обследования жилищно-бытовых условий ветеранов труда и семей погибших воинов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 апреля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поселения, совет ветеранов 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помощи силами учащихся школ пожилым и одиноким ветеранам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29" w:type="dxa"/>
          </w:tcPr>
          <w:p w:rsidR="001F2FC6" w:rsidRPr="001F2FC6" w:rsidRDefault="008D55C5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медицинской помощи ветеранам труда 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Default="008D55C5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Иксанова З.Ш.,</w:t>
            </w:r>
          </w:p>
          <w:p w:rsidR="008D55C5" w:rsidRPr="001F2FC6" w:rsidRDefault="008D55C5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Харисова З.М.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ветеранов труда главами сельских поселений, руководителями хозяйств и предприятий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сельских поселений, 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советы ветеранов, женсоветы, </w:t>
            </w:r>
          </w:p>
        </w:tc>
      </w:tr>
      <w:tr w:rsidR="001F2FC6" w:rsidRPr="001F2FC6" w:rsidTr="00D66FD4">
        <w:tc>
          <w:tcPr>
            <w:tcW w:w="9648" w:type="dxa"/>
            <w:gridSpan w:val="4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2. Памятно-мемориальные мероприятия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стендов и уголков, посвященных Великой Отечественной войне и Великой Победе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январь-апрель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учреждений,</w:t>
            </w:r>
          </w:p>
          <w:p w:rsidR="001F2FC6" w:rsidRPr="001F2FC6" w:rsidRDefault="001F2FC6" w:rsidP="008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установка баннеров, посвященных Великой Победе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февраль-апрель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1F2FC6" w:rsidP="008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8D55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</w:t>
            </w:r>
            <w:r w:rsidR="008D55C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8D55C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труда с учащимися  и молодежью, с руководителями организаций в школах и домах культуры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2020 года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8D55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</w:t>
            </w:r>
            <w:r w:rsidR="008D55C5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поселения</w:t>
            </w: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F2FC6" w:rsidRPr="001F2FC6" w:rsidRDefault="008D55C5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культ учр.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72" w:type="dxa"/>
          </w:tcPr>
          <w:p w:rsidR="001F2FC6" w:rsidRPr="001F2FC6" w:rsidRDefault="008D55C5" w:rsidP="008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F2FC6"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памятника участникам Великой </w:t>
            </w:r>
            <w:r w:rsidR="001F2FC6"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Отечествен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войны 1941 - 1945 годов в с.Новоюзеево</w:t>
            </w:r>
            <w:r w:rsidR="001F2FC6"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1 мая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сельского поселения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торжественного митинга с возложением цветов к памятнику, участникам Великой Отечественной войны 1941 - 1945 годов,  праздничного концерта  в клубе 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7-9 мая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 (по отдельному графику)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="008D5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ветеранов </w:t>
            </w: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2FC6" w:rsidRPr="001F2FC6" w:rsidRDefault="001F2FC6" w:rsidP="008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молодежью и школьниками, населением по сбору реликвий, писем, аудио- и видеозаписей, фотографий и воспоминаний о Великой Отечественной войне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</w:tcPr>
          <w:p w:rsidR="001F2FC6" w:rsidRPr="001F2FC6" w:rsidRDefault="008D55C5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1F2FC6" w:rsidRPr="001F2FC6" w:rsidRDefault="001F2FC6" w:rsidP="008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тематических итоговых альбомов «75 лет Великой Победе»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1F2FC6" w:rsidRPr="001F2FC6" w:rsidRDefault="008D55C5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гл.библиотекарь.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FC6" w:rsidRPr="001F2FC6" w:rsidTr="00D66FD4">
        <w:tc>
          <w:tcPr>
            <w:tcW w:w="9648" w:type="dxa"/>
            <w:gridSpan w:val="4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3. Культурно-массовые мероприятия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«Песни военных лет» среди учреждений сельского поселения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Default="008D55C5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Насибуллина И.И.</w:t>
            </w:r>
          </w:p>
          <w:p w:rsidR="008D55C5" w:rsidRPr="001F2FC6" w:rsidRDefault="008D55C5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Батыргалина А.Р.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молодых исполнителей патриотической песни «Во славу Великой Победы»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8D55C5" w:rsidRDefault="008D55C5" w:rsidP="008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Насибуллина И.И.</w:t>
            </w:r>
          </w:p>
          <w:p w:rsidR="001F2FC6" w:rsidRPr="001F2FC6" w:rsidRDefault="008D55C5" w:rsidP="008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Батыргалина А.Р.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Дням Воинской Славы России и памятным датам Великой Отечественной войны 1941 - 1945 годов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29" w:type="dxa"/>
          </w:tcPr>
          <w:p w:rsidR="000C34C1" w:rsidRDefault="000C34C1" w:rsidP="000C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Насибуллина И.И.</w:t>
            </w:r>
          </w:p>
          <w:p w:rsidR="001F2FC6" w:rsidRPr="001F2FC6" w:rsidRDefault="000C34C1" w:rsidP="000C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Батыргалина А.Р.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эколого-патриотической акции «Лес Победы» (посадка 75 деревьев в скверах и аллеях)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Всероссийских акциях «Бессмертный полк», «Георгиевская ленточка»,</w:t>
            </w:r>
          </w:p>
          <w:p w:rsidR="001F2FC6" w:rsidRPr="001F2FC6" w:rsidRDefault="001F2FC6" w:rsidP="001F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«Блокадный хлеб»,</w:t>
            </w:r>
          </w:p>
          <w:p w:rsidR="001F2FC6" w:rsidRPr="001F2FC6" w:rsidRDefault="001F2FC6" w:rsidP="001F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- 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FC6" w:rsidRPr="001F2FC6" w:rsidTr="00D66FD4">
        <w:tc>
          <w:tcPr>
            <w:tcW w:w="9648" w:type="dxa"/>
            <w:gridSpan w:val="4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4. Спортивно-массовые мероприятия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соревнований по борьбе кореш, армреслингу, гиревому спорту, шахматам и </w:t>
            </w: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шашкам 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февраль -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0C34C1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Багаутдинова Р.Н.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легкоатлетической эстафете, посвященной 75-й годовщине Победы в Великой Отечественной войне 1941-1945 гг.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0C34C1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Багаутдинова Р.Н.</w:t>
            </w:r>
          </w:p>
        </w:tc>
      </w:tr>
      <w:tr w:rsidR="001F2FC6" w:rsidRPr="001F2FC6" w:rsidTr="00D66FD4">
        <w:tc>
          <w:tcPr>
            <w:tcW w:w="9648" w:type="dxa"/>
            <w:gridSpan w:val="4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5. Образовательно-патриотические проекты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классных часов «Бессмертный полк - урок памяти и мужества»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январь- апрель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0C34C1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F2FC6" w:rsidRPr="001F2FC6" w:rsidTr="00D66FD4">
        <w:tc>
          <w:tcPr>
            <w:tcW w:w="916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72" w:type="dxa"/>
          </w:tcPr>
          <w:p w:rsidR="001F2FC6" w:rsidRPr="001F2FC6" w:rsidRDefault="001F2FC6" w:rsidP="001F2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детского рисунка «Я рисую. Этот День Победы»</w:t>
            </w:r>
          </w:p>
        </w:tc>
        <w:tc>
          <w:tcPr>
            <w:tcW w:w="183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- 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F2FC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1F2FC6" w:rsidRPr="001F2FC6" w:rsidRDefault="000C34C1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Школа, детский сад.</w:t>
            </w:r>
          </w:p>
        </w:tc>
      </w:tr>
    </w:tbl>
    <w:p w:rsidR="001F2FC6" w:rsidRPr="001F2FC6" w:rsidRDefault="001F2FC6" w:rsidP="001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Default="001F2FC6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Pr="001F2FC6" w:rsidRDefault="000C34C1" w:rsidP="001F2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ind w:left="6372" w:right="-366"/>
        <w:rPr>
          <w:rFonts w:ascii="Times New Roman" w:eastAsia="Times New Roman" w:hAnsi="Times New Roman" w:cs="Times New Roman"/>
          <w:sz w:val="24"/>
          <w:szCs w:val="24"/>
        </w:rPr>
      </w:pPr>
      <w:r w:rsidRPr="001F2FC6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1F2FC6" w:rsidRPr="001F2FC6" w:rsidRDefault="001F2FC6" w:rsidP="001F2FC6">
      <w:pPr>
        <w:spacing w:after="0" w:line="240" w:lineRule="auto"/>
        <w:ind w:left="6372" w:right="-366"/>
        <w:rPr>
          <w:rFonts w:ascii="Times New Roman" w:eastAsia="Times New Roman" w:hAnsi="Times New Roman" w:cs="Times New Roman"/>
          <w:sz w:val="24"/>
          <w:szCs w:val="24"/>
        </w:rPr>
      </w:pPr>
      <w:r w:rsidRPr="001F2FC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муниципального района Шаранский район РБ</w:t>
      </w:r>
    </w:p>
    <w:p w:rsidR="001F2FC6" w:rsidRPr="001F2FC6" w:rsidRDefault="001F2FC6" w:rsidP="001F2FC6">
      <w:pPr>
        <w:spacing w:after="0" w:line="240" w:lineRule="auto"/>
        <w:ind w:left="6372" w:right="-366"/>
        <w:rPr>
          <w:rFonts w:ascii="Times New Roman" w:eastAsia="Times New Roman" w:hAnsi="Times New Roman" w:cs="Times New Roman"/>
          <w:sz w:val="24"/>
          <w:szCs w:val="24"/>
        </w:rPr>
      </w:pPr>
      <w:r w:rsidRPr="001F2FC6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0C34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2FC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C34C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F2FC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C34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2FC6">
        <w:rPr>
          <w:rFonts w:ascii="Times New Roman" w:eastAsia="Times New Roman" w:hAnsi="Times New Roman" w:cs="Times New Roman"/>
          <w:sz w:val="24"/>
          <w:szCs w:val="24"/>
        </w:rPr>
        <w:t>.2020 г.</w:t>
      </w: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F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                                                                                                           подготовки и проведения мероприятий, посвященных празднованию                    75-ой годовщины Победы в Великой Отечественной войне 1941-1945 годов в сельском поселении </w:t>
      </w:r>
      <w:r w:rsidR="008D55C5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1F2FC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4257"/>
        <w:gridCol w:w="1980"/>
        <w:gridCol w:w="2700"/>
      </w:tblGrid>
      <w:tr w:rsidR="001F2FC6" w:rsidRPr="001F2FC6" w:rsidTr="00D66FD4">
        <w:tc>
          <w:tcPr>
            <w:tcW w:w="71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п//п</w:t>
            </w:r>
          </w:p>
        </w:tc>
        <w:tc>
          <w:tcPr>
            <w:tcW w:w="4257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0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1F2FC6" w:rsidRPr="001F2FC6" w:rsidTr="00D66FD4">
        <w:tc>
          <w:tcPr>
            <w:tcW w:w="71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2FC6" w:rsidRPr="001F2FC6" w:rsidTr="00D66FD4">
        <w:tc>
          <w:tcPr>
            <w:tcW w:w="71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7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сценария праздничных мероприятий</w:t>
            </w:r>
          </w:p>
        </w:tc>
        <w:tc>
          <w:tcPr>
            <w:tcW w:w="198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2700" w:type="dxa"/>
          </w:tcPr>
          <w:p w:rsidR="001F2FC6" w:rsidRPr="001F2FC6" w:rsidRDefault="000C34C1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Насибуллина И.И.</w:t>
            </w:r>
          </w:p>
        </w:tc>
      </w:tr>
      <w:tr w:rsidR="001F2FC6" w:rsidRPr="001F2FC6" w:rsidTr="00D66FD4">
        <w:tc>
          <w:tcPr>
            <w:tcW w:w="71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7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списков участников торжественных мероприятий</w:t>
            </w:r>
          </w:p>
        </w:tc>
        <w:tc>
          <w:tcPr>
            <w:tcW w:w="198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700" w:type="dxa"/>
          </w:tcPr>
          <w:p w:rsidR="001F2FC6" w:rsidRPr="001F2FC6" w:rsidRDefault="000C34C1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Исламова Р.Х.</w:t>
            </w:r>
          </w:p>
        </w:tc>
      </w:tr>
      <w:tr w:rsidR="001F2FC6" w:rsidRPr="001F2FC6" w:rsidTr="00D66FD4">
        <w:tc>
          <w:tcPr>
            <w:tcW w:w="71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7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венка, гирлянд и приобретение цветов для возложения и вручения ветеранам</w:t>
            </w:r>
          </w:p>
        </w:tc>
        <w:tc>
          <w:tcPr>
            <w:tcW w:w="198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до 8 мая</w:t>
            </w:r>
          </w:p>
        </w:tc>
        <w:tc>
          <w:tcPr>
            <w:tcW w:w="2700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F2FC6" w:rsidRPr="001F2FC6" w:rsidRDefault="001F2FC6" w:rsidP="000C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FC6" w:rsidRPr="001F2FC6" w:rsidTr="00D66FD4">
        <w:tc>
          <w:tcPr>
            <w:tcW w:w="71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7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обеспечение участников мероприятий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700" w:type="dxa"/>
          </w:tcPr>
          <w:p w:rsidR="000C34C1" w:rsidRDefault="000C34C1" w:rsidP="000C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Иксанова З.Ш.,</w:t>
            </w:r>
          </w:p>
          <w:p w:rsidR="000C34C1" w:rsidRPr="001F2FC6" w:rsidRDefault="000C34C1" w:rsidP="000C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Харисова З.М.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FC6" w:rsidRPr="001F2FC6" w:rsidTr="00D66FD4">
        <w:tc>
          <w:tcPr>
            <w:tcW w:w="71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7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общественного порядка в местах проведения праздничных мероприятий</w:t>
            </w:r>
          </w:p>
        </w:tc>
        <w:tc>
          <w:tcPr>
            <w:tcW w:w="198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7-9 мая</w:t>
            </w:r>
          </w:p>
        </w:tc>
        <w:tc>
          <w:tcPr>
            <w:tcW w:w="2700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ДНД</w:t>
            </w:r>
          </w:p>
        </w:tc>
      </w:tr>
      <w:tr w:rsidR="001F2FC6" w:rsidRPr="001F2FC6" w:rsidTr="00D66FD4">
        <w:tc>
          <w:tcPr>
            <w:tcW w:w="711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7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Культурно-массовые и спортивные мероприятия: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«Бессмертный полк»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«Солдатская каша»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«Георгиевская лента»</w:t>
            </w: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«Свеча памяти»</w:t>
            </w:r>
          </w:p>
        </w:tc>
        <w:tc>
          <w:tcPr>
            <w:tcW w:w="1980" w:type="dxa"/>
          </w:tcPr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FC6">
              <w:rPr>
                <w:rFonts w:ascii="Times New Roman" w:eastAsia="Times New Roman" w:hAnsi="Times New Roman" w:cs="Times New Roman"/>
                <w:sz w:val="28"/>
                <w:szCs w:val="28"/>
              </w:rPr>
              <w:t>с 23 апреля по 09 мая</w:t>
            </w:r>
          </w:p>
          <w:p w:rsidR="001F2FC6" w:rsidRPr="001F2FC6" w:rsidRDefault="001F2FC6" w:rsidP="001F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C6" w:rsidRPr="001F2FC6" w:rsidRDefault="001F2FC6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2FC6" w:rsidRDefault="000C34C1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Насибуллина И.И. </w:t>
            </w:r>
          </w:p>
          <w:p w:rsidR="000C34C1" w:rsidRPr="001F2FC6" w:rsidRDefault="000C34C1" w:rsidP="001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Хайдарова Р.М.</w:t>
            </w:r>
          </w:p>
        </w:tc>
      </w:tr>
    </w:tbl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FC6" w:rsidRPr="001F2FC6" w:rsidRDefault="001F2FC6" w:rsidP="001F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FC6" w:rsidRPr="001F2FC6" w:rsidRDefault="001F2FC6" w:rsidP="001F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8A9" w:rsidRDefault="004C18A9"/>
    <w:sectPr w:rsidR="004C18A9" w:rsidSect="00E5064E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651B"/>
    <w:multiLevelType w:val="hybridMultilevel"/>
    <w:tmpl w:val="075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2FC6"/>
    <w:rsid w:val="000C34C1"/>
    <w:rsid w:val="001F2FC6"/>
    <w:rsid w:val="004C18A9"/>
    <w:rsid w:val="008D55C5"/>
    <w:rsid w:val="00B61BAC"/>
    <w:rsid w:val="00DA4767"/>
    <w:rsid w:val="00FA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1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lmal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almal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2020-03-05T07:08:00Z</dcterms:created>
  <dcterms:modified xsi:type="dcterms:W3CDTF">2020-03-05T10:15:00Z</dcterms:modified>
</cp:coreProperties>
</file>