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60"/>
        <w:tblW w:w="1020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03"/>
        <w:gridCol w:w="1799"/>
        <w:gridCol w:w="4198"/>
      </w:tblGrid>
      <w:tr w:rsidR="002229E8" w:rsidRPr="002229E8" w:rsidTr="002229E8">
        <w:trPr>
          <w:trHeight w:val="2127"/>
        </w:trPr>
        <w:tc>
          <w:tcPr>
            <w:tcW w:w="420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БАШ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К</w:t>
            </w:r>
            <w:r w:rsidRPr="002229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ОРТОСТАН  РЕСПУБЛИКАҺЫ</w:t>
            </w:r>
          </w:p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 МУНИЦИПАЛЬ РАЙОНЫНЫҢ</w:t>
            </w:r>
          </w:p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ТУБӘНГЕ ТАШЛЫ АУЫЛ СОВЕТЫ</w:t>
            </w:r>
          </w:p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 </w:t>
            </w:r>
            <w:r w:rsidRPr="002229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БИЛӘМӘҺЕ СОВЕТЫ</w:t>
            </w:r>
          </w:p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Түбәнге Ташлы</w:t>
            </w:r>
            <w:r w:rsidRPr="002229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229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ауылы, Победа урамы,20 йорт</w:t>
            </w:r>
          </w:p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тел.(34769) 2-51-49</w:t>
            </w:r>
          </w:p>
        </w:tc>
        <w:tc>
          <w:tcPr>
            <w:tcW w:w="17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29E8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РЕСПУБЛИКА БАШКОРТОСТАН</w:t>
            </w:r>
          </w:p>
          <w:p w:rsidR="002229E8" w:rsidRPr="002229E8" w:rsidRDefault="002229E8" w:rsidP="002229E8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МУНИЦИПАЛЬНЫЙ РАЙОН</w:t>
            </w:r>
          </w:p>
          <w:p w:rsidR="002229E8" w:rsidRPr="002229E8" w:rsidRDefault="002229E8" w:rsidP="002229E8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left="470"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ШАРАНСКИЙ РАЙОН</w:t>
            </w:r>
          </w:p>
          <w:p w:rsidR="002229E8" w:rsidRPr="002229E8" w:rsidRDefault="002229E8" w:rsidP="002229E8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СОВЕТ СЕЛЬСКОГО ПОСЕЛЕНИЯ</w:t>
            </w:r>
          </w:p>
          <w:p w:rsidR="002229E8" w:rsidRPr="002229E8" w:rsidRDefault="002229E8" w:rsidP="002229E8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НИЖНЕТАШЛИНСКИЙ СЕЛЬСОВЕТ</w:t>
            </w:r>
          </w:p>
          <w:p w:rsidR="002229E8" w:rsidRPr="002229E8" w:rsidRDefault="002229E8" w:rsidP="002229E8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с. Нижние Ташлы, ул. Победы, дом 20</w:t>
            </w:r>
          </w:p>
          <w:p w:rsidR="002229E8" w:rsidRPr="002229E8" w:rsidRDefault="002229E8" w:rsidP="002229E8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left="4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тел.(34769) 2-51-49</w:t>
            </w:r>
          </w:p>
        </w:tc>
      </w:tr>
    </w:tbl>
    <w:p w:rsidR="002229E8" w:rsidRPr="002229E8" w:rsidRDefault="002229E8" w:rsidP="002229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229E8" w:rsidRPr="002229E8" w:rsidRDefault="002229E8" w:rsidP="002229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229E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КАРАР                                                                  РЕШЕНИЕ</w:t>
      </w:r>
    </w:p>
    <w:p w:rsidR="002229E8" w:rsidRPr="002229E8" w:rsidRDefault="002229E8" w:rsidP="002229E8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 внесении изменении в решение совета сельского поселения  Нижнеташлинский сельсовет № 5/42 от 20 декабря 2019 года «О бюджете сельского поселения Нижнеташлинский сельсовет муниципального района Шаранский район Республики Башкортостан на 2020 год и на плановый период 2021 и 2022 годов»</w:t>
      </w:r>
    </w:p>
    <w:p w:rsidR="002229E8" w:rsidRPr="002229E8" w:rsidRDefault="002229E8" w:rsidP="002229E8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29E8" w:rsidRPr="002229E8" w:rsidRDefault="002229E8" w:rsidP="002229E8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ind w:right="-1"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Совет сельского поселения Нижнеташлинский сельсовет муниципального района Шаранский район Республики Башкортостан (далее сельское поселение) решил внести в решение Совета сельского поселения Нижнеташлинский сельсовет от 20.12.2019 г. № 5/42 </w:t>
      </w:r>
      <w:r w:rsidRPr="002229E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«О бюджете сельского поселения Нижнеташлинский сельсовет муниципального района Шаранский район Республики Башкортостан на 2020 год и на плановый период 2021 и 2022 годов» следующие изменение:</w:t>
      </w:r>
    </w:p>
    <w:p w:rsidR="002229E8" w:rsidRPr="002229E8" w:rsidRDefault="002229E8" w:rsidP="002229E8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 Пункт 1 изложить в следующей редакции:</w:t>
      </w:r>
    </w:p>
    <w:p w:rsidR="002229E8" w:rsidRPr="002229E8" w:rsidRDefault="002229E8" w:rsidP="002229E8">
      <w:pPr>
        <w:widowControl w:val="0"/>
        <w:shd w:val="clear" w:color="auto" w:fill="FFFFFF"/>
        <w:tabs>
          <w:tab w:val="left" w:leader="underscore" w:pos="3082"/>
        </w:tabs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Утвердить основные характеристики бюджета сельского поселения на 2020 год.  </w:t>
      </w:r>
    </w:p>
    <w:p w:rsidR="002229E8" w:rsidRPr="002229E8" w:rsidRDefault="002229E8" w:rsidP="002229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color w:val="000000"/>
          <w:sz w:val="26"/>
          <w:szCs w:val="26"/>
        </w:rPr>
        <w:t>прогнозируемый общий объем доходов бюджета сельского поселения в сумме 3709,4 тыс. рублей;</w:t>
      </w:r>
    </w:p>
    <w:p w:rsidR="002229E8" w:rsidRPr="002229E8" w:rsidRDefault="002229E8" w:rsidP="002229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общий объем расходов бюджета сельского поселения в сумме 3709,4 тыс. рублей;</w:t>
      </w:r>
    </w:p>
    <w:p w:rsidR="002229E8" w:rsidRPr="002229E8" w:rsidRDefault="002229E8" w:rsidP="002229E8">
      <w:pPr>
        <w:widowControl w:val="0"/>
        <w:shd w:val="clear" w:color="auto" w:fill="FFFFFF"/>
        <w:tabs>
          <w:tab w:val="left" w:leader="underscore" w:pos="3082"/>
          <w:tab w:val="center" w:pos="5159"/>
        </w:tabs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color w:val="000000"/>
          <w:sz w:val="26"/>
          <w:szCs w:val="26"/>
        </w:rPr>
        <w:t>2. Изложить в новой редакции:</w:t>
      </w: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bCs/>
          <w:sz w:val="26"/>
          <w:szCs w:val="26"/>
        </w:rPr>
        <w:t>- приложение № 3 «</w:t>
      </w:r>
      <w:r w:rsidRPr="002229E8">
        <w:rPr>
          <w:rFonts w:ascii="Times New Roman" w:eastAsia="Times New Roman" w:hAnsi="Times New Roman" w:cs="Times New Roman"/>
          <w:sz w:val="26"/>
          <w:szCs w:val="26"/>
        </w:rPr>
        <w:t xml:space="preserve">Поступления доходов в бюджет сельского поселения Нижнеташлинский сельсовет муниципального района Шаранский район Республики Башкортостан на 2020 год» </w:t>
      </w:r>
      <w:r w:rsidRPr="002229E8">
        <w:rPr>
          <w:rFonts w:ascii="Times New Roman" w:eastAsia="Times New Roman" w:hAnsi="Times New Roman" w:cs="Times New Roman"/>
          <w:bCs/>
          <w:sz w:val="26"/>
          <w:szCs w:val="26"/>
        </w:rPr>
        <w:t xml:space="preserve"> к решению совета сельского поселения </w:t>
      </w:r>
      <w:r w:rsidRPr="002229E8">
        <w:rPr>
          <w:rFonts w:ascii="Times New Roman" w:eastAsia="Times New Roman" w:hAnsi="Times New Roman" w:cs="Times New Roman"/>
          <w:color w:val="000000"/>
          <w:sz w:val="26"/>
          <w:szCs w:val="26"/>
        </w:rPr>
        <w:t>Нижнеташлинский</w:t>
      </w:r>
      <w:r w:rsidRPr="002229E8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</w:t>
      </w:r>
      <w:r w:rsidRPr="002229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20.12.2019 г. № 5/42 </w:t>
      </w:r>
      <w:r w:rsidRPr="002229E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«О бюджете сельского поселения Нижнеташлинский сельсовет муниципального района Шаранский район Республики Башкортостан на 2020 год и на плановый период 2021 и 2022 годов» </w:t>
      </w:r>
      <w:r w:rsidRPr="002229E8">
        <w:rPr>
          <w:rFonts w:ascii="Times New Roman" w:eastAsia="Times New Roman" w:hAnsi="Times New Roman" w:cs="Times New Roman"/>
          <w:bCs/>
          <w:sz w:val="26"/>
          <w:szCs w:val="26"/>
        </w:rPr>
        <w:t>согласно приложению № 1 к настоящему решению;</w:t>
      </w: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120"/>
        <w:ind w:left="284"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bCs/>
          <w:sz w:val="26"/>
          <w:szCs w:val="26"/>
        </w:rPr>
        <w:t xml:space="preserve">-  приложение № 5 «Распределение бюджетных ассигнований сельского поселения </w:t>
      </w:r>
      <w:r w:rsidRPr="002229E8">
        <w:rPr>
          <w:rFonts w:ascii="Times New Roman" w:eastAsia="Times New Roman" w:hAnsi="Times New Roman" w:cs="Times New Roman"/>
          <w:color w:val="000000"/>
          <w:sz w:val="26"/>
          <w:szCs w:val="26"/>
        </w:rPr>
        <w:t>Нижнеташлинский</w:t>
      </w:r>
      <w:r w:rsidRPr="002229E8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 район Республики Башкортостан на 2020 год по разделам, подразделам, целевым статьям, группам  видов расходов бюджета» к решению совета сельского поселения </w:t>
      </w:r>
      <w:r w:rsidRPr="002229E8">
        <w:rPr>
          <w:rFonts w:ascii="Times New Roman" w:eastAsia="Times New Roman" w:hAnsi="Times New Roman" w:cs="Times New Roman"/>
          <w:color w:val="000000"/>
          <w:sz w:val="26"/>
          <w:szCs w:val="26"/>
        </w:rPr>
        <w:t>Нижнеташлинский</w:t>
      </w:r>
      <w:r w:rsidRPr="002229E8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</w:t>
      </w:r>
      <w:r w:rsidRPr="002229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20.12.2019 г. № 5/42 </w:t>
      </w:r>
      <w:r w:rsidRPr="002229E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«О бюджете сельского поселения Нижнеташлинский сельсовет муниципального района Шаранский район Республики Башкортостан на 2020 год и на плановый период 2021 и 2022 годов» </w:t>
      </w:r>
      <w:r w:rsidRPr="002229E8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согласно приложению № 2 к настоящему решению;</w:t>
      </w: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bCs/>
          <w:sz w:val="26"/>
          <w:szCs w:val="26"/>
        </w:rPr>
        <w:t xml:space="preserve">-   приложение № 7 «Распределение бюджетных ассигнований сельского </w:t>
      </w:r>
      <w:r w:rsidRPr="002229E8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поселения </w:t>
      </w:r>
      <w:r w:rsidRPr="002229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Нижнеташлинский </w:t>
      </w:r>
      <w:r w:rsidRPr="002229E8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 район Республики Башкортостан на 2020 год по целевым статьям, группам  видов расходов бюджета» к решению совета сельского поселения </w:t>
      </w:r>
      <w:r w:rsidRPr="002229E8">
        <w:rPr>
          <w:rFonts w:ascii="Times New Roman" w:eastAsia="Times New Roman" w:hAnsi="Times New Roman" w:cs="Times New Roman"/>
          <w:color w:val="000000"/>
          <w:sz w:val="26"/>
          <w:szCs w:val="26"/>
        </w:rPr>
        <w:t>Нижнезаитовский</w:t>
      </w:r>
      <w:r w:rsidRPr="002229E8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</w:t>
      </w:r>
      <w:r w:rsidRPr="002229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20.12.2019 г. № 5/42 </w:t>
      </w:r>
      <w:r w:rsidRPr="002229E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«О бюджете сельского поселения Нижнеташлинский сельсовет муниципального района Шаранский район Республики Башкортостан на 2020 год и на плановый период 2021 и 2022 годов» </w:t>
      </w:r>
      <w:r w:rsidRPr="002229E8">
        <w:rPr>
          <w:rFonts w:ascii="Times New Roman" w:eastAsia="Times New Roman" w:hAnsi="Times New Roman" w:cs="Times New Roman"/>
          <w:bCs/>
          <w:sz w:val="26"/>
          <w:szCs w:val="26"/>
        </w:rPr>
        <w:t>согласно приложению № 3 к настоящему решению.</w:t>
      </w: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bCs/>
          <w:sz w:val="26"/>
          <w:szCs w:val="26"/>
        </w:rPr>
        <w:t xml:space="preserve">-   приложение № 9 «Ведомственная структура расходов бюджета  сельского поселения </w:t>
      </w:r>
      <w:r w:rsidRPr="002229E8">
        <w:rPr>
          <w:rFonts w:ascii="Times New Roman" w:eastAsia="Times New Roman" w:hAnsi="Times New Roman" w:cs="Times New Roman"/>
          <w:color w:val="000000"/>
          <w:sz w:val="26"/>
          <w:szCs w:val="26"/>
        </w:rPr>
        <w:t>Нижнеташлинский</w:t>
      </w:r>
      <w:r w:rsidRPr="002229E8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республики Башкортостана на 2020 год» к решению совета сельского поселения </w:t>
      </w:r>
      <w:r w:rsidRPr="002229E8">
        <w:rPr>
          <w:rFonts w:ascii="Times New Roman" w:eastAsia="Times New Roman" w:hAnsi="Times New Roman" w:cs="Times New Roman"/>
          <w:color w:val="000000"/>
          <w:sz w:val="26"/>
          <w:szCs w:val="26"/>
        </w:rPr>
        <w:t>Нижнеташлинский</w:t>
      </w:r>
      <w:r w:rsidRPr="002229E8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муниципального район </w:t>
      </w:r>
      <w:r w:rsidRPr="002229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20.12.2019 г. № 5/42 </w:t>
      </w:r>
      <w:r w:rsidRPr="002229E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«О бюджете сельского поселения Нижнеташлинский сельсовет муниципального района Шаранский район Республики Башкортостан на 2020 год и на плановый период 2021 и 2022 годов» </w:t>
      </w:r>
      <w:r w:rsidRPr="002229E8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согласно приложению № 4 к настоящему решению</w:t>
      </w: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 Нижнеташлинский</w:t>
      </w: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sz w:val="26"/>
          <w:szCs w:val="26"/>
        </w:rPr>
        <w:t xml:space="preserve">сельсовет муниципального района </w:t>
      </w: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Г. С. Гарифуллина </w:t>
      </w: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sz w:val="26"/>
          <w:szCs w:val="26"/>
        </w:rPr>
        <w:t>с. Нижние Ташлы</w:t>
      </w: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sz w:val="26"/>
          <w:szCs w:val="26"/>
        </w:rPr>
        <w:t>12 февраля 2020г</w:t>
      </w: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sz w:val="26"/>
          <w:szCs w:val="26"/>
        </w:rPr>
        <w:t>№ 6/53</w:t>
      </w: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bCs/>
          <w:spacing w:val="8"/>
          <w:sz w:val="26"/>
          <w:szCs w:val="26"/>
          <w:lang/>
        </w:rPr>
      </w:pPr>
      <w:r w:rsidRPr="002229E8">
        <w:rPr>
          <w:rFonts w:ascii="Times New Roman" w:eastAsia="Times New Roman" w:hAnsi="Times New Roman" w:cs="Times New Roman"/>
          <w:spacing w:val="8"/>
          <w:sz w:val="26"/>
          <w:szCs w:val="26"/>
          <w:lang/>
        </w:rPr>
        <w:lastRenderedPageBreak/>
        <w:t>Приложение</w:t>
      </w:r>
      <w:r w:rsidRPr="002229E8">
        <w:rPr>
          <w:rFonts w:ascii="Times New Roman" w:eastAsia="Times New Roman" w:hAnsi="Times New Roman" w:cs="Times New Roman"/>
          <w:bCs/>
          <w:spacing w:val="8"/>
          <w:sz w:val="26"/>
          <w:szCs w:val="26"/>
          <w:lang/>
        </w:rPr>
        <w:t xml:space="preserve"> </w:t>
      </w:r>
      <w:r w:rsidRPr="002229E8">
        <w:rPr>
          <w:rFonts w:ascii="Times New Roman" w:eastAsia="Times New Roman" w:hAnsi="Times New Roman" w:cs="Times New Roman"/>
          <w:bCs/>
          <w:spacing w:val="8"/>
          <w:sz w:val="26"/>
          <w:szCs w:val="26"/>
          <w:lang/>
        </w:rPr>
        <w:t>1</w:t>
      </w: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sz w:val="26"/>
          <w:szCs w:val="26"/>
        </w:rPr>
        <w:t xml:space="preserve">к решению Совета сельского поселения </w:t>
      </w:r>
      <w:r w:rsidRPr="002229E8">
        <w:rPr>
          <w:rFonts w:ascii="Times New Roman" w:eastAsia="Times New Roman" w:hAnsi="Times New Roman" w:cs="Times New Roman"/>
          <w:sz w:val="26"/>
          <w:szCs w:val="26"/>
          <w:lang w:val="tt-RU"/>
        </w:rPr>
        <w:t>Нижнеташлинский</w:t>
      </w:r>
      <w:r w:rsidRPr="002229E8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от  12 февраля 2020г  № 6/53  о внесении изменений в решение сельского поселения Нижнеташлинский сельсовет муниципального района Шаранский район Республики Башкортостан от 20 декабря 2019 года № 5/42 «О бюджете сельского поселения </w:t>
      </w:r>
      <w:r w:rsidRPr="002229E8">
        <w:rPr>
          <w:rFonts w:ascii="Times New Roman" w:eastAsia="Times New Roman" w:hAnsi="Times New Roman" w:cs="Times New Roman"/>
          <w:sz w:val="26"/>
          <w:szCs w:val="26"/>
          <w:lang w:val="tt-RU"/>
        </w:rPr>
        <w:t>Нижнеташлинский</w:t>
      </w:r>
      <w:r w:rsidRPr="002229E8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на 2020 год и на плановый период 2021 и 2022 годов»</w:t>
      </w: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sz w:val="26"/>
          <w:szCs w:val="26"/>
        </w:rPr>
        <w:t xml:space="preserve">Поступления доходов в бюджет сельского поселения Нижнеташлинский сельсовет муниципального района </w:t>
      </w: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sz w:val="26"/>
          <w:szCs w:val="26"/>
        </w:rPr>
        <w:t>Шаранский район Республики Башкортостан на 2020 год</w:t>
      </w:r>
    </w:p>
    <w:p w:rsidR="002229E8" w:rsidRPr="002229E8" w:rsidRDefault="002229E8" w:rsidP="002229E8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left="1416" w:right="-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 w:rsidRPr="002229E8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(тыс. рублей)</w:t>
      </w:r>
    </w:p>
    <w:tbl>
      <w:tblPr>
        <w:tblW w:w="933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7"/>
        <w:gridCol w:w="5107"/>
        <w:gridCol w:w="1256"/>
      </w:tblGrid>
      <w:tr w:rsidR="002229E8" w:rsidRPr="002229E8" w:rsidTr="002229E8">
        <w:trPr>
          <w:cantSplit/>
          <w:trHeight w:val="663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E8" w:rsidRPr="002229E8" w:rsidRDefault="002229E8" w:rsidP="002229E8">
            <w:pPr>
              <w:keepNext/>
              <w:widowControl w:val="0"/>
              <w:shd w:val="clear" w:color="auto" w:fill="FFFFFF"/>
              <w:tabs>
                <w:tab w:val="left" w:pos="8129"/>
              </w:tabs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/>
              </w:rPr>
            </w:pPr>
            <w:r w:rsidRPr="002229E8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/>
              </w:rPr>
              <w:t>Код вида, подвида доходов бюджета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E8" w:rsidRPr="002229E8" w:rsidRDefault="002229E8" w:rsidP="002229E8">
            <w:pPr>
              <w:keepNext/>
              <w:widowControl w:val="0"/>
              <w:shd w:val="clear" w:color="auto" w:fill="FFFFFF"/>
              <w:tabs>
                <w:tab w:val="left" w:pos="8129"/>
              </w:tabs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/>
              </w:rPr>
            </w:pPr>
            <w:r w:rsidRPr="002229E8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/>
              </w:rPr>
              <w:t>Наименование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2229E8" w:rsidRPr="002229E8" w:rsidTr="002229E8">
        <w:trPr>
          <w:cantSplit/>
          <w:trHeight w:val="322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E8" w:rsidRPr="002229E8" w:rsidRDefault="002229E8" w:rsidP="002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E8" w:rsidRPr="002229E8" w:rsidRDefault="002229E8" w:rsidP="0022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E8" w:rsidRPr="002229E8" w:rsidRDefault="002229E8" w:rsidP="0022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229E8" w:rsidRPr="002229E8" w:rsidRDefault="002229E8" w:rsidP="002229E8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right="266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53"/>
        <w:gridCol w:w="5516"/>
        <w:gridCol w:w="996"/>
      </w:tblGrid>
      <w:tr w:rsidR="002229E8" w:rsidRPr="002229E8" w:rsidTr="00097C21">
        <w:trPr>
          <w:trHeight w:val="276"/>
          <w:tblHeader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229E8" w:rsidRPr="002229E8" w:rsidTr="00097C21">
        <w:trPr>
          <w:cantSplit/>
          <w:trHeight w:val="35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3695,8</w:t>
            </w:r>
          </w:p>
        </w:tc>
      </w:tr>
      <w:tr w:rsidR="002229E8" w:rsidRPr="002229E8" w:rsidTr="00097C21">
        <w:trPr>
          <w:cantSplit/>
          <w:trHeight w:val="432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1 00 00000 00 0000 000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645,0</w:t>
            </w:r>
          </w:p>
        </w:tc>
      </w:tr>
      <w:tr w:rsidR="002229E8" w:rsidRPr="002229E8" w:rsidTr="00097C21">
        <w:trPr>
          <w:trHeight w:val="319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1 01 00000 00 0000 000</w:t>
            </w:r>
          </w:p>
        </w:tc>
        <w:tc>
          <w:tcPr>
            <w:tcW w:w="2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38,0</w:t>
            </w:r>
          </w:p>
        </w:tc>
      </w:tr>
      <w:tr w:rsidR="002229E8" w:rsidRPr="002229E8" w:rsidTr="00097C21">
        <w:trPr>
          <w:trHeight w:val="313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1 01 02000 01 0000 110</w:t>
            </w:r>
          </w:p>
        </w:tc>
        <w:tc>
          <w:tcPr>
            <w:tcW w:w="29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38,0</w:t>
            </w:r>
          </w:p>
        </w:tc>
      </w:tr>
      <w:tr w:rsidR="002229E8" w:rsidRPr="002229E8" w:rsidTr="00097C21">
        <w:trPr>
          <w:trHeight w:val="1139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1 01 02010 01 0000 110</w:t>
            </w:r>
          </w:p>
        </w:tc>
        <w:tc>
          <w:tcPr>
            <w:tcW w:w="29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38,0</w:t>
            </w:r>
          </w:p>
        </w:tc>
      </w:tr>
      <w:tr w:rsidR="002229E8" w:rsidRPr="002229E8" w:rsidTr="00097C21">
        <w:trPr>
          <w:trHeight w:val="407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1 05 00000 00 0000 000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3,0</w:t>
            </w:r>
          </w:p>
        </w:tc>
      </w:tr>
      <w:tr w:rsidR="002229E8" w:rsidRPr="002229E8" w:rsidTr="00097C21">
        <w:trPr>
          <w:trHeight w:val="393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1 05 03000 01 0000 110</w:t>
            </w:r>
          </w:p>
        </w:tc>
        <w:tc>
          <w:tcPr>
            <w:tcW w:w="29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229E8" w:rsidRPr="002229E8" w:rsidTr="00097C21">
        <w:trPr>
          <w:trHeight w:val="393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1 05 03010 01 0000 110</w:t>
            </w:r>
          </w:p>
        </w:tc>
        <w:tc>
          <w:tcPr>
            <w:tcW w:w="29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229E8" w:rsidRPr="002229E8" w:rsidTr="00097C21">
        <w:trPr>
          <w:trHeight w:val="393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1 06 00000 00 0000 000</w:t>
            </w:r>
          </w:p>
        </w:tc>
        <w:tc>
          <w:tcPr>
            <w:tcW w:w="29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575,0</w:t>
            </w:r>
          </w:p>
        </w:tc>
      </w:tr>
      <w:tr w:rsidR="002229E8" w:rsidRPr="002229E8" w:rsidTr="00097C21">
        <w:trPr>
          <w:trHeight w:val="293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1 06 01000 00 0000 110</w:t>
            </w:r>
          </w:p>
        </w:tc>
        <w:tc>
          <w:tcPr>
            <w:tcW w:w="29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2229E8" w:rsidRPr="002229E8" w:rsidTr="00097C21">
        <w:trPr>
          <w:trHeight w:val="393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1 06 01030 10 0000 110</w:t>
            </w:r>
          </w:p>
        </w:tc>
        <w:tc>
          <w:tcPr>
            <w:tcW w:w="29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Налог на имущество физических лиц, взимаемый по ставкам, применяемым к </w:t>
            </w:r>
            <w:r w:rsidRPr="002229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25,0</w:t>
            </w:r>
          </w:p>
        </w:tc>
      </w:tr>
      <w:tr w:rsidR="002229E8" w:rsidRPr="002229E8" w:rsidTr="00097C21">
        <w:trPr>
          <w:trHeight w:hRule="exact" w:val="442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1 06 06000 00 0000 110</w:t>
            </w:r>
          </w:p>
        </w:tc>
        <w:tc>
          <w:tcPr>
            <w:tcW w:w="29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550,0</w:t>
            </w:r>
          </w:p>
        </w:tc>
      </w:tr>
      <w:tr w:rsidR="002229E8" w:rsidRPr="002229E8" w:rsidTr="00097C21">
        <w:trPr>
          <w:trHeight w:hRule="exact" w:val="34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1 06 06030 00 0000 110</w:t>
            </w:r>
          </w:p>
        </w:tc>
        <w:tc>
          <w:tcPr>
            <w:tcW w:w="29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220,0</w:t>
            </w:r>
          </w:p>
        </w:tc>
      </w:tr>
      <w:tr w:rsidR="002229E8" w:rsidRPr="002229E8" w:rsidTr="00097C21">
        <w:trPr>
          <w:trHeight w:hRule="exact" w:val="1486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1 06 06033 10 0000 110</w:t>
            </w:r>
          </w:p>
        </w:tc>
        <w:tc>
          <w:tcPr>
            <w:tcW w:w="29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220,0</w:t>
            </w:r>
          </w:p>
        </w:tc>
      </w:tr>
      <w:tr w:rsidR="002229E8" w:rsidRPr="002229E8" w:rsidTr="00097C21">
        <w:trPr>
          <w:trHeight w:hRule="exact" w:val="34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1 06 06040 00 0000 110</w:t>
            </w:r>
          </w:p>
        </w:tc>
        <w:tc>
          <w:tcPr>
            <w:tcW w:w="29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330,0</w:t>
            </w:r>
          </w:p>
        </w:tc>
      </w:tr>
      <w:tr w:rsidR="002229E8" w:rsidRPr="002229E8" w:rsidTr="00097C21">
        <w:trPr>
          <w:trHeight w:hRule="exact" w:val="1476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1 06 06043 10 0000 110</w:t>
            </w:r>
          </w:p>
        </w:tc>
        <w:tc>
          <w:tcPr>
            <w:tcW w:w="29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330,0</w:t>
            </w:r>
          </w:p>
        </w:tc>
      </w:tr>
      <w:tr w:rsidR="002229E8" w:rsidRPr="002229E8" w:rsidTr="00097C21">
        <w:trPr>
          <w:trHeight w:val="339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1 08 00000 00 0000 000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4,0</w:t>
            </w:r>
          </w:p>
        </w:tc>
      </w:tr>
      <w:tr w:rsidR="002229E8" w:rsidRPr="002229E8" w:rsidTr="00097C21">
        <w:trPr>
          <w:trHeight w:val="66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1 08 04000 01 0000 110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2229E8" w:rsidRPr="002229E8" w:rsidTr="00097C21">
        <w:trPr>
          <w:trHeight w:val="2531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1 08 04020 01 0000 110</w:t>
            </w:r>
          </w:p>
        </w:tc>
        <w:tc>
          <w:tcPr>
            <w:tcW w:w="2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2229E8" w:rsidRPr="002229E8" w:rsidTr="00097C21">
        <w:trPr>
          <w:trHeight w:val="1702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1 11 00000 00 0000 000</w:t>
            </w:r>
          </w:p>
        </w:tc>
        <w:tc>
          <w:tcPr>
            <w:tcW w:w="2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20,0</w:t>
            </w:r>
          </w:p>
        </w:tc>
      </w:tr>
      <w:tr w:rsidR="002229E8" w:rsidRPr="002229E8" w:rsidTr="00097C21">
        <w:trPr>
          <w:trHeight w:val="50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1 11 05000 00 0000 120</w:t>
            </w:r>
          </w:p>
        </w:tc>
        <w:tc>
          <w:tcPr>
            <w:tcW w:w="2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2229E8" w:rsidRPr="002229E8" w:rsidTr="00097C21">
        <w:trPr>
          <w:trHeight w:val="2531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1 11 05020 00 0000 120</w:t>
            </w:r>
          </w:p>
        </w:tc>
        <w:tc>
          <w:tcPr>
            <w:tcW w:w="2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2229E8" w:rsidRPr="002229E8" w:rsidTr="00097C21">
        <w:trPr>
          <w:trHeight w:val="2531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1 11 05025 10 0000 120</w:t>
            </w:r>
          </w:p>
        </w:tc>
        <w:tc>
          <w:tcPr>
            <w:tcW w:w="2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2229E8" w:rsidRPr="002229E8" w:rsidTr="00097C21">
        <w:trPr>
          <w:trHeight w:val="376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1 13 00000 00 0000 000</w:t>
            </w:r>
          </w:p>
        </w:tc>
        <w:tc>
          <w:tcPr>
            <w:tcW w:w="2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1,0</w:t>
            </w:r>
          </w:p>
        </w:tc>
      </w:tr>
      <w:tr w:rsidR="002229E8" w:rsidRPr="002229E8" w:rsidTr="00097C21">
        <w:trPr>
          <w:trHeight w:val="376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1 13 01000 00 0000 130</w:t>
            </w:r>
          </w:p>
        </w:tc>
        <w:tc>
          <w:tcPr>
            <w:tcW w:w="2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оказания</w:t>
            </w:r>
            <w:r w:rsidRPr="00222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платных услуг</w:t>
            </w:r>
            <w:r w:rsidRPr="00222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(работ)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2229E8" w:rsidRPr="002229E8" w:rsidTr="00097C21">
        <w:trPr>
          <w:trHeight w:val="376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1 13 01990 00 0000 130</w:t>
            </w:r>
          </w:p>
        </w:tc>
        <w:tc>
          <w:tcPr>
            <w:tcW w:w="2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2229E8" w:rsidRPr="002229E8" w:rsidTr="00097C21">
        <w:trPr>
          <w:trHeight w:val="1075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1 13 01995 10 0000 130</w:t>
            </w:r>
          </w:p>
        </w:tc>
        <w:tc>
          <w:tcPr>
            <w:tcW w:w="2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2229E8" w:rsidRPr="002229E8" w:rsidTr="00097C21">
        <w:trPr>
          <w:trHeight w:val="723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1 16 00000 00 0000 000</w:t>
            </w:r>
          </w:p>
        </w:tc>
        <w:tc>
          <w:tcPr>
            <w:tcW w:w="2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ШТРАФЫ, САНКЦИИ, </w:t>
            </w: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ВОЗМЕЩЕНИЕ УЩЕРБА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2229E8" w:rsidRPr="002229E8" w:rsidTr="00097C21">
        <w:trPr>
          <w:trHeight w:val="1075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1 16 02000 02 0000 000</w:t>
            </w:r>
          </w:p>
        </w:tc>
        <w:tc>
          <w:tcPr>
            <w:tcW w:w="2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2229E8" w:rsidRPr="002229E8" w:rsidTr="00097C21">
        <w:trPr>
          <w:trHeight w:val="1075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1 16 02020 02 0000 140</w:t>
            </w:r>
          </w:p>
        </w:tc>
        <w:tc>
          <w:tcPr>
            <w:tcW w:w="2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2229E8" w:rsidRPr="002229E8" w:rsidTr="00097C21">
        <w:trPr>
          <w:trHeight w:val="37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2 00 00000 00 0000 000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3050,9</w:t>
            </w:r>
          </w:p>
        </w:tc>
      </w:tr>
      <w:tr w:rsidR="002229E8" w:rsidRPr="002229E8" w:rsidTr="00097C21">
        <w:trPr>
          <w:trHeight w:val="37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2 02 00000 00 0000 000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3050,9</w:t>
            </w:r>
          </w:p>
        </w:tc>
      </w:tr>
      <w:tr w:rsidR="002229E8" w:rsidRPr="002229E8" w:rsidTr="00097C21">
        <w:trPr>
          <w:trHeight w:val="37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2 02 10000 00 0000 150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Дотации  бюджетам бюджетной системы  Российской Федерации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1842,0</w:t>
            </w:r>
          </w:p>
        </w:tc>
      </w:tr>
      <w:tr w:rsidR="002229E8" w:rsidRPr="002229E8" w:rsidTr="00097C21">
        <w:trPr>
          <w:trHeight w:val="37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2 02 16001 00 0000 150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1150,4</w:t>
            </w:r>
          </w:p>
        </w:tc>
      </w:tr>
      <w:tr w:rsidR="002229E8" w:rsidRPr="002229E8" w:rsidTr="00097C21">
        <w:trPr>
          <w:trHeight w:val="37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2 02 16001 10 0000 150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1150,4</w:t>
            </w:r>
          </w:p>
        </w:tc>
      </w:tr>
      <w:tr w:rsidR="002229E8" w:rsidRPr="002229E8" w:rsidTr="00097C21">
        <w:trPr>
          <w:trHeight w:val="37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2 02 15002 00 0000 150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691,6</w:t>
            </w:r>
          </w:p>
        </w:tc>
      </w:tr>
      <w:tr w:rsidR="002229E8" w:rsidRPr="002229E8" w:rsidTr="00097C21">
        <w:trPr>
          <w:trHeight w:val="37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2 02 15002 10 0000 150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691,6</w:t>
            </w:r>
          </w:p>
        </w:tc>
      </w:tr>
      <w:tr w:rsidR="002229E8" w:rsidRPr="002229E8" w:rsidTr="00097C21">
        <w:trPr>
          <w:trHeight w:val="37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2 02 30000 00 0000 150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2229E8" w:rsidRPr="002229E8" w:rsidTr="00097C21">
        <w:trPr>
          <w:trHeight w:val="37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2 02 35118 00 0000 150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2229E8" w:rsidRPr="002229E8" w:rsidTr="00097C21">
        <w:trPr>
          <w:trHeight w:val="37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2 02 35118 10 0000 150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2229E8" w:rsidRPr="002229E8" w:rsidTr="00097C21">
        <w:trPr>
          <w:trHeight w:val="37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2 02 40000 00 0000 150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1136,4</w:t>
            </w:r>
          </w:p>
        </w:tc>
      </w:tr>
      <w:tr w:rsidR="002229E8" w:rsidRPr="002229E8" w:rsidTr="00097C21">
        <w:trPr>
          <w:trHeight w:val="37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2 02 40014 00 0000 150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2229E8" w:rsidRPr="002229E8" w:rsidTr="00097C21">
        <w:trPr>
          <w:trHeight w:val="37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2 02 40014 10 0000 150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2229E8" w:rsidRPr="002229E8" w:rsidTr="00097C21">
        <w:trPr>
          <w:trHeight w:val="37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2 02 49999 00 0000 150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836,4</w:t>
            </w:r>
          </w:p>
        </w:tc>
      </w:tr>
      <w:tr w:rsidR="002229E8" w:rsidRPr="002229E8" w:rsidTr="00097C21">
        <w:trPr>
          <w:trHeight w:val="37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2 02 49999 10 0000 150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836,4</w:t>
            </w:r>
          </w:p>
        </w:tc>
      </w:tr>
      <w:tr w:rsidR="002229E8" w:rsidRPr="002229E8" w:rsidTr="00097C21">
        <w:trPr>
          <w:trHeight w:val="37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2 02 49999 10 7201 150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'Прочие межбюджетные трансферты, передаваемые бюджетам сельских поселений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136,4</w:t>
            </w:r>
          </w:p>
        </w:tc>
      </w:tr>
      <w:tr w:rsidR="002229E8" w:rsidRPr="002229E8" w:rsidTr="00097C21">
        <w:trPr>
          <w:trHeight w:val="37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OLE_LINK23"/>
            <w:bookmarkStart w:id="1" w:name="OLE_LINK24"/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2 02 49999 10 7404 150</w:t>
            </w:r>
            <w:bookmarkEnd w:id="0"/>
            <w:bookmarkEnd w:id="1"/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700,0</w:t>
            </w:r>
          </w:p>
        </w:tc>
      </w:tr>
    </w:tbl>
    <w:p w:rsidR="002229E8" w:rsidRPr="002229E8" w:rsidRDefault="002229E8" w:rsidP="002229E8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 Нижнеташлинский</w:t>
      </w: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sz w:val="26"/>
          <w:szCs w:val="26"/>
        </w:rPr>
        <w:t xml:space="preserve">сельсовет муниципального района </w:t>
      </w: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sz w:val="26"/>
          <w:szCs w:val="26"/>
        </w:rPr>
        <w:t>Шаранский район Республики Башкортостан</w:t>
      </w:r>
      <w:r w:rsidRPr="002229E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Г. С.Гарифуллина</w:t>
      </w: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bCs/>
          <w:spacing w:val="8"/>
          <w:sz w:val="26"/>
          <w:szCs w:val="26"/>
          <w:lang/>
        </w:rPr>
      </w:pPr>
      <w:r w:rsidRPr="002229E8">
        <w:rPr>
          <w:rFonts w:ascii="Times New Roman" w:eastAsia="Times New Roman" w:hAnsi="Times New Roman" w:cs="Times New Roman"/>
          <w:spacing w:val="8"/>
          <w:sz w:val="26"/>
          <w:szCs w:val="26"/>
          <w:lang/>
        </w:rPr>
        <w:lastRenderedPageBreak/>
        <w:t>Приложение</w:t>
      </w:r>
      <w:r w:rsidRPr="002229E8">
        <w:rPr>
          <w:rFonts w:ascii="Times New Roman" w:eastAsia="Times New Roman" w:hAnsi="Times New Roman" w:cs="Times New Roman"/>
          <w:bCs/>
          <w:spacing w:val="8"/>
          <w:sz w:val="26"/>
          <w:szCs w:val="26"/>
          <w:lang/>
        </w:rPr>
        <w:t xml:space="preserve"> </w:t>
      </w:r>
      <w:r w:rsidRPr="002229E8">
        <w:rPr>
          <w:rFonts w:ascii="Times New Roman" w:eastAsia="Times New Roman" w:hAnsi="Times New Roman" w:cs="Times New Roman"/>
          <w:bCs/>
          <w:spacing w:val="8"/>
          <w:sz w:val="26"/>
          <w:szCs w:val="26"/>
          <w:lang/>
        </w:rPr>
        <w:t>2</w:t>
      </w: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sz w:val="26"/>
          <w:szCs w:val="26"/>
        </w:rPr>
        <w:t xml:space="preserve">к решению Совета сельского поселения </w:t>
      </w:r>
      <w:r w:rsidRPr="002229E8">
        <w:rPr>
          <w:rFonts w:ascii="Times New Roman" w:eastAsia="Times New Roman" w:hAnsi="Times New Roman" w:cs="Times New Roman"/>
          <w:sz w:val="26"/>
          <w:szCs w:val="26"/>
          <w:lang w:val="tt-RU"/>
        </w:rPr>
        <w:t>Нижнеташлинский</w:t>
      </w:r>
      <w:r w:rsidRPr="002229E8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от  12 февраля 2020г  № 6/53  о внесении изменений в решение сельского поселения Нижнеташлинский сельсовет муниципального района Шаранский район Республики Башкортостан от 20 декабря 2019 года № 5/42 «О бюджете сельского поселения </w:t>
      </w:r>
      <w:r w:rsidRPr="002229E8">
        <w:rPr>
          <w:rFonts w:ascii="Times New Roman" w:eastAsia="Times New Roman" w:hAnsi="Times New Roman" w:cs="Times New Roman"/>
          <w:sz w:val="26"/>
          <w:szCs w:val="26"/>
          <w:lang w:val="tt-RU"/>
        </w:rPr>
        <w:t>Нижнеташлинский</w:t>
      </w:r>
      <w:r w:rsidRPr="002229E8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на 2020 год и на плановый период 2021 и 2022 годов»</w:t>
      </w: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 w:rsidRPr="002229E8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Распределение бюджетных ассигнований сельского поселения Нижнеташлинский сельсовет муниципального района Шаранский район Республики Башкортостан на 2020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2229E8" w:rsidRPr="002229E8" w:rsidRDefault="002229E8" w:rsidP="00222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W w:w="9780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69"/>
        <w:gridCol w:w="709"/>
        <w:gridCol w:w="1701"/>
        <w:gridCol w:w="709"/>
        <w:gridCol w:w="992"/>
      </w:tblGrid>
      <w:tr w:rsidR="002229E8" w:rsidRPr="002229E8" w:rsidTr="002229E8">
        <w:trPr>
          <w:tblHeader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2229E8" w:rsidRPr="002229E8" w:rsidTr="002229E8">
        <w:trPr>
          <w:trHeight w:val="208"/>
          <w:tblHeader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29E8" w:rsidRPr="002229E8" w:rsidRDefault="002229E8" w:rsidP="002229E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29E8" w:rsidRPr="002229E8" w:rsidRDefault="002229E8" w:rsidP="002229E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3695,8</w:t>
            </w:r>
          </w:p>
        </w:tc>
      </w:tr>
      <w:tr w:rsidR="002229E8" w:rsidRPr="002229E8" w:rsidTr="002229E8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1944,5</w:t>
            </w:r>
          </w:p>
        </w:tc>
      </w:tr>
      <w:tr w:rsidR="002229E8" w:rsidRPr="002229E8" w:rsidTr="002229E8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653,1</w:t>
            </w:r>
          </w:p>
        </w:tc>
      </w:tr>
      <w:tr w:rsidR="002229E8" w:rsidRPr="002229E8" w:rsidTr="002229E8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653,1</w:t>
            </w:r>
          </w:p>
        </w:tc>
      </w:tr>
      <w:tr w:rsidR="002229E8" w:rsidRPr="002229E8" w:rsidTr="002229E8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653,1</w:t>
            </w:r>
          </w:p>
        </w:tc>
      </w:tr>
      <w:tr w:rsidR="002229E8" w:rsidRPr="002229E8" w:rsidTr="002229E8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653,1</w:t>
            </w:r>
          </w:p>
        </w:tc>
      </w:tr>
      <w:tr w:rsidR="002229E8" w:rsidRPr="002229E8" w:rsidTr="002229E8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1290,0</w:t>
            </w:r>
          </w:p>
        </w:tc>
      </w:tr>
      <w:tr w:rsidR="002229E8" w:rsidRPr="002229E8" w:rsidTr="002229E8">
        <w:trPr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1290,0</w:t>
            </w:r>
          </w:p>
        </w:tc>
      </w:tr>
      <w:tr w:rsidR="002229E8" w:rsidRPr="002229E8" w:rsidTr="002229E8">
        <w:trPr>
          <w:trHeight w:val="165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1290,0</w:t>
            </w:r>
          </w:p>
        </w:tc>
      </w:tr>
      <w:tr w:rsidR="002229E8" w:rsidRPr="002229E8" w:rsidTr="002229E8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976,6</w:t>
            </w:r>
          </w:p>
        </w:tc>
      </w:tr>
      <w:tr w:rsidR="002229E8" w:rsidRPr="002229E8" w:rsidTr="002229E8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311,4</w:t>
            </w:r>
          </w:p>
        </w:tc>
      </w:tr>
      <w:tr w:rsidR="002229E8" w:rsidRPr="002229E8" w:rsidTr="002229E8">
        <w:trPr>
          <w:trHeight w:val="306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229E8" w:rsidRPr="002229E8" w:rsidTr="002229E8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2229E8" w:rsidRPr="002229E8" w:rsidTr="002229E8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2229E8" w:rsidRPr="002229E8" w:rsidTr="002229E8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2229E8" w:rsidRPr="002229E8" w:rsidTr="002229E8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72,4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32,0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«Пожарная безопасность сельского поселения Нижнеташлинский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Нижнеташлинский сельсовет муниципального района Шаранский район 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Республики Башкортостан на 2019-2024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0314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2,0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0314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2,0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0314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0500124700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2,0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0314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0500124700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2,0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486,4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«Содержание и ремонт автомобильных дорог в сельском поселении Нижнеташлинский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186,4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</w:t>
            </w:r>
            <w:r w:rsidRPr="002229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Развитие земельно-имущественных отношений сельского поселения Нижнеташлинский сельсовет сельского поселения Нижнеташлинский сельсовет муниципального района Шаранский район Республики Башкортостан на 2018-2021 годы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86,4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86,4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86,4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86,4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bookmarkStart w:id="2" w:name="OLE_LINK66"/>
            <w:bookmarkStart w:id="3" w:name="OLE_LINK67"/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Программа “Разработка генерального плана развития населенных пунктов сельского поселения Нижнеташлинский сельсовет </w:t>
            </w: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муниципального района </w:t>
            </w:r>
          </w:p>
          <w:p w:rsidR="002229E8" w:rsidRPr="002229E8" w:rsidRDefault="002229E8" w:rsidP="002229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6"/>
                <w:szCs w:val="26"/>
                <w:highlight w:val="yellow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Шаранский район Республики Башкортостан на 2019-2024годы”</w:t>
            </w:r>
            <w:bookmarkEnd w:id="2"/>
            <w:bookmarkEnd w:id="3"/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23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0500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637,8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25,4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Нижнеташлинский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25,4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25,4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1300174040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25,4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1300174040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tabs>
                <w:tab w:val="left" w:pos="4449"/>
              </w:tabs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1300174040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15,4</w:t>
            </w:r>
          </w:p>
        </w:tc>
      </w:tr>
      <w:tr w:rsidR="002229E8" w:rsidRPr="002229E8" w:rsidTr="002229E8">
        <w:trPr>
          <w:trHeight w:val="189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612,4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сельского поселения «Благоустройство территории сельского поселения Нижнеташлинский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612,4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244,9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244,9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204,9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204,9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" w:name="_Hlk529510004"/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Мероприятия по благоустройству территорий населенных пунктов, коммунальному хозяйству, обеспечению мер пожарной безопасности и 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bookmarkEnd w:id="4"/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на территории сельского поселения Нижнеташлинский сельсовет»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517,5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517,5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367,5</w:t>
            </w:r>
          </w:p>
        </w:tc>
      </w:tr>
      <w:tr w:rsidR="002229E8" w:rsidRPr="002229E8" w:rsidTr="002229E8">
        <w:trPr>
          <w:trHeight w:val="433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367,5</w:t>
            </w:r>
          </w:p>
        </w:tc>
      </w:tr>
      <w:tr w:rsidR="002229E8" w:rsidRPr="002229E8" w:rsidTr="002229E8">
        <w:trPr>
          <w:trHeight w:val="433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20301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2229E8" w:rsidRPr="002229E8" w:rsidTr="002229E8">
        <w:trPr>
          <w:trHeight w:val="433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20301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2229E8" w:rsidRPr="002229E8" w:rsidTr="002229E8">
        <w:trPr>
          <w:trHeight w:val="433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Охрана</w:t>
            </w:r>
            <w:proofErr w:type="spellEnd"/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окружающей</w:t>
            </w:r>
            <w:proofErr w:type="spellEnd"/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среды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0600</w:t>
            </w:r>
          </w:p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267,1</w:t>
            </w:r>
          </w:p>
        </w:tc>
      </w:tr>
      <w:tr w:rsidR="002229E8" w:rsidRPr="002229E8" w:rsidTr="002229E8">
        <w:trPr>
          <w:trHeight w:val="433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267,1</w:t>
            </w:r>
          </w:p>
        </w:tc>
      </w:tr>
      <w:tr w:rsidR="002229E8" w:rsidRPr="002229E8" w:rsidTr="002229E8">
        <w:trPr>
          <w:trHeight w:val="433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Нижнеташлинский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267,1</w:t>
            </w:r>
          </w:p>
        </w:tc>
      </w:tr>
      <w:tr w:rsidR="002229E8" w:rsidRPr="002229E8" w:rsidTr="002229E8">
        <w:trPr>
          <w:trHeight w:val="433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0605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267,1</w:t>
            </w:r>
          </w:p>
        </w:tc>
      </w:tr>
      <w:tr w:rsidR="002229E8" w:rsidRPr="002229E8" w:rsidTr="002229E8">
        <w:trPr>
          <w:trHeight w:val="433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2229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267,1</w:t>
            </w:r>
          </w:p>
        </w:tc>
      </w:tr>
      <w:tr w:rsidR="002229E8" w:rsidRPr="002229E8" w:rsidTr="002229E8">
        <w:trPr>
          <w:trHeight w:val="433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267,1</w:t>
            </w:r>
          </w:p>
        </w:tc>
      </w:tr>
      <w:tr w:rsidR="002229E8" w:rsidRPr="002229E8" w:rsidTr="002229E8">
        <w:trPr>
          <w:trHeight w:val="433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267,1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10,0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«Развитие физической культуры и спорта в сельском  поселении Нижнеташлинский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8" w:rsidRPr="002229E8" w:rsidRDefault="002229E8" w:rsidP="002229E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95,6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8" w:rsidRPr="002229E8" w:rsidRDefault="002229E8" w:rsidP="002229E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95,6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95,6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95,6</w:t>
            </w:r>
          </w:p>
        </w:tc>
      </w:tr>
      <w:tr w:rsidR="002229E8" w:rsidRPr="002229E8" w:rsidTr="002229E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95,6</w:t>
            </w:r>
          </w:p>
        </w:tc>
      </w:tr>
    </w:tbl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 Нижнеташлинский</w:t>
      </w: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sz w:val="26"/>
          <w:szCs w:val="26"/>
        </w:rPr>
        <w:t xml:space="preserve">сельсовет муниципального района </w:t>
      </w:r>
    </w:p>
    <w:p w:rsidR="002229E8" w:rsidRPr="002229E8" w:rsidRDefault="002229E8" w:rsidP="002229E8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sz w:val="26"/>
          <w:szCs w:val="26"/>
        </w:rPr>
        <w:t>Шаранский район Республики Башкортостан</w:t>
      </w:r>
      <w:r w:rsidRPr="002229E8">
        <w:rPr>
          <w:rFonts w:ascii="Times New Roman" w:eastAsia="Times New Roman" w:hAnsi="Times New Roman" w:cs="Times New Roman"/>
          <w:sz w:val="26"/>
          <w:szCs w:val="26"/>
        </w:rPr>
        <w:tab/>
        <w:t xml:space="preserve">Г. С. Гарифуллина </w:t>
      </w:r>
    </w:p>
    <w:p w:rsidR="002229E8" w:rsidRPr="002229E8" w:rsidRDefault="002229E8" w:rsidP="002229E8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6"/>
          <w:szCs w:val="26"/>
          <w:lang/>
        </w:rPr>
      </w:pPr>
    </w:p>
    <w:p w:rsidR="002229E8" w:rsidRPr="002229E8" w:rsidRDefault="002229E8" w:rsidP="002229E8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6"/>
          <w:szCs w:val="26"/>
          <w:lang/>
        </w:rPr>
      </w:pPr>
    </w:p>
    <w:p w:rsidR="002229E8" w:rsidRPr="002229E8" w:rsidRDefault="002229E8" w:rsidP="002229E8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6"/>
          <w:szCs w:val="26"/>
          <w:lang/>
        </w:rPr>
      </w:pPr>
    </w:p>
    <w:p w:rsidR="002229E8" w:rsidRDefault="002229E8" w:rsidP="002229E8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6"/>
          <w:szCs w:val="26"/>
          <w:lang/>
        </w:rPr>
      </w:pPr>
    </w:p>
    <w:p w:rsidR="002229E8" w:rsidRDefault="002229E8" w:rsidP="002229E8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6"/>
          <w:szCs w:val="26"/>
          <w:lang/>
        </w:rPr>
      </w:pPr>
    </w:p>
    <w:p w:rsidR="002229E8" w:rsidRDefault="002229E8" w:rsidP="002229E8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6"/>
          <w:szCs w:val="26"/>
          <w:lang/>
        </w:rPr>
      </w:pPr>
    </w:p>
    <w:p w:rsidR="002229E8" w:rsidRDefault="002229E8" w:rsidP="002229E8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6"/>
          <w:szCs w:val="26"/>
          <w:lang/>
        </w:rPr>
      </w:pPr>
    </w:p>
    <w:p w:rsidR="002229E8" w:rsidRDefault="002229E8" w:rsidP="002229E8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6"/>
          <w:szCs w:val="26"/>
          <w:lang/>
        </w:rPr>
      </w:pPr>
    </w:p>
    <w:p w:rsidR="002229E8" w:rsidRDefault="002229E8" w:rsidP="002229E8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6"/>
          <w:szCs w:val="26"/>
          <w:lang/>
        </w:rPr>
      </w:pPr>
    </w:p>
    <w:p w:rsidR="002229E8" w:rsidRDefault="002229E8" w:rsidP="002229E8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6"/>
          <w:szCs w:val="26"/>
          <w:lang/>
        </w:rPr>
      </w:pPr>
    </w:p>
    <w:p w:rsidR="002229E8" w:rsidRDefault="002229E8" w:rsidP="002229E8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6"/>
          <w:szCs w:val="26"/>
          <w:lang/>
        </w:rPr>
      </w:pPr>
    </w:p>
    <w:p w:rsidR="002229E8" w:rsidRDefault="002229E8" w:rsidP="002229E8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6"/>
          <w:szCs w:val="26"/>
          <w:lang/>
        </w:rPr>
      </w:pPr>
    </w:p>
    <w:p w:rsidR="002229E8" w:rsidRDefault="002229E8" w:rsidP="002229E8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6"/>
          <w:szCs w:val="26"/>
          <w:lang/>
        </w:rPr>
      </w:pPr>
    </w:p>
    <w:p w:rsidR="002229E8" w:rsidRDefault="002229E8" w:rsidP="002229E8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6"/>
          <w:szCs w:val="26"/>
          <w:lang/>
        </w:rPr>
      </w:pPr>
    </w:p>
    <w:p w:rsidR="00097C21" w:rsidRDefault="00097C21" w:rsidP="002229E8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6"/>
          <w:szCs w:val="26"/>
          <w:lang/>
        </w:rPr>
      </w:pPr>
    </w:p>
    <w:p w:rsidR="00097C21" w:rsidRDefault="00097C21" w:rsidP="002229E8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6"/>
          <w:szCs w:val="26"/>
          <w:lang/>
        </w:rPr>
      </w:pPr>
    </w:p>
    <w:p w:rsidR="00097C21" w:rsidRDefault="00097C21" w:rsidP="002229E8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6"/>
          <w:szCs w:val="26"/>
          <w:lang/>
        </w:rPr>
      </w:pPr>
    </w:p>
    <w:p w:rsidR="002229E8" w:rsidRPr="002229E8" w:rsidRDefault="002229E8" w:rsidP="002229E8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6"/>
          <w:szCs w:val="26"/>
          <w:lang/>
        </w:rPr>
      </w:pPr>
    </w:p>
    <w:p w:rsidR="002229E8" w:rsidRPr="002229E8" w:rsidRDefault="002229E8" w:rsidP="002229E8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bCs/>
          <w:spacing w:val="8"/>
          <w:sz w:val="26"/>
          <w:szCs w:val="26"/>
          <w:lang/>
        </w:rPr>
      </w:pPr>
      <w:r w:rsidRPr="002229E8">
        <w:rPr>
          <w:rFonts w:ascii="Times New Roman" w:eastAsia="Times New Roman" w:hAnsi="Times New Roman" w:cs="Times New Roman"/>
          <w:spacing w:val="8"/>
          <w:sz w:val="26"/>
          <w:szCs w:val="26"/>
          <w:lang/>
        </w:rPr>
        <w:t>Приложение</w:t>
      </w:r>
      <w:r w:rsidRPr="002229E8">
        <w:rPr>
          <w:rFonts w:ascii="Times New Roman" w:eastAsia="Times New Roman" w:hAnsi="Times New Roman" w:cs="Times New Roman"/>
          <w:bCs/>
          <w:spacing w:val="8"/>
          <w:sz w:val="26"/>
          <w:szCs w:val="26"/>
          <w:lang/>
        </w:rPr>
        <w:t xml:space="preserve"> </w:t>
      </w:r>
      <w:r w:rsidRPr="002229E8">
        <w:rPr>
          <w:rFonts w:ascii="Times New Roman" w:eastAsia="Times New Roman" w:hAnsi="Times New Roman" w:cs="Times New Roman"/>
          <w:bCs/>
          <w:spacing w:val="8"/>
          <w:sz w:val="26"/>
          <w:szCs w:val="26"/>
          <w:lang/>
        </w:rPr>
        <w:t>3</w:t>
      </w: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sz w:val="26"/>
          <w:szCs w:val="26"/>
        </w:rPr>
        <w:t xml:space="preserve">к решению Совета сельского поселения </w:t>
      </w:r>
      <w:r w:rsidRPr="002229E8">
        <w:rPr>
          <w:rFonts w:ascii="Times New Roman" w:eastAsia="Times New Roman" w:hAnsi="Times New Roman" w:cs="Times New Roman"/>
          <w:sz w:val="26"/>
          <w:szCs w:val="26"/>
          <w:lang w:val="tt-RU"/>
        </w:rPr>
        <w:t>Нижнеташлинский</w:t>
      </w:r>
      <w:r w:rsidRPr="002229E8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от  12 февраля 2020г  № 6/53  о внесении изменений в решение сельского поселения Нижнеташлинский сельсовет муниципального района Шаранский район Республики Башкортостан от 20 декабря 2019 года № 5/42 «О бюджете сельского поселения </w:t>
      </w:r>
      <w:r w:rsidRPr="002229E8">
        <w:rPr>
          <w:rFonts w:ascii="Times New Roman" w:eastAsia="Times New Roman" w:hAnsi="Times New Roman" w:cs="Times New Roman"/>
          <w:sz w:val="26"/>
          <w:szCs w:val="26"/>
          <w:lang w:val="tt-RU"/>
        </w:rPr>
        <w:t>Нижнеташлинский</w:t>
      </w:r>
      <w:r w:rsidRPr="002229E8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на 2020 год и на плановый период 2021 и 2022 годов»</w:t>
      </w: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 w:rsidRPr="002229E8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Распределение бюджетных ассигнований сельского поселения Нижнеташлинский сельсовет муниципального района Шаранский район Республики Башкортостан на 2020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2229E8" w:rsidRPr="002229E8" w:rsidRDefault="002229E8" w:rsidP="002229E8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W w:w="9450" w:type="dxa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189"/>
        <w:gridCol w:w="1560"/>
        <w:gridCol w:w="567"/>
        <w:gridCol w:w="1134"/>
      </w:tblGrid>
      <w:tr w:rsidR="002229E8" w:rsidRPr="002229E8" w:rsidTr="002229E8">
        <w:trPr>
          <w:tblHeader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5" w:name="_Hlk3836013"/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2229E8" w:rsidRPr="002229E8" w:rsidTr="002229E8">
        <w:trPr>
          <w:trHeight w:val="208"/>
          <w:tblHeader/>
        </w:trPr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229E8" w:rsidRPr="002229E8" w:rsidTr="002229E8">
        <w:trPr>
          <w:trHeight w:val="330"/>
        </w:trPr>
        <w:tc>
          <w:tcPr>
            <w:tcW w:w="6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29E8" w:rsidRPr="002229E8" w:rsidRDefault="002229E8" w:rsidP="002229E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29E8" w:rsidRPr="002229E8" w:rsidRDefault="002229E8" w:rsidP="002229E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3698,8</w:t>
            </w:r>
          </w:p>
        </w:tc>
      </w:tr>
      <w:tr w:rsidR="002229E8" w:rsidRPr="002229E8" w:rsidTr="002229E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Нижнеташлинский сельсовет </w:t>
            </w: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муниципального района Шаранский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2,0</w:t>
            </w:r>
          </w:p>
        </w:tc>
      </w:tr>
      <w:tr w:rsidR="002229E8" w:rsidRPr="002229E8" w:rsidTr="002229E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229E8" w:rsidRPr="002229E8" w:rsidTr="002229E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профилактике терроризма и экстремизма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229E8" w:rsidRPr="002229E8" w:rsidTr="002229E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229E8" w:rsidRPr="002229E8" w:rsidTr="002229E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Муниципальная программа «Содержание и ремонт автомобильных дорог в сельском поселении Нижнеташлинский сельсовет муниципального района  Шаранский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300,0</w:t>
            </w:r>
          </w:p>
        </w:tc>
      </w:tr>
      <w:tr w:rsidR="002229E8" w:rsidRPr="002229E8" w:rsidTr="002229E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2229E8" w:rsidRPr="002229E8" w:rsidTr="002229E8">
        <w:trPr>
          <w:trHeight w:val="38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2229E8" w:rsidRPr="002229E8" w:rsidTr="002229E8">
        <w:trPr>
          <w:trHeight w:val="714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2229E8" w:rsidRPr="002229E8" w:rsidTr="002229E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«Развитие физической культуры, спорта в сельском поселении Нижнеташлинский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10,0</w:t>
            </w:r>
          </w:p>
        </w:tc>
      </w:tr>
      <w:tr w:rsidR="002229E8" w:rsidRPr="002229E8" w:rsidTr="002229E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10,0</w:t>
            </w:r>
          </w:p>
        </w:tc>
      </w:tr>
      <w:tr w:rsidR="002229E8" w:rsidRPr="002229E8" w:rsidTr="002229E8">
        <w:trPr>
          <w:trHeight w:val="12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10,0</w:t>
            </w:r>
          </w:p>
        </w:tc>
      </w:tr>
      <w:tr w:rsidR="002229E8" w:rsidRPr="002229E8" w:rsidTr="002229E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10,0</w:t>
            </w:r>
          </w:p>
        </w:tc>
      </w:tr>
      <w:tr w:rsidR="002229E8" w:rsidRPr="002229E8" w:rsidTr="002229E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сельского поселения «Экология и природные ресурсы сельского поселения Нижнеташлинский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292,5</w:t>
            </w:r>
          </w:p>
        </w:tc>
      </w:tr>
      <w:tr w:rsidR="002229E8" w:rsidRPr="002229E8" w:rsidTr="002229E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292,5</w:t>
            </w:r>
          </w:p>
        </w:tc>
      </w:tr>
      <w:tr w:rsidR="002229E8" w:rsidRPr="002229E8" w:rsidTr="002229E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1300174040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25,4</w:t>
            </w:r>
          </w:p>
        </w:tc>
      </w:tr>
      <w:tr w:rsidR="002229E8" w:rsidRPr="002229E8" w:rsidTr="002229E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229E8" w:rsidRPr="002229E8" w:rsidTr="002229E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1300174040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15,4</w:t>
            </w:r>
          </w:p>
        </w:tc>
      </w:tr>
      <w:tr w:rsidR="002229E8" w:rsidRPr="002229E8" w:rsidTr="002229E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267,1</w:t>
            </w:r>
          </w:p>
        </w:tc>
      </w:tr>
      <w:tr w:rsidR="002229E8" w:rsidRPr="002229E8" w:rsidTr="002229E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2229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267,1</w:t>
            </w:r>
          </w:p>
        </w:tc>
      </w:tr>
      <w:tr w:rsidR="002229E8" w:rsidRPr="002229E8" w:rsidTr="002229E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267,1</w:t>
            </w:r>
          </w:p>
        </w:tc>
      </w:tr>
      <w:tr w:rsidR="002229E8" w:rsidRPr="002229E8" w:rsidTr="002229E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267,1</w:t>
            </w:r>
          </w:p>
        </w:tc>
      </w:tr>
      <w:tr w:rsidR="002229E8" w:rsidRPr="002229E8" w:rsidTr="002229E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«</w:t>
            </w:r>
            <w:r w:rsidRPr="0022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Развитие земельно-имущественных отношений сельского поселения Нижнеташлинский сельсовет сельского поселения Нижнеташлинский сельсовет муниципального района Шаранский район Республики Башкортостан на 2018-2021 годы</w:t>
            </w: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86,4</w:t>
            </w:r>
          </w:p>
        </w:tc>
      </w:tr>
      <w:tr w:rsidR="002229E8" w:rsidRPr="002229E8" w:rsidTr="002229E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86,4</w:t>
            </w:r>
          </w:p>
        </w:tc>
      </w:tr>
      <w:tr w:rsidR="002229E8" w:rsidRPr="002229E8" w:rsidTr="002229E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86,4</w:t>
            </w:r>
          </w:p>
        </w:tc>
      </w:tr>
      <w:tr w:rsidR="002229E8" w:rsidRPr="002229E8" w:rsidTr="002229E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86,4</w:t>
            </w:r>
          </w:p>
        </w:tc>
      </w:tr>
      <w:tr w:rsidR="002229E8" w:rsidRPr="002229E8" w:rsidTr="002229E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«Пожарная безопасность сельского поселения Нижнеташлинский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30,0</w:t>
            </w:r>
          </w:p>
        </w:tc>
      </w:tr>
      <w:tr w:rsidR="002229E8" w:rsidRPr="002229E8" w:rsidTr="002229E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2229E8" w:rsidRPr="002229E8" w:rsidTr="002229E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2229E8" w:rsidRPr="002229E8" w:rsidTr="002229E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2229E8" w:rsidRPr="002229E8" w:rsidTr="002229E8">
        <w:trPr>
          <w:trHeight w:val="30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«Благоустройства территории сельского поселения Нижнеташлинский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762,4</w:t>
            </w:r>
          </w:p>
        </w:tc>
      </w:tr>
      <w:tr w:rsidR="002229E8" w:rsidRPr="002229E8" w:rsidTr="002229E8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244,9</w:t>
            </w:r>
          </w:p>
        </w:tc>
      </w:tr>
      <w:tr w:rsidR="002229E8" w:rsidRPr="002229E8" w:rsidTr="002229E8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244,9</w:t>
            </w:r>
          </w:p>
        </w:tc>
      </w:tr>
      <w:tr w:rsidR="002229E8" w:rsidRPr="002229E8" w:rsidTr="002229E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204,9</w:t>
            </w:r>
          </w:p>
        </w:tc>
      </w:tr>
      <w:tr w:rsidR="002229E8" w:rsidRPr="002229E8" w:rsidTr="002229E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204,9</w:t>
            </w:r>
          </w:p>
        </w:tc>
      </w:tr>
      <w:tr w:rsidR="002229E8" w:rsidRPr="002229E8" w:rsidTr="002229E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229E8" w:rsidRPr="002229E8" w:rsidTr="002229E8">
        <w:trPr>
          <w:trHeight w:val="36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229E8" w:rsidRPr="002229E8" w:rsidTr="002229E8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на территории сельского поселения Нижнеташлинский сельсовет»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517,5</w:t>
            </w:r>
          </w:p>
        </w:tc>
      </w:tr>
      <w:tr w:rsidR="002229E8" w:rsidRPr="002229E8" w:rsidTr="002229E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517,5</w:t>
            </w:r>
          </w:p>
        </w:tc>
      </w:tr>
      <w:tr w:rsidR="002229E8" w:rsidRPr="002229E8" w:rsidTr="002229E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367,5</w:t>
            </w:r>
          </w:p>
        </w:tc>
      </w:tr>
      <w:tr w:rsidR="002229E8" w:rsidRPr="002229E8" w:rsidTr="002229E8">
        <w:trPr>
          <w:trHeight w:val="80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367,5</w:t>
            </w:r>
          </w:p>
        </w:tc>
      </w:tr>
      <w:tr w:rsidR="002229E8" w:rsidRPr="002229E8" w:rsidTr="002229E8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20301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2229E8" w:rsidRPr="002229E8" w:rsidTr="002229E8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20301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2229E8" w:rsidRPr="002229E8" w:rsidTr="002229E8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Программа “Разработка генерального плана развития населенных пунктов сельского поселения Нижнеташлинский сельсовет муниципального района </w:t>
            </w:r>
          </w:p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Шаранский район Республики Башкортостан на 2019-2024годы”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2229E8" w:rsidRPr="002229E8" w:rsidTr="002229E8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229E8" w:rsidRPr="002229E8" w:rsidTr="002229E8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229E8" w:rsidRPr="002229E8" w:rsidTr="002229E8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229E8" w:rsidRPr="002229E8" w:rsidTr="002229E8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2112,5</w:t>
            </w:r>
          </w:p>
        </w:tc>
      </w:tr>
      <w:tr w:rsidR="002229E8" w:rsidRPr="002229E8" w:rsidTr="002229E8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653,1</w:t>
            </w:r>
          </w:p>
        </w:tc>
      </w:tr>
      <w:tr w:rsidR="002229E8" w:rsidRPr="002229E8" w:rsidTr="002229E8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653,1</w:t>
            </w:r>
          </w:p>
        </w:tc>
      </w:tr>
      <w:tr w:rsidR="002229E8" w:rsidRPr="002229E8" w:rsidTr="002229E8">
        <w:trPr>
          <w:trHeight w:val="25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1290,0</w:t>
            </w:r>
          </w:p>
        </w:tc>
      </w:tr>
      <w:tr w:rsidR="002229E8" w:rsidRPr="002229E8" w:rsidTr="002229E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976,6</w:t>
            </w:r>
          </w:p>
        </w:tc>
      </w:tr>
      <w:tr w:rsidR="002229E8" w:rsidRPr="002229E8" w:rsidTr="002229E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311,4</w:t>
            </w:r>
          </w:p>
        </w:tc>
      </w:tr>
      <w:tr w:rsidR="002229E8" w:rsidRPr="002229E8" w:rsidTr="002229E8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229E8" w:rsidRPr="002229E8" w:rsidTr="002229E8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2229E8" w:rsidRPr="002229E8" w:rsidTr="002229E8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2229E8" w:rsidRPr="002229E8" w:rsidTr="002229E8">
        <w:trPr>
          <w:trHeight w:val="35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2229E8" w:rsidRPr="002229E8" w:rsidTr="002229E8">
        <w:trPr>
          <w:trHeight w:val="29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2229E8" w:rsidRPr="002229E8" w:rsidTr="002229E8">
        <w:trPr>
          <w:trHeight w:val="23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95,6</w:t>
            </w:r>
          </w:p>
        </w:tc>
      </w:tr>
      <w:tr w:rsidR="002229E8" w:rsidRPr="002229E8" w:rsidTr="002229E8">
        <w:trPr>
          <w:trHeight w:val="30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95,6</w:t>
            </w:r>
          </w:p>
        </w:tc>
      </w:tr>
      <w:bookmarkEnd w:id="5"/>
    </w:tbl>
    <w:p w:rsidR="002229E8" w:rsidRPr="002229E8" w:rsidRDefault="002229E8" w:rsidP="00222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6" w:name="OLE_LINK41"/>
      <w:bookmarkStart w:id="7" w:name="OLE_LINK40"/>
      <w:bookmarkStart w:id="8" w:name="OLE_LINK39"/>
      <w:r w:rsidRPr="002229E8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 Нижнеташлинский</w:t>
      </w: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sz w:val="26"/>
          <w:szCs w:val="26"/>
        </w:rPr>
        <w:t xml:space="preserve">сельсовет муниципального района </w:t>
      </w:r>
    </w:p>
    <w:p w:rsidR="002229E8" w:rsidRPr="002229E8" w:rsidRDefault="002229E8" w:rsidP="002229E8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sz w:val="26"/>
          <w:szCs w:val="26"/>
        </w:rPr>
        <w:t>Шаранский район Республики Башкортостан</w:t>
      </w:r>
      <w:r w:rsidRPr="002229E8">
        <w:rPr>
          <w:rFonts w:ascii="Times New Roman" w:eastAsia="Times New Roman" w:hAnsi="Times New Roman" w:cs="Times New Roman"/>
          <w:sz w:val="26"/>
          <w:szCs w:val="26"/>
        </w:rPr>
        <w:tab/>
        <w:t xml:space="preserve">Г. С. Гарифуллина </w:t>
      </w:r>
    </w:p>
    <w:bookmarkEnd w:id="6"/>
    <w:bookmarkEnd w:id="7"/>
    <w:bookmarkEnd w:id="8"/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bCs/>
          <w:spacing w:val="8"/>
          <w:sz w:val="26"/>
          <w:szCs w:val="26"/>
          <w:lang/>
        </w:rPr>
      </w:pPr>
      <w:r w:rsidRPr="002229E8">
        <w:rPr>
          <w:rFonts w:ascii="Times New Roman" w:eastAsia="Times New Roman" w:hAnsi="Times New Roman" w:cs="Times New Roman"/>
          <w:spacing w:val="8"/>
          <w:sz w:val="26"/>
          <w:szCs w:val="26"/>
          <w:lang/>
        </w:rPr>
        <w:lastRenderedPageBreak/>
        <w:t>Приложение</w:t>
      </w:r>
      <w:r w:rsidRPr="002229E8">
        <w:rPr>
          <w:rFonts w:ascii="Times New Roman" w:eastAsia="Times New Roman" w:hAnsi="Times New Roman" w:cs="Times New Roman"/>
          <w:bCs/>
          <w:spacing w:val="8"/>
          <w:sz w:val="26"/>
          <w:szCs w:val="26"/>
          <w:lang/>
        </w:rPr>
        <w:t xml:space="preserve"> </w:t>
      </w:r>
      <w:r w:rsidRPr="002229E8">
        <w:rPr>
          <w:rFonts w:ascii="Times New Roman" w:eastAsia="Times New Roman" w:hAnsi="Times New Roman" w:cs="Times New Roman"/>
          <w:bCs/>
          <w:spacing w:val="8"/>
          <w:sz w:val="26"/>
          <w:szCs w:val="26"/>
          <w:lang/>
        </w:rPr>
        <w:t>4</w:t>
      </w: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sz w:val="26"/>
          <w:szCs w:val="26"/>
        </w:rPr>
        <w:t xml:space="preserve">к решению Совета сельского поселения </w:t>
      </w:r>
      <w:r w:rsidRPr="002229E8">
        <w:rPr>
          <w:rFonts w:ascii="Times New Roman" w:eastAsia="Times New Roman" w:hAnsi="Times New Roman" w:cs="Times New Roman"/>
          <w:sz w:val="26"/>
          <w:szCs w:val="26"/>
          <w:lang w:val="tt-RU"/>
        </w:rPr>
        <w:t>Нижнеташлинский</w:t>
      </w:r>
      <w:r w:rsidRPr="002229E8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от  12 февраля 2020г  № 6/53  о внесении изменений в решение сельского поселения Нижнеташлинский сельсовет муниципального района Шаранский район Республики Башкортостан от 20 декабря 2019 года № 5/42 «О бюджете сельского поселения </w:t>
      </w:r>
      <w:r w:rsidRPr="002229E8">
        <w:rPr>
          <w:rFonts w:ascii="Times New Roman" w:eastAsia="Times New Roman" w:hAnsi="Times New Roman" w:cs="Times New Roman"/>
          <w:sz w:val="26"/>
          <w:szCs w:val="26"/>
          <w:lang w:val="tt-RU"/>
        </w:rPr>
        <w:t>Нижнеташлинский</w:t>
      </w:r>
      <w:r w:rsidRPr="002229E8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на 2020 год и на плановый период 2021 и 2022 годов»</w:t>
      </w: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 w:rsidRPr="002229E8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Ведомственная структура расходов бюджета сельского поселения Нижнеташлинский сельсовет муниципального района Шаранский район Республики Башкортостан на 2020 год</w:t>
      </w:r>
    </w:p>
    <w:p w:rsidR="002229E8" w:rsidRPr="002229E8" w:rsidRDefault="002229E8" w:rsidP="00222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W w:w="9360" w:type="dxa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765"/>
        <w:gridCol w:w="567"/>
        <w:gridCol w:w="1560"/>
        <w:gridCol w:w="567"/>
        <w:gridCol w:w="901"/>
      </w:tblGrid>
      <w:tr w:rsidR="002229E8" w:rsidRPr="002229E8" w:rsidTr="002229E8">
        <w:trPr>
          <w:tblHeader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Вед-во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2229E8" w:rsidRPr="002229E8" w:rsidTr="002229E8">
        <w:trPr>
          <w:trHeight w:val="121"/>
          <w:tblHeader/>
        </w:trPr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229E8" w:rsidRPr="002229E8" w:rsidTr="002229E8">
        <w:trPr>
          <w:trHeight w:val="211"/>
        </w:trPr>
        <w:tc>
          <w:tcPr>
            <w:tcW w:w="5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8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9E8" w:rsidRPr="002229E8" w:rsidRDefault="002229E8" w:rsidP="002229E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29E8" w:rsidRPr="002229E8" w:rsidRDefault="002229E8" w:rsidP="002229E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29E8" w:rsidRPr="002229E8" w:rsidRDefault="002229E8" w:rsidP="002229E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3695,8</w:t>
            </w:r>
          </w:p>
        </w:tc>
      </w:tr>
      <w:tr w:rsidR="002229E8" w:rsidRPr="002229E8" w:rsidTr="002229E8">
        <w:trPr>
          <w:trHeight w:val="211"/>
        </w:trPr>
        <w:tc>
          <w:tcPr>
            <w:tcW w:w="5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  сельского поселения Нижнеташлинский сельсовет муниципального района Шаранский район Республики Башкортостан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29E8" w:rsidRPr="002229E8" w:rsidRDefault="002229E8" w:rsidP="002229E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29E8" w:rsidRPr="002229E8" w:rsidRDefault="002229E8" w:rsidP="002229E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3695,8</w:t>
            </w:r>
          </w:p>
        </w:tc>
      </w:tr>
      <w:tr w:rsidR="002229E8" w:rsidRPr="002229E8" w:rsidTr="002229E8">
        <w:trPr>
          <w:trHeight w:val="330"/>
        </w:trPr>
        <w:tc>
          <w:tcPr>
            <w:tcW w:w="5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сельского поселения «Профилактика терроризма и экстремизма, обеспечения безопасности населения и территории сельского поселения Нижнеташлинский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229E8" w:rsidRPr="002229E8" w:rsidTr="002229E8">
        <w:trPr>
          <w:trHeight w:val="330"/>
        </w:trPr>
        <w:tc>
          <w:tcPr>
            <w:tcW w:w="5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229E8" w:rsidRPr="002229E8" w:rsidTr="002229E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229E8" w:rsidRPr="002229E8" w:rsidTr="002229E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229E8" w:rsidRPr="002229E8" w:rsidTr="002229E8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Муниципальная программа «Содержание и ремонт автомобильных дорог в сельском поселении Нижнеташлинский сельсовет муниципального района  Шаранский район </w:t>
            </w: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300,0</w:t>
            </w:r>
          </w:p>
        </w:tc>
      </w:tr>
      <w:tr w:rsidR="002229E8" w:rsidRPr="002229E8" w:rsidTr="002229E8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2229E8" w:rsidRPr="002229E8" w:rsidTr="002229E8">
        <w:trPr>
          <w:trHeight w:val="25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2229E8" w:rsidRPr="002229E8" w:rsidTr="002229E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2229E8" w:rsidRPr="002229E8" w:rsidTr="002229E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«Развитие физической культуры, спорта в сельском поселении Нижнеташлинский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10,0</w:t>
            </w:r>
          </w:p>
        </w:tc>
      </w:tr>
      <w:tr w:rsidR="002229E8" w:rsidRPr="002229E8" w:rsidTr="002229E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10,0</w:t>
            </w:r>
          </w:p>
        </w:tc>
      </w:tr>
      <w:tr w:rsidR="002229E8" w:rsidRPr="002229E8" w:rsidTr="002229E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10,0</w:t>
            </w:r>
          </w:p>
        </w:tc>
      </w:tr>
      <w:tr w:rsidR="002229E8" w:rsidRPr="002229E8" w:rsidTr="002229E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10,0</w:t>
            </w:r>
          </w:p>
        </w:tc>
      </w:tr>
      <w:tr w:rsidR="002229E8" w:rsidRPr="002229E8" w:rsidTr="002229E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сельского поселения «Экология и природные ресурсы сельского поселения Нижнеташлинский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292,5</w:t>
            </w:r>
          </w:p>
        </w:tc>
      </w:tr>
      <w:tr w:rsidR="002229E8" w:rsidRPr="002229E8" w:rsidTr="002229E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292,5</w:t>
            </w:r>
          </w:p>
        </w:tc>
      </w:tr>
      <w:tr w:rsidR="002229E8" w:rsidRPr="002229E8" w:rsidTr="002229E8">
        <w:trPr>
          <w:trHeight w:val="26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1300174040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25,4</w:t>
            </w:r>
          </w:p>
        </w:tc>
      </w:tr>
      <w:tr w:rsidR="002229E8" w:rsidRPr="002229E8" w:rsidTr="002229E8">
        <w:trPr>
          <w:trHeight w:val="444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1300174040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229E8" w:rsidRPr="002229E8" w:rsidTr="002229E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1300174040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15,4</w:t>
            </w:r>
          </w:p>
        </w:tc>
      </w:tr>
      <w:tr w:rsidR="002229E8" w:rsidRPr="002229E8" w:rsidTr="002229E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267,1</w:t>
            </w:r>
          </w:p>
        </w:tc>
      </w:tr>
      <w:tr w:rsidR="002229E8" w:rsidRPr="002229E8" w:rsidTr="002229E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2229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267,1</w:t>
            </w:r>
          </w:p>
        </w:tc>
      </w:tr>
      <w:tr w:rsidR="002229E8" w:rsidRPr="002229E8" w:rsidTr="002229E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267,1</w:t>
            </w:r>
          </w:p>
        </w:tc>
      </w:tr>
      <w:tr w:rsidR="002229E8" w:rsidRPr="002229E8" w:rsidTr="002229E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267,1</w:t>
            </w:r>
          </w:p>
        </w:tc>
      </w:tr>
      <w:tr w:rsidR="002229E8" w:rsidRPr="002229E8" w:rsidTr="002229E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Программа «</w:t>
            </w:r>
            <w:r w:rsidRPr="0022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Развитие земельно-имущественных отношений сельского поселения Нижнеташлинский сельсовет сельского поселения Нижнеташлинский сельсовет муниципального района Шаранский район Республики Башкортостан на 2018-2021 годы</w:t>
            </w: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86,4</w:t>
            </w:r>
          </w:p>
        </w:tc>
      </w:tr>
      <w:tr w:rsidR="002229E8" w:rsidRPr="002229E8" w:rsidTr="002229E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86,4</w:t>
            </w:r>
          </w:p>
        </w:tc>
      </w:tr>
      <w:tr w:rsidR="002229E8" w:rsidRPr="002229E8" w:rsidTr="002229E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86,4</w:t>
            </w:r>
          </w:p>
        </w:tc>
      </w:tr>
      <w:tr w:rsidR="002229E8" w:rsidRPr="002229E8" w:rsidTr="002229E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86,4</w:t>
            </w:r>
          </w:p>
        </w:tc>
      </w:tr>
      <w:tr w:rsidR="002229E8" w:rsidRPr="002229E8" w:rsidTr="002229E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«Пожарная безопасность сельского поселения Нижнеташлинский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30,0</w:t>
            </w:r>
          </w:p>
        </w:tc>
      </w:tr>
      <w:tr w:rsidR="002229E8" w:rsidRPr="002229E8" w:rsidTr="002229E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2229E8" w:rsidRPr="002229E8" w:rsidTr="002229E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2229E8" w:rsidRPr="002229E8" w:rsidTr="002229E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2229E8" w:rsidRPr="002229E8" w:rsidTr="002229E8">
        <w:trPr>
          <w:trHeight w:val="26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«Благоустройства территории сельского поселения Нижнеташлинский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762,4</w:t>
            </w:r>
          </w:p>
        </w:tc>
      </w:tr>
      <w:tr w:rsidR="002229E8" w:rsidRPr="002229E8" w:rsidTr="002229E8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244,9</w:t>
            </w:r>
          </w:p>
        </w:tc>
      </w:tr>
      <w:tr w:rsidR="002229E8" w:rsidRPr="002229E8" w:rsidTr="002229E8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244,9</w:t>
            </w:r>
          </w:p>
        </w:tc>
      </w:tr>
      <w:tr w:rsidR="002229E8" w:rsidRPr="002229E8" w:rsidTr="002229E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204,9</w:t>
            </w:r>
          </w:p>
        </w:tc>
      </w:tr>
      <w:tr w:rsidR="002229E8" w:rsidRPr="002229E8" w:rsidTr="002229E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204,9</w:t>
            </w:r>
          </w:p>
        </w:tc>
      </w:tr>
      <w:tr w:rsidR="002229E8" w:rsidRPr="002229E8" w:rsidTr="002229E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Мероприятия по благоустройству территорий населенных пунктов, коммунальному хозяйству, 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229E8" w:rsidRPr="002229E8" w:rsidTr="002229E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229E8" w:rsidRPr="002229E8" w:rsidTr="002229E8">
        <w:trPr>
          <w:trHeight w:val="3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на территории сельского поселения Нижнеташлинский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517,5</w:t>
            </w:r>
          </w:p>
        </w:tc>
      </w:tr>
      <w:tr w:rsidR="002229E8" w:rsidRPr="002229E8" w:rsidTr="002229E8">
        <w:trPr>
          <w:trHeight w:val="3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517,5</w:t>
            </w:r>
          </w:p>
        </w:tc>
      </w:tr>
      <w:tr w:rsidR="002229E8" w:rsidRPr="002229E8" w:rsidTr="002229E8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367,5</w:t>
            </w:r>
          </w:p>
        </w:tc>
      </w:tr>
      <w:tr w:rsidR="002229E8" w:rsidRPr="002229E8" w:rsidTr="002229E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367,5</w:t>
            </w:r>
          </w:p>
        </w:tc>
      </w:tr>
      <w:tr w:rsidR="002229E8" w:rsidRPr="002229E8" w:rsidTr="002229E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20301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2229E8" w:rsidRPr="002229E8" w:rsidTr="002229E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20301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2229E8" w:rsidRPr="002229E8" w:rsidTr="002229E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Программа “Разработка генерального плана развития населенных пунктов сельского поселения Нижнеташлинский сельсовет муниципального района </w:t>
            </w:r>
          </w:p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Шаранский район Республики Башкортостан на 2019-2024годы”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2229E8" w:rsidRPr="002229E8" w:rsidTr="002229E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229E8" w:rsidRPr="002229E8" w:rsidTr="002229E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229E8" w:rsidRPr="002229E8" w:rsidTr="002229E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229E8" w:rsidRPr="002229E8" w:rsidTr="002229E8">
        <w:trPr>
          <w:trHeight w:val="7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2112,5</w:t>
            </w:r>
          </w:p>
        </w:tc>
      </w:tr>
      <w:tr w:rsidR="002229E8" w:rsidRPr="002229E8" w:rsidTr="002229E8">
        <w:trPr>
          <w:trHeight w:val="17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653,1</w:t>
            </w:r>
          </w:p>
        </w:tc>
      </w:tr>
      <w:tr w:rsidR="002229E8" w:rsidRPr="002229E8" w:rsidTr="002229E8">
        <w:trPr>
          <w:trHeight w:val="2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653,1</w:t>
            </w:r>
          </w:p>
        </w:tc>
      </w:tr>
      <w:tr w:rsidR="002229E8" w:rsidRPr="002229E8" w:rsidTr="002229E8">
        <w:trPr>
          <w:trHeight w:val="371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1290,0</w:t>
            </w:r>
          </w:p>
        </w:tc>
      </w:tr>
      <w:tr w:rsidR="002229E8" w:rsidRPr="002229E8" w:rsidTr="002229E8">
        <w:trPr>
          <w:trHeight w:val="371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976,6</w:t>
            </w:r>
          </w:p>
        </w:tc>
      </w:tr>
      <w:tr w:rsidR="002229E8" w:rsidRPr="002229E8" w:rsidTr="002229E8">
        <w:trPr>
          <w:trHeight w:val="23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311,4</w:t>
            </w:r>
          </w:p>
        </w:tc>
      </w:tr>
      <w:tr w:rsidR="002229E8" w:rsidRPr="002229E8" w:rsidTr="002229E8">
        <w:trPr>
          <w:trHeight w:val="299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229E8" w:rsidRPr="002229E8" w:rsidTr="002229E8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2229E8" w:rsidRPr="002229E8" w:rsidTr="002229E8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2229E8" w:rsidRPr="002229E8" w:rsidTr="002229E8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2229E8" w:rsidRPr="002229E8" w:rsidTr="002229E8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2229E8" w:rsidRPr="002229E8" w:rsidTr="002229E8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95,6</w:t>
            </w:r>
          </w:p>
        </w:tc>
      </w:tr>
      <w:tr w:rsidR="002229E8" w:rsidRPr="002229E8" w:rsidTr="002229E8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29E8" w:rsidRPr="002229E8" w:rsidRDefault="002229E8" w:rsidP="0022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9E8">
              <w:rPr>
                <w:rFonts w:ascii="Times New Roman" w:eastAsia="Times New Roman" w:hAnsi="Times New Roman" w:cs="Times New Roman"/>
                <w:sz w:val="26"/>
                <w:szCs w:val="26"/>
              </w:rPr>
              <w:t>95,6</w:t>
            </w:r>
          </w:p>
        </w:tc>
      </w:tr>
    </w:tbl>
    <w:p w:rsidR="002229E8" w:rsidRPr="002229E8" w:rsidRDefault="002229E8" w:rsidP="002229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 Нижнеташлинский</w:t>
      </w: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sz w:val="26"/>
          <w:szCs w:val="26"/>
        </w:rPr>
        <w:t xml:space="preserve">сельсовет муниципального района </w:t>
      </w: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29E8">
        <w:rPr>
          <w:rFonts w:ascii="Times New Roman" w:eastAsia="Times New Roman" w:hAnsi="Times New Roman" w:cs="Times New Roman"/>
          <w:sz w:val="26"/>
          <w:szCs w:val="26"/>
        </w:rPr>
        <w:t>Шаранский райо</w:t>
      </w:r>
      <w:r>
        <w:rPr>
          <w:rFonts w:ascii="Times New Roman" w:eastAsia="Times New Roman" w:hAnsi="Times New Roman" w:cs="Times New Roman"/>
          <w:sz w:val="26"/>
          <w:szCs w:val="26"/>
        </w:rPr>
        <w:t>н Республики Башкортостан                                  Г.С.Гарифуллина</w:t>
      </w: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Pr="002229E8" w:rsidRDefault="002229E8" w:rsidP="00222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9E8" w:rsidRDefault="002229E8"/>
    <w:sectPr w:rsidR="0022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229E8"/>
    <w:rsid w:val="00097C21"/>
    <w:rsid w:val="0022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2229E8"/>
    <w:pPr>
      <w:keepNext/>
      <w:widowControl w:val="0"/>
      <w:shd w:val="clear" w:color="auto" w:fill="FFFFFF"/>
      <w:autoSpaceDE w:val="0"/>
      <w:autoSpaceDN w:val="0"/>
      <w:adjustRightInd w:val="0"/>
      <w:spacing w:after="0" w:line="367" w:lineRule="exact"/>
      <w:ind w:left="691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8"/>
      <w:lang/>
    </w:rPr>
  </w:style>
  <w:style w:type="paragraph" w:styleId="2">
    <w:name w:val="heading 2"/>
    <w:aliases w:val="H2,&quot;Изумруд&quot;"/>
    <w:basedOn w:val="a"/>
    <w:next w:val="a"/>
    <w:link w:val="20"/>
    <w:uiPriority w:val="99"/>
    <w:semiHidden/>
    <w:unhideWhenUsed/>
    <w:qFormat/>
    <w:rsid w:val="002229E8"/>
    <w:pPr>
      <w:keepNext/>
      <w:widowControl w:val="0"/>
      <w:shd w:val="clear" w:color="auto" w:fill="FFFFFF"/>
      <w:autoSpaceDE w:val="0"/>
      <w:autoSpaceDN w:val="0"/>
      <w:adjustRightInd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/>
    </w:rPr>
  </w:style>
  <w:style w:type="paragraph" w:styleId="3">
    <w:name w:val="heading 3"/>
    <w:basedOn w:val="a"/>
    <w:next w:val="a"/>
    <w:link w:val="30"/>
    <w:uiPriority w:val="99"/>
    <w:unhideWhenUsed/>
    <w:qFormat/>
    <w:rsid w:val="002229E8"/>
    <w:pPr>
      <w:keepNext/>
      <w:widowControl w:val="0"/>
      <w:shd w:val="clear" w:color="auto" w:fill="FFFFFF"/>
      <w:tabs>
        <w:tab w:val="left" w:pos="8129"/>
      </w:tabs>
      <w:autoSpaceDE w:val="0"/>
      <w:autoSpaceDN w:val="0"/>
      <w:adjustRightInd w:val="0"/>
      <w:spacing w:before="65" w:after="0" w:line="240" w:lineRule="auto"/>
      <w:ind w:left="576"/>
      <w:outlineLvl w:val="2"/>
    </w:pPr>
    <w:rPr>
      <w:rFonts w:ascii="Times New Roman" w:eastAsia="Times New Roman" w:hAnsi="Times New Roman" w:cs="Times New Roman"/>
      <w:color w:val="000000"/>
      <w:spacing w:val="-5"/>
      <w:sz w:val="28"/>
      <w:lang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229E8"/>
    <w:pPr>
      <w:keepNext/>
      <w:widowControl w:val="0"/>
      <w:shd w:val="clear" w:color="auto" w:fill="FFFFFF"/>
      <w:tabs>
        <w:tab w:val="left" w:pos="814"/>
      </w:tabs>
      <w:autoSpaceDE w:val="0"/>
      <w:autoSpaceDN w:val="0"/>
      <w:adjustRightInd w:val="0"/>
      <w:spacing w:before="22" w:after="0" w:line="367" w:lineRule="exact"/>
      <w:ind w:firstLine="851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sz w:val="28"/>
      <w:lang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229E8"/>
    <w:pPr>
      <w:keepNext/>
      <w:widowControl w:val="0"/>
      <w:shd w:val="clear" w:color="auto" w:fill="FFFFFF"/>
      <w:tabs>
        <w:tab w:val="left" w:pos="912"/>
      </w:tabs>
      <w:autoSpaceDE w:val="0"/>
      <w:autoSpaceDN w:val="0"/>
      <w:adjustRightInd w:val="0"/>
      <w:spacing w:after="0" w:line="374" w:lineRule="exact"/>
      <w:outlineLvl w:val="4"/>
    </w:pPr>
    <w:rPr>
      <w:rFonts w:ascii="Times New Roman" w:eastAsia="Times New Roman" w:hAnsi="Times New Roman" w:cs="Times New Roman"/>
      <w:b/>
      <w:bCs/>
      <w:color w:val="000000"/>
      <w:spacing w:val="7"/>
      <w:sz w:val="28"/>
      <w:lang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229E8"/>
    <w:pPr>
      <w:keepNext/>
      <w:widowControl w:val="0"/>
      <w:shd w:val="clear" w:color="auto" w:fill="FFFFFF"/>
      <w:autoSpaceDE w:val="0"/>
      <w:autoSpaceDN w:val="0"/>
      <w:adjustRightInd w:val="0"/>
      <w:spacing w:before="482" w:after="0" w:line="360" w:lineRule="auto"/>
      <w:ind w:left="626" w:firstLine="72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lang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229E8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360" w:lineRule="auto"/>
      <w:ind w:right="22" w:firstLine="720"/>
      <w:jc w:val="center"/>
      <w:outlineLvl w:val="6"/>
    </w:pPr>
    <w:rPr>
      <w:rFonts w:ascii="Times New Roman" w:eastAsia="Times New Roman" w:hAnsi="Times New Roman" w:cs="Times New Roman"/>
      <w:color w:val="000000"/>
      <w:sz w:val="28"/>
      <w:lang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229E8"/>
    <w:pPr>
      <w:keepNext/>
      <w:widowControl w:val="0"/>
      <w:shd w:val="clear" w:color="auto" w:fill="FFFFFF"/>
      <w:autoSpaceDE w:val="0"/>
      <w:autoSpaceDN w:val="0"/>
      <w:adjustRightInd w:val="0"/>
      <w:spacing w:before="454" w:after="0" w:line="360" w:lineRule="auto"/>
      <w:ind w:left="821"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z w:val="28"/>
      <w:lang/>
    </w:rPr>
  </w:style>
  <w:style w:type="paragraph" w:styleId="9">
    <w:name w:val="heading 9"/>
    <w:basedOn w:val="a"/>
    <w:next w:val="a"/>
    <w:link w:val="90"/>
    <w:semiHidden/>
    <w:unhideWhenUsed/>
    <w:qFormat/>
    <w:rsid w:val="002229E8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2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rsid w:val="002229E8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/>
    </w:rPr>
  </w:style>
  <w:style w:type="character" w:customStyle="1" w:styleId="30">
    <w:name w:val="Заголовок 3 Знак"/>
    <w:basedOn w:val="a0"/>
    <w:link w:val="3"/>
    <w:uiPriority w:val="99"/>
    <w:rsid w:val="002229E8"/>
    <w:rPr>
      <w:rFonts w:ascii="Times New Roman" w:eastAsia="Times New Roman" w:hAnsi="Times New Roman" w:cs="Times New Roman"/>
      <w:color w:val="000000"/>
      <w:spacing w:val="-5"/>
      <w:sz w:val="28"/>
      <w:shd w:val="clear" w:color="auto" w:fill="FFFFFF"/>
      <w:lang/>
    </w:rPr>
  </w:style>
  <w:style w:type="character" w:customStyle="1" w:styleId="40">
    <w:name w:val="Заголовок 4 Знак"/>
    <w:basedOn w:val="a0"/>
    <w:link w:val="4"/>
    <w:uiPriority w:val="99"/>
    <w:semiHidden/>
    <w:rsid w:val="002229E8"/>
    <w:rPr>
      <w:rFonts w:ascii="Times New Roman" w:eastAsia="Times New Roman" w:hAnsi="Times New Roman" w:cs="Times New Roman"/>
      <w:b/>
      <w:bCs/>
      <w:color w:val="000000"/>
      <w:spacing w:val="-5"/>
      <w:sz w:val="28"/>
      <w:shd w:val="clear" w:color="auto" w:fill="FFFFFF"/>
      <w:lang/>
    </w:rPr>
  </w:style>
  <w:style w:type="character" w:customStyle="1" w:styleId="50">
    <w:name w:val="Заголовок 5 Знак"/>
    <w:basedOn w:val="a0"/>
    <w:link w:val="5"/>
    <w:uiPriority w:val="99"/>
    <w:semiHidden/>
    <w:rsid w:val="002229E8"/>
    <w:rPr>
      <w:rFonts w:ascii="Times New Roman" w:eastAsia="Times New Roman" w:hAnsi="Times New Roman" w:cs="Times New Roman"/>
      <w:b/>
      <w:bCs/>
      <w:color w:val="000000"/>
      <w:spacing w:val="7"/>
      <w:sz w:val="28"/>
      <w:shd w:val="clear" w:color="auto" w:fill="FFFFFF"/>
      <w:lang/>
    </w:rPr>
  </w:style>
  <w:style w:type="character" w:customStyle="1" w:styleId="60">
    <w:name w:val="Заголовок 6 Знак"/>
    <w:basedOn w:val="a0"/>
    <w:link w:val="6"/>
    <w:uiPriority w:val="99"/>
    <w:semiHidden/>
    <w:rsid w:val="002229E8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/>
    </w:rPr>
  </w:style>
  <w:style w:type="character" w:customStyle="1" w:styleId="70">
    <w:name w:val="Заголовок 7 Знак"/>
    <w:basedOn w:val="a0"/>
    <w:link w:val="7"/>
    <w:uiPriority w:val="99"/>
    <w:semiHidden/>
    <w:rsid w:val="002229E8"/>
    <w:rPr>
      <w:rFonts w:ascii="Times New Roman" w:eastAsia="Times New Roman" w:hAnsi="Times New Roman" w:cs="Times New Roman"/>
      <w:color w:val="000000"/>
      <w:sz w:val="28"/>
      <w:shd w:val="clear" w:color="auto" w:fill="FFFFFF"/>
      <w:lang/>
    </w:rPr>
  </w:style>
  <w:style w:type="character" w:customStyle="1" w:styleId="80">
    <w:name w:val="Заголовок 8 Знак"/>
    <w:basedOn w:val="a0"/>
    <w:link w:val="8"/>
    <w:uiPriority w:val="99"/>
    <w:semiHidden/>
    <w:rsid w:val="002229E8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/>
    </w:rPr>
  </w:style>
  <w:style w:type="character" w:customStyle="1" w:styleId="90">
    <w:name w:val="Заголовок 9 Знак"/>
    <w:basedOn w:val="a0"/>
    <w:link w:val="9"/>
    <w:semiHidden/>
    <w:rsid w:val="002229E8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2229E8"/>
  </w:style>
  <w:style w:type="character" w:styleId="a3">
    <w:name w:val="Hyperlink"/>
    <w:uiPriority w:val="99"/>
    <w:semiHidden/>
    <w:unhideWhenUsed/>
    <w:rsid w:val="002229E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229E8"/>
    <w:rPr>
      <w:color w:val="800080"/>
      <w:u w:val="single"/>
    </w:rPr>
  </w:style>
  <w:style w:type="character" w:customStyle="1" w:styleId="21">
    <w:name w:val="Заголовок 2 Знак1"/>
    <w:aliases w:val="H2 Знак1,&quot;Изумруд&quot; Знак1"/>
    <w:basedOn w:val="a0"/>
    <w:uiPriority w:val="99"/>
    <w:semiHidden/>
    <w:rsid w:val="00222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rsid w:val="0022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2229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2229E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229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229E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2229E8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2229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2229E8"/>
    <w:pPr>
      <w:widowControl w:val="0"/>
      <w:shd w:val="clear" w:color="auto" w:fill="FFFFFF"/>
      <w:autoSpaceDE w:val="0"/>
      <w:autoSpaceDN w:val="0"/>
      <w:adjustRightInd w:val="0"/>
      <w:spacing w:before="115" w:after="0" w:line="360" w:lineRule="auto"/>
      <w:ind w:right="266"/>
      <w:jc w:val="both"/>
    </w:pPr>
    <w:rPr>
      <w:rFonts w:ascii="Times New Roman" w:eastAsia="Times New Roman" w:hAnsi="Times New Roman" w:cs="Times New Roman"/>
      <w:color w:val="000000"/>
      <w:sz w:val="28"/>
      <w:lang/>
    </w:rPr>
  </w:style>
  <w:style w:type="character" w:customStyle="1" w:styleId="ad">
    <w:name w:val="Основной текст Знак"/>
    <w:basedOn w:val="a0"/>
    <w:link w:val="ac"/>
    <w:uiPriority w:val="99"/>
    <w:semiHidden/>
    <w:rsid w:val="002229E8"/>
    <w:rPr>
      <w:rFonts w:ascii="Times New Roman" w:eastAsia="Times New Roman" w:hAnsi="Times New Roman" w:cs="Times New Roman"/>
      <w:color w:val="000000"/>
      <w:sz w:val="28"/>
      <w:shd w:val="clear" w:color="auto" w:fill="FFFFFF"/>
      <w:lang/>
    </w:rPr>
  </w:style>
  <w:style w:type="paragraph" w:styleId="ae">
    <w:name w:val="Body Text Indent"/>
    <w:basedOn w:val="a"/>
    <w:link w:val="af"/>
    <w:uiPriority w:val="99"/>
    <w:semiHidden/>
    <w:unhideWhenUsed/>
    <w:rsid w:val="002229E8"/>
    <w:pPr>
      <w:widowControl w:val="0"/>
      <w:shd w:val="clear" w:color="auto" w:fill="FFFFFF"/>
      <w:autoSpaceDE w:val="0"/>
      <w:autoSpaceDN w:val="0"/>
      <w:adjustRightInd w:val="0"/>
      <w:spacing w:before="86"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229E8"/>
    <w:rPr>
      <w:rFonts w:ascii="Times New Roman" w:eastAsia="Times New Roman" w:hAnsi="Times New Roman" w:cs="Times New Roman"/>
      <w:color w:val="000000"/>
      <w:sz w:val="28"/>
      <w:shd w:val="clear" w:color="auto" w:fill="FFFFFF"/>
      <w:lang/>
    </w:rPr>
  </w:style>
  <w:style w:type="paragraph" w:styleId="22">
    <w:name w:val="Body Text 2"/>
    <w:basedOn w:val="a"/>
    <w:link w:val="23"/>
    <w:uiPriority w:val="99"/>
    <w:semiHidden/>
    <w:unhideWhenUsed/>
    <w:rsid w:val="002229E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229E8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2229E8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29E8"/>
    <w:rPr>
      <w:rFonts w:ascii="Calibri" w:eastAsia="Times New Roman" w:hAnsi="Calibri" w:cs="Times New Roman"/>
      <w:sz w:val="28"/>
      <w:szCs w:val="28"/>
      <w:lang/>
    </w:rPr>
  </w:style>
  <w:style w:type="paragraph" w:styleId="24">
    <w:name w:val="Body Text Indent 2"/>
    <w:basedOn w:val="a"/>
    <w:link w:val="25"/>
    <w:uiPriority w:val="99"/>
    <w:semiHidden/>
    <w:unhideWhenUsed/>
    <w:rsid w:val="002229E8"/>
    <w:pPr>
      <w:widowControl w:val="0"/>
      <w:shd w:val="clear" w:color="auto" w:fill="FFFFFF"/>
      <w:tabs>
        <w:tab w:val="left" w:pos="770"/>
      </w:tabs>
      <w:autoSpaceDE w:val="0"/>
      <w:autoSpaceDN w:val="0"/>
      <w:adjustRightInd w:val="0"/>
      <w:spacing w:after="0" w:line="360" w:lineRule="auto"/>
      <w:ind w:left="7" w:firstLine="720"/>
      <w:jc w:val="both"/>
    </w:pPr>
    <w:rPr>
      <w:rFonts w:ascii="Times New Roman" w:eastAsia="Times New Roman" w:hAnsi="Times New Roman" w:cs="Times New Roman"/>
      <w:color w:val="000000"/>
      <w:sz w:val="28"/>
      <w:lang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229E8"/>
    <w:rPr>
      <w:rFonts w:ascii="Times New Roman" w:eastAsia="Times New Roman" w:hAnsi="Times New Roman" w:cs="Times New Roman"/>
      <w:color w:val="000000"/>
      <w:sz w:val="28"/>
      <w:shd w:val="clear" w:color="auto" w:fill="FFFFFF"/>
      <w:lang/>
    </w:rPr>
  </w:style>
  <w:style w:type="paragraph" w:styleId="33">
    <w:name w:val="Body Text Indent 3"/>
    <w:basedOn w:val="a"/>
    <w:link w:val="34"/>
    <w:uiPriority w:val="99"/>
    <w:semiHidden/>
    <w:unhideWhenUsed/>
    <w:rsid w:val="002229E8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720"/>
      <w:jc w:val="both"/>
    </w:pPr>
    <w:rPr>
      <w:rFonts w:ascii="Times New Roman" w:eastAsia="Times New Roman" w:hAnsi="Times New Roman" w:cs="Times New Roman"/>
      <w:color w:val="000000"/>
      <w:sz w:val="28"/>
      <w:lang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229E8"/>
    <w:rPr>
      <w:rFonts w:ascii="Times New Roman" w:eastAsia="Times New Roman" w:hAnsi="Times New Roman" w:cs="Times New Roman"/>
      <w:color w:val="000000"/>
      <w:sz w:val="28"/>
      <w:shd w:val="clear" w:color="auto" w:fill="FFFFFF"/>
      <w:lang/>
    </w:rPr>
  </w:style>
  <w:style w:type="paragraph" w:styleId="af0">
    <w:name w:val="List Paragraph"/>
    <w:basedOn w:val="a"/>
    <w:uiPriority w:val="99"/>
    <w:qFormat/>
    <w:rsid w:val="002229E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2229E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2229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">
    <w:name w:val="Char Char"/>
    <w:basedOn w:val="a"/>
    <w:uiPriority w:val="99"/>
    <w:rsid w:val="00222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uiPriority w:val="99"/>
    <w:rsid w:val="002229E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uiPriority w:val="99"/>
    <w:rsid w:val="002229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229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222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43">
    <w:name w:val="xl43"/>
    <w:basedOn w:val="a"/>
    <w:uiPriority w:val="99"/>
    <w:rsid w:val="002229E8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222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22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22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222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35">
    <w:name w:val="xl35"/>
    <w:basedOn w:val="a"/>
    <w:uiPriority w:val="99"/>
    <w:rsid w:val="002229E8"/>
    <w:pPr>
      <w:spacing w:before="100" w:beforeAutospacing="1" w:after="100" w:afterAutospacing="1" w:line="240" w:lineRule="auto"/>
      <w:jc w:val="center"/>
    </w:pPr>
    <w:rPr>
      <w:rFonts w:ascii="Arial Unicode MS" w:eastAsia="Times New Roman" w:hAnsi="Calibri" w:cs="Arial Unicode MS"/>
      <w:sz w:val="28"/>
      <w:szCs w:val="28"/>
    </w:rPr>
  </w:style>
  <w:style w:type="paragraph" w:customStyle="1" w:styleId="ConsNonformat">
    <w:name w:val="ConsNonformat"/>
    <w:rsid w:val="002229E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Знак1 Знак Знак Знак Знак Знак Знак"/>
    <w:basedOn w:val="a"/>
    <w:uiPriority w:val="99"/>
    <w:rsid w:val="002229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2229E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ont6">
    <w:name w:val="font6"/>
    <w:basedOn w:val="a"/>
    <w:uiPriority w:val="99"/>
    <w:rsid w:val="002229E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4">
    <w:name w:val="xl24"/>
    <w:basedOn w:val="a"/>
    <w:uiPriority w:val="99"/>
    <w:rsid w:val="00222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5">
    <w:name w:val="xl25"/>
    <w:basedOn w:val="a"/>
    <w:uiPriority w:val="99"/>
    <w:rsid w:val="00222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6">
    <w:name w:val="xl26"/>
    <w:basedOn w:val="a"/>
    <w:uiPriority w:val="99"/>
    <w:rsid w:val="00222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7">
    <w:name w:val="xl27"/>
    <w:basedOn w:val="a"/>
    <w:uiPriority w:val="99"/>
    <w:rsid w:val="00222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8">
    <w:name w:val="xl28"/>
    <w:basedOn w:val="a"/>
    <w:uiPriority w:val="99"/>
    <w:rsid w:val="00222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9">
    <w:name w:val="xl29"/>
    <w:basedOn w:val="a"/>
    <w:uiPriority w:val="99"/>
    <w:rsid w:val="00222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30">
    <w:name w:val="xl30"/>
    <w:basedOn w:val="a"/>
    <w:uiPriority w:val="99"/>
    <w:rsid w:val="00222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31">
    <w:name w:val="xl31"/>
    <w:basedOn w:val="a"/>
    <w:uiPriority w:val="99"/>
    <w:rsid w:val="00222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32">
    <w:name w:val="xl32"/>
    <w:basedOn w:val="a"/>
    <w:uiPriority w:val="99"/>
    <w:rsid w:val="00222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33">
    <w:name w:val="xl33"/>
    <w:basedOn w:val="a"/>
    <w:uiPriority w:val="99"/>
    <w:rsid w:val="002229E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34">
    <w:name w:val="xl34"/>
    <w:basedOn w:val="a"/>
    <w:uiPriority w:val="99"/>
    <w:rsid w:val="002229E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36">
    <w:name w:val="xl36"/>
    <w:basedOn w:val="a"/>
    <w:uiPriority w:val="99"/>
    <w:rsid w:val="002229E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37">
    <w:name w:val="xl37"/>
    <w:basedOn w:val="a"/>
    <w:uiPriority w:val="99"/>
    <w:rsid w:val="002229E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222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39">
    <w:name w:val="xl39"/>
    <w:basedOn w:val="a"/>
    <w:uiPriority w:val="99"/>
    <w:rsid w:val="00222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40">
    <w:name w:val="xl40"/>
    <w:basedOn w:val="a"/>
    <w:uiPriority w:val="99"/>
    <w:rsid w:val="00222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41">
    <w:name w:val="xl41"/>
    <w:basedOn w:val="a"/>
    <w:uiPriority w:val="99"/>
    <w:rsid w:val="00222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42">
    <w:name w:val="xl42"/>
    <w:basedOn w:val="a"/>
    <w:uiPriority w:val="99"/>
    <w:rsid w:val="002229E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44">
    <w:name w:val="xl44"/>
    <w:basedOn w:val="a"/>
    <w:uiPriority w:val="99"/>
    <w:rsid w:val="00222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45">
    <w:name w:val="xl45"/>
    <w:basedOn w:val="a"/>
    <w:uiPriority w:val="99"/>
    <w:rsid w:val="002229E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46">
    <w:name w:val="xl46"/>
    <w:basedOn w:val="a"/>
    <w:uiPriority w:val="99"/>
    <w:rsid w:val="00222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47">
    <w:name w:val="xl47"/>
    <w:basedOn w:val="a"/>
    <w:uiPriority w:val="99"/>
    <w:rsid w:val="00222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48">
    <w:name w:val="xl48"/>
    <w:basedOn w:val="a"/>
    <w:uiPriority w:val="99"/>
    <w:rsid w:val="00222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49">
    <w:name w:val="xl49"/>
    <w:basedOn w:val="a"/>
    <w:uiPriority w:val="99"/>
    <w:rsid w:val="00222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50">
    <w:name w:val="xl50"/>
    <w:basedOn w:val="a"/>
    <w:uiPriority w:val="99"/>
    <w:rsid w:val="00222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51">
    <w:name w:val="xl51"/>
    <w:basedOn w:val="a"/>
    <w:uiPriority w:val="99"/>
    <w:rsid w:val="002229E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52">
    <w:name w:val="xl52"/>
    <w:basedOn w:val="a"/>
    <w:uiPriority w:val="99"/>
    <w:rsid w:val="002229E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53">
    <w:name w:val="xl53"/>
    <w:basedOn w:val="a"/>
    <w:uiPriority w:val="99"/>
    <w:rsid w:val="00222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54">
    <w:name w:val="xl54"/>
    <w:basedOn w:val="a"/>
    <w:uiPriority w:val="99"/>
    <w:rsid w:val="00222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55">
    <w:name w:val="xl55"/>
    <w:basedOn w:val="a"/>
    <w:uiPriority w:val="99"/>
    <w:rsid w:val="002229E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56">
    <w:name w:val="xl56"/>
    <w:basedOn w:val="a"/>
    <w:uiPriority w:val="99"/>
    <w:rsid w:val="00222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57">
    <w:name w:val="xl57"/>
    <w:basedOn w:val="a"/>
    <w:uiPriority w:val="99"/>
    <w:rsid w:val="00222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58">
    <w:name w:val="xl58"/>
    <w:basedOn w:val="a"/>
    <w:uiPriority w:val="99"/>
    <w:rsid w:val="002229E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59">
    <w:name w:val="xl59"/>
    <w:basedOn w:val="a"/>
    <w:uiPriority w:val="99"/>
    <w:rsid w:val="002229E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0">
    <w:name w:val="xl60"/>
    <w:basedOn w:val="a"/>
    <w:uiPriority w:val="99"/>
    <w:rsid w:val="00222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1">
    <w:name w:val="xl61"/>
    <w:basedOn w:val="a"/>
    <w:uiPriority w:val="99"/>
    <w:rsid w:val="00222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2">
    <w:name w:val="xl62"/>
    <w:basedOn w:val="a"/>
    <w:uiPriority w:val="99"/>
    <w:rsid w:val="00222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3">
    <w:name w:val="xl63"/>
    <w:basedOn w:val="a"/>
    <w:uiPriority w:val="99"/>
    <w:rsid w:val="00222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4">
    <w:name w:val="xl64"/>
    <w:basedOn w:val="a"/>
    <w:uiPriority w:val="99"/>
    <w:rsid w:val="00222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5">
    <w:name w:val="xl65"/>
    <w:basedOn w:val="a"/>
    <w:uiPriority w:val="99"/>
    <w:rsid w:val="00222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6">
    <w:name w:val="xl66"/>
    <w:basedOn w:val="a"/>
    <w:uiPriority w:val="99"/>
    <w:rsid w:val="00222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222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222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a"/>
    <w:uiPriority w:val="99"/>
    <w:rsid w:val="00222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0">
    <w:name w:val="xl70"/>
    <w:basedOn w:val="a"/>
    <w:uiPriority w:val="99"/>
    <w:rsid w:val="00222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2229E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2229E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a"/>
    <w:uiPriority w:val="99"/>
    <w:rsid w:val="00222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a"/>
    <w:uiPriority w:val="99"/>
    <w:rsid w:val="00222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a"/>
    <w:uiPriority w:val="99"/>
    <w:rsid w:val="002229E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a"/>
    <w:uiPriority w:val="99"/>
    <w:rsid w:val="00222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2229E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a"/>
    <w:uiPriority w:val="99"/>
    <w:rsid w:val="00222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a"/>
    <w:uiPriority w:val="99"/>
    <w:rsid w:val="00222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a"/>
    <w:uiPriority w:val="99"/>
    <w:rsid w:val="00222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f3">
    <w:name w:val="Основной текст_"/>
    <w:link w:val="41"/>
    <w:locked/>
    <w:rsid w:val="002229E8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3"/>
    <w:rsid w:val="002229E8"/>
    <w:pPr>
      <w:shd w:val="clear" w:color="auto" w:fill="FFFFFF"/>
      <w:spacing w:after="0" w:line="480" w:lineRule="exact"/>
    </w:pPr>
    <w:rPr>
      <w:sz w:val="27"/>
      <w:szCs w:val="27"/>
    </w:rPr>
  </w:style>
  <w:style w:type="paragraph" w:customStyle="1" w:styleId="consplusnormal0">
    <w:name w:val="consplusnormal"/>
    <w:basedOn w:val="a"/>
    <w:rsid w:val="0022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1"/>
    <w:link w:val="1"/>
    <w:uiPriority w:val="99"/>
    <w:locked/>
    <w:rsid w:val="002229E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/>
    </w:rPr>
  </w:style>
  <w:style w:type="character" w:customStyle="1" w:styleId="grame">
    <w:name w:val="grame"/>
    <w:basedOn w:val="a0"/>
    <w:rsid w:val="002229E8"/>
  </w:style>
  <w:style w:type="character" w:customStyle="1" w:styleId="s2">
    <w:name w:val="s2"/>
    <w:basedOn w:val="a0"/>
    <w:rsid w:val="002229E8"/>
  </w:style>
  <w:style w:type="table" w:styleId="af4">
    <w:name w:val="Table Grid"/>
    <w:basedOn w:val="a1"/>
    <w:uiPriority w:val="99"/>
    <w:rsid w:val="002229E8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2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22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5429</Words>
  <Characters>30947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2020-03-03T12:10:00Z</cp:lastPrinted>
  <dcterms:created xsi:type="dcterms:W3CDTF">2020-03-03T11:53:00Z</dcterms:created>
  <dcterms:modified xsi:type="dcterms:W3CDTF">2020-03-03T12:11:00Z</dcterms:modified>
</cp:coreProperties>
</file>