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95"/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44"/>
        <w:gridCol w:w="1358"/>
        <w:gridCol w:w="4538"/>
      </w:tblGrid>
      <w:tr w:rsidR="00E60FED" w:rsidTr="00724251"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hyperlink r:id="rId5" w:history="1"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http</w:t>
              </w:r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</w:rPr>
                <w:t>://</w:t>
              </w:r>
              <w:proofErr w:type="spellStart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ntashly</w:t>
              </w:r>
              <w:proofErr w:type="spellEnd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sharan</w:t>
              </w:r>
              <w:proofErr w:type="spellEnd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</w:rPr>
                <w:t>-</w:t>
              </w:r>
              <w:proofErr w:type="spellStart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sovet</w:t>
              </w:r>
              <w:proofErr w:type="spellEnd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ru</w:t>
              </w:r>
              <w:proofErr w:type="spellEnd"/>
            </w:hyperlink>
          </w:p>
          <w:p w:rsidR="00E60FED" w:rsidRDefault="00E60FED" w:rsidP="007242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0251000863, ОГРН 1020200612805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Шаранский район, </w:t>
            </w:r>
          </w:p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E60FED" w:rsidRDefault="00E60FED" w:rsidP="007242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="00481DEA">
              <w:fldChar w:fldCharType="begin"/>
            </w:r>
            <w:r w:rsidRPr="005D7595">
              <w:rPr>
                <w:lang w:val="be-BY"/>
              </w:rPr>
              <w:instrText xml:space="preserve"> </w:instrText>
            </w:r>
            <w:r>
              <w:instrText>HYPERLINK</w:instrText>
            </w:r>
            <w:r w:rsidRPr="005D7595">
              <w:rPr>
                <w:lang w:val="be-BY"/>
              </w:rPr>
              <w:instrText xml:space="preserve"> "</w:instrText>
            </w:r>
            <w:r>
              <w:instrText>http</w:instrText>
            </w:r>
            <w:r w:rsidRPr="005D7595">
              <w:rPr>
                <w:lang w:val="be-BY"/>
              </w:rPr>
              <w:instrText>://</w:instrText>
            </w:r>
            <w:r>
              <w:instrText>ntashly</w:instrText>
            </w:r>
            <w:r w:rsidRPr="005D7595">
              <w:rPr>
                <w:lang w:val="be-BY"/>
              </w:rPr>
              <w:instrText>.</w:instrText>
            </w:r>
            <w:r>
              <w:instrText>sharan</w:instrText>
            </w:r>
            <w:r w:rsidRPr="005D7595">
              <w:rPr>
                <w:lang w:val="be-BY"/>
              </w:rPr>
              <w:instrText>-</w:instrText>
            </w:r>
            <w:r>
              <w:instrText>sovet</w:instrText>
            </w:r>
            <w:r w:rsidRPr="005D7595">
              <w:rPr>
                <w:lang w:val="be-BY"/>
              </w:rPr>
              <w:instrText>.</w:instrText>
            </w:r>
            <w:r>
              <w:instrText>ru</w:instrText>
            </w:r>
            <w:r w:rsidRPr="005D7595">
              <w:rPr>
                <w:lang w:val="be-BY"/>
              </w:rPr>
              <w:instrText xml:space="preserve">" </w:instrText>
            </w:r>
            <w:r w:rsidR="00481DEA">
              <w:fldChar w:fldCharType="separate"/>
            </w:r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en-US"/>
              </w:rPr>
              <w:t>http</w:t>
            </w:r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be-BY"/>
              </w:rPr>
              <w:t>://</w:t>
            </w:r>
            <w:proofErr w:type="spellStart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en-US"/>
              </w:rPr>
              <w:t>ntashly</w:t>
            </w:r>
            <w:proofErr w:type="spellEnd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en-US"/>
              </w:rPr>
              <w:t>sharan</w:t>
            </w:r>
            <w:proofErr w:type="spellEnd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be-BY"/>
              </w:rPr>
              <w:t>-</w:t>
            </w:r>
            <w:proofErr w:type="spellStart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en-US"/>
              </w:rPr>
              <w:t>sovet</w:t>
            </w:r>
            <w:proofErr w:type="spellEnd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en-US"/>
              </w:rPr>
              <w:t>ru</w:t>
            </w:r>
            <w:proofErr w:type="spellEnd"/>
            <w:r w:rsidR="00481DEA">
              <w:fldChar w:fldCharType="end"/>
            </w:r>
          </w:p>
          <w:p w:rsidR="00E60FED" w:rsidRDefault="00E60FED" w:rsidP="007242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10447A" w:rsidRDefault="0010447A" w:rsidP="0010447A">
      <w:pPr>
        <w:shd w:val="clear" w:color="auto" w:fill="FFFFFF"/>
        <w:ind w:left="130" w:firstLine="523"/>
        <w:jc w:val="center"/>
        <w:rPr>
          <w:rFonts w:ascii="ER Bukinist Bashkir" w:hAnsi="ER Bukinist Bashkir"/>
          <w:bCs/>
          <w:sz w:val="16"/>
          <w:szCs w:val="16"/>
        </w:rPr>
      </w:pPr>
    </w:p>
    <w:p w:rsidR="0010447A" w:rsidRPr="00E60FED" w:rsidRDefault="0010447A" w:rsidP="00E60FED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 xml:space="preserve">АРАР                                    </w:t>
      </w:r>
      <w:r w:rsidR="00E60FED">
        <w:rPr>
          <w:rFonts w:ascii="ER Bukinist Bashkir" w:hAnsi="ER Bukinist Bashkir"/>
          <w:b/>
          <w:sz w:val="26"/>
          <w:szCs w:val="26"/>
        </w:rPr>
        <w:t xml:space="preserve">                         РЕШЕНИ</w:t>
      </w:r>
    </w:p>
    <w:p w:rsidR="0010447A" w:rsidRDefault="0010447A" w:rsidP="0010447A">
      <w:pPr>
        <w:pStyle w:val="a4"/>
        <w:ind w:right="140" w:firstLine="720"/>
        <w:rPr>
          <w:sz w:val="28"/>
          <w:szCs w:val="28"/>
        </w:rPr>
      </w:pPr>
      <w:r>
        <w:rPr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E60FED">
        <w:rPr>
          <w:sz w:val="28"/>
          <w:szCs w:val="28"/>
        </w:rPr>
        <w:t>Нижнеташлинский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«О внесении изменений и дополнений в Устав Совета сельского поселения </w:t>
      </w:r>
      <w:r w:rsidR="00E60FED">
        <w:rPr>
          <w:sz w:val="28"/>
          <w:szCs w:val="28"/>
        </w:rPr>
        <w:t>Нижнеташлинский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10447A" w:rsidRDefault="0010447A" w:rsidP="0010447A">
      <w:pPr>
        <w:pStyle w:val="a4"/>
        <w:ind w:right="-5" w:firstLine="720"/>
        <w:rPr>
          <w:b w:val="0"/>
          <w:sz w:val="28"/>
          <w:szCs w:val="28"/>
        </w:rPr>
      </w:pPr>
    </w:p>
    <w:p w:rsidR="0010447A" w:rsidRDefault="0010447A" w:rsidP="0010447A">
      <w:pPr>
        <w:pStyle w:val="a4"/>
        <w:tabs>
          <w:tab w:val="left" w:pos="851"/>
        </w:tabs>
        <w:ind w:right="14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пунктом 1 части третьей статьи  28 Федерального закона «Об общих принципах организации местного самоуправления в Российской Федерации» Совет сельского поселения </w:t>
      </w:r>
      <w:r w:rsidR="00E60FED">
        <w:rPr>
          <w:b w:val="0"/>
          <w:sz w:val="28"/>
          <w:szCs w:val="28"/>
        </w:rPr>
        <w:t>Нижнеташлинский</w:t>
      </w:r>
      <w:r>
        <w:rPr>
          <w:b w:val="0"/>
          <w:sz w:val="28"/>
          <w:szCs w:val="28"/>
        </w:rPr>
        <w:t xml:space="preserve"> сельсовет муниципального района Шаранский район Республики Башкортостан решил:</w:t>
      </w:r>
    </w:p>
    <w:p w:rsidR="0010447A" w:rsidRDefault="0010447A" w:rsidP="0010447A">
      <w:pPr>
        <w:pStyle w:val="3"/>
        <w:numPr>
          <w:ilvl w:val="0"/>
          <w:numId w:val="1"/>
        </w:numPr>
        <w:tabs>
          <w:tab w:val="left" w:pos="851"/>
        </w:tabs>
        <w:ind w:left="0" w:right="140"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Провести  публичные слушания по проекту решения </w:t>
      </w:r>
      <w:r>
        <w:rPr>
          <w:b w:val="0"/>
          <w:szCs w:val="28"/>
        </w:rPr>
        <w:t xml:space="preserve">Совета сельского поселения </w:t>
      </w:r>
      <w:r w:rsidR="00E60FED">
        <w:rPr>
          <w:b w:val="0"/>
          <w:szCs w:val="28"/>
        </w:rPr>
        <w:t>Нижнеташлинский</w:t>
      </w:r>
      <w:r>
        <w:rPr>
          <w:b w:val="0"/>
          <w:szCs w:val="28"/>
        </w:rPr>
        <w:t xml:space="preserve"> сельсовет муниципального района Шаранский район Республики Башкортостан </w:t>
      </w:r>
      <w:r>
        <w:rPr>
          <w:b w:val="0"/>
          <w:bCs w:val="0"/>
          <w:szCs w:val="28"/>
        </w:rPr>
        <w:t xml:space="preserve">«О внесении изменений и дополнений в Устав </w:t>
      </w:r>
      <w:r>
        <w:rPr>
          <w:b w:val="0"/>
          <w:szCs w:val="28"/>
        </w:rPr>
        <w:t xml:space="preserve">сельского поселения </w:t>
      </w:r>
      <w:r w:rsidR="00E60FED">
        <w:rPr>
          <w:b w:val="0"/>
          <w:szCs w:val="28"/>
        </w:rPr>
        <w:t>Нижнеташлинский</w:t>
      </w:r>
      <w:r>
        <w:rPr>
          <w:b w:val="0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b w:val="0"/>
          <w:bCs w:val="0"/>
          <w:szCs w:val="28"/>
        </w:rPr>
        <w:t>»  14 октября</w:t>
      </w:r>
      <w:r>
        <w:rPr>
          <w:b w:val="0"/>
          <w:bCs w:val="0"/>
          <w:color w:val="FF0000"/>
          <w:szCs w:val="28"/>
        </w:rPr>
        <w:t xml:space="preserve"> </w:t>
      </w:r>
      <w:r w:rsidRPr="00E60FED">
        <w:rPr>
          <w:b w:val="0"/>
          <w:bCs w:val="0"/>
          <w:color w:val="000000" w:themeColor="text1"/>
          <w:szCs w:val="28"/>
        </w:rPr>
        <w:t>2020  года</w:t>
      </w:r>
      <w:r>
        <w:rPr>
          <w:b w:val="0"/>
          <w:bCs w:val="0"/>
          <w:szCs w:val="28"/>
        </w:rPr>
        <w:t xml:space="preserve"> в 10-00 часов  в зале  заседаний  администрации </w:t>
      </w:r>
      <w:r w:rsidR="00847418">
        <w:rPr>
          <w:b w:val="0"/>
          <w:szCs w:val="28"/>
        </w:rPr>
        <w:t xml:space="preserve">сельского поселения Нижнеташлинский сельсовет </w:t>
      </w:r>
      <w:r>
        <w:rPr>
          <w:b w:val="0"/>
          <w:bCs w:val="0"/>
          <w:szCs w:val="28"/>
        </w:rPr>
        <w:t>муниципального  района  Шаранский  район  Республики  Башкортостан.</w:t>
      </w:r>
    </w:p>
    <w:p w:rsidR="0010447A" w:rsidRDefault="0010447A" w:rsidP="0010447A">
      <w:pPr>
        <w:pStyle w:val="3"/>
        <w:numPr>
          <w:ilvl w:val="0"/>
          <w:numId w:val="1"/>
        </w:numPr>
        <w:tabs>
          <w:tab w:val="clear" w:pos="1080"/>
          <w:tab w:val="num" w:pos="851"/>
        </w:tabs>
        <w:ind w:left="0" w:right="140"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Создать Комиссию по подготовке и проведению  публичных слушаний по проекту решения о внесении изменений и дополнений в Устав</w:t>
      </w:r>
      <w:r w:rsidR="00847418" w:rsidRPr="00847418">
        <w:rPr>
          <w:b w:val="0"/>
          <w:szCs w:val="28"/>
        </w:rPr>
        <w:t xml:space="preserve"> </w:t>
      </w:r>
      <w:r w:rsidR="00847418">
        <w:rPr>
          <w:b w:val="0"/>
          <w:szCs w:val="28"/>
        </w:rPr>
        <w:t>сельского поселения Нижнеташлинский сельсовет</w:t>
      </w:r>
      <w:r>
        <w:rPr>
          <w:b w:val="0"/>
          <w:bCs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муниципального района Шаранский район Республики Башкортостан  в следующем составе:</w:t>
      </w:r>
    </w:p>
    <w:p w:rsidR="0010447A" w:rsidRPr="00847418" w:rsidRDefault="0010447A" w:rsidP="0010447A">
      <w:pPr>
        <w:pStyle w:val="3"/>
        <w:ind w:left="567" w:right="140" w:firstLine="0"/>
        <w:jc w:val="both"/>
        <w:rPr>
          <w:b w:val="0"/>
          <w:bCs w:val="0"/>
          <w:color w:val="000000" w:themeColor="text1"/>
          <w:szCs w:val="28"/>
        </w:rPr>
      </w:pPr>
      <w:r w:rsidRPr="00847418">
        <w:rPr>
          <w:b w:val="0"/>
          <w:i/>
          <w:color w:val="000000" w:themeColor="text1"/>
          <w:szCs w:val="28"/>
        </w:rPr>
        <w:t>Председатель комиссии:</w:t>
      </w:r>
    </w:p>
    <w:p w:rsidR="0010447A" w:rsidRPr="00847418" w:rsidRDefault="00E60FED" w:rsidP="0010447A">
      <w:pPr>
        <w:pStyle w:val="3"/>
        <w:jc w:val="both"/>
        <w:rPr>
          <w:b w:val="0"/>
          <w:color w:val="000000" w:themeColor="text1"/>
          <w:szCs w:val="28"/>
        </w:rPr>
      </w:pPr>
      <w:r w:rsidRPr="00847418">
        <w:rPr>
          <w:b w:val="0"/>
          <w:color w:val="000000" w:themeColor="text1"/>
          <w:szCs w:val="28"/>
        </w:rPr>
        <w:t>Гарифуллина Г.С</w:t>
      </w:r>
      <w:r w:rsidR="0010447A" w:rsidRPr="00847418">
        <w:rPr>
          <w:b w:val="0"/>
          <w:color w:val="000000" w:themeColor="text1"/>
          <w:szCs w:val="28"/>
        </w:rPr>
        <w:t xml:space="preserve">.- </w:t>
      </w:r>
      <w:r w:rsidRPr="00847418">
        <w:rPr>
          <w:b w:val="0"/>
          <w:color w:val="000000" w:themeColor="text1"/>
          <w:szCs w:val="28"/>
        </w:rPr>
        <w:t xml:space="preserve">глава сельского поселения Нижнеташлинский сельсовет </w:t>
      </w:r>
      <w:r w:rsidR="0010447A" w:rsidRPr="00847418">
        <w:rPr>
          <w:b w:val="0"/>
          <w:color w:val="000000" w:themeColor="text1"/>
          <w:szCs w:val="28"/>
        </w:rPr>
        <w:t xml:space="preserve"> муниципального района Шаранский район Республики </w:t>
      </w:r>
      <w:r w:rsidR="0010447A" w:rsidRPr="00847418">
        <w:rPr>
          <w:b w:val="0"/>
          <w:bCs w:val="0"/>
          <w:color w:val="000000" w:themeColor="text1"/>
          <w:szCs w:val="28"/>
        </w:rPr>
        <w:t>Башкортостан</w:t>
      </w:r>
      <w:r w:rsidR="0010447A" w:rsidRPr="00847418">
        <w:rPr>
          <w:b w:val="0"/>
          <w:color w:val="000000" w:themeColor="text1"/>
          <w:szCs w:val="28"/>
        </w:rPr>
        <w:t>.</w:t>
      </w:r>
    </w:p>
    <w:p w:rsidR="0010447A" w:rsidRPr="00847418" w:rsidRDefault="0010447A" w:rsidP="0010447A">
      <w:pPr>
        <w:pStyle w:val="3"/>
        <w:ind w:left="567" w:firstLine="0"/>
        <w:jc w:val="left"/>
        <w:rPr>
          <w:b w:val="0"/>
          <w:color w:val="000000" w:themeColor="text1"/>
          <w:szCs w:val="28"/>
        </w:rPr>
      </w:pPr>
      <w:r w:rsidRPr="00847418">
        <w:rPr>
          <w:b w:val="0"/>
          <w:i/>
          <w:color w:val="000000" w:themeColor="text1"/>
          <w:szCs w:val="28"/>
        </w:rPr>
        <w:t>Заместитель</w:t>
      </w:r>
      <w:r w:rsidRPr="00847418">
        <w:rPr>
          <w:b w:val="0"/>
          <w:color w:val="000000" w:themeColor="text1"/>
          <w:szCs w:val="28"/>
        </w:rPr>
        <w:t xml:space="preserve"> </w:t>
      </w:r>
      <w:r w:rsidRPr="00847418">
        <w:rPr>
          <w:b w:val="0"/>
          <w:i/>
          <w:color w:val="000000" w:themeColor="text1"/>
          <w:szCs w:val="28"/>
        </w:rPr>
        <w:t>председателя  комиссии:</w:t>
      </w:r>
    </w:p>
    <w:p w:rsidR="0010447A" w:rsidRPr="00847418" w:rsidRDefault="00E60FED" w:rsidP="0010447A">
      <w:pPr>
        <w:pStyle w:val="3"/>
        <w:jc w:val="both"/>
        <w:rPr>
          <w:b w:val="0"/>
          <w:color w:val="000000" w:themeColor="text1"/>
          <w:szCs w:val="28"/>
        </w:rPr>
      </w:pPr>
      <w:r w:rsidRPr="00847418">
        <w:rPr>
          <w:b w:val="0"/>
          <w:color w:val="000000" w:themeColor="text1"/>
          <w:szCs w:val="28"/>
        </w:rPr>
        <w:t>Шакирова Р.З</w:t>
      </w:r>
      <w:r w:rsidR="0010447A" w:rsidRPr="00847418">
        <w:rPr>
          <w:b w:val="0"/>
          <w:color w:val="000000" w:themeColor="text1"/>
          <w:szCs w:val="28"/>
        </w:rPr>
        <w:t xml:space="preserve">.-  управляющий делами </w:t>
      </w:r>
      <w:r w:rsidRPr="00847418">
        <w:rPr>
          <w:b w:val="0"/>
          <w:color w:val="000000" w:themeColor="text1"/>
          <w:szCs w:val="28"/>
        </w:rPr>
        <w:t xml:space="preserve">сельского поселения Нижнеташлинский сельсовет  </w:t>
      </w:r>
      <w:r w:rsidR="0010447A" w:rsidRPr="00847418">
        <w:rPr>
          <w:b w:val="0"/>
          <w:color w:val="000000" w:themeColor="text1"/>
          <w:szCs w:val="28"/>
        </w:rPr>
        <w:t xml:space="preserve">муниципального района Шаранский район Республики </w:t>
      </w:r>
      <w:r w:rsidR="0010447A" w:rsidRPr="00847418">
        <w:rPr>
          <w:b w:val="0"/>
          <w:bCs w:val="0"/>
          <w:color w:val="000000" w:themeColor="text1"/>
          <w:szCs w:val="28"/>
        </w:rPr>
        <w:t>Башкортостан</w:t>
      </w:r>
      <w:r w:rsidR="0010447A" w:rsidRPr="00847418">
        <w:rPr>
          <w:b w:val="0"/>
          <w:color w:val="000000" w:themeColor="text1"/>
          <w:szCs w:val="28"/>
        </w:rPr>
        <w:t>.</w:t>
      </w:r>
    </w:p>
    <w:p w:rsidR="0010447A" w:rsidRPr="00847418" w:rsidRDefault="0010447A" w:rsidP="0010447A">
      <w:pPr>
        <w:pStyle w:val="3"/>
        <w:ind w:left="567" w:firstLine="0"/>
        <w:jc w:val="left"/>
        <w:rPr>
          <w:b w:val="0"/>
          <w:color w:val="000000" w:themeColor="text1"/>
          <w:szCs w:val="28"/>
        </w:rPr>
      </w:pPr>
      <w:r w:rsidRPr="00847418">
        <w:rPr>
          <w:b w:val="0"/>
          <w:i/>
          <w:color w:val="000000" w:themeColor="text1"/>
          <w:szCs w:val="28"/>
        </w:rPr>
        <w:t>Секретарь  комиссии:</w:t>
      </w:r>
    </w:p>
    <w:p w:rsidR="0010447A" w:rsidRPr="00847418" w:rsidRDefault="00E60FED" w:rsidP="0010447A">
      <w:pPr>
        <w:pStyle w:val="3"/>
        <w:jc w:val="both"/>
        <w:rPr>
          <w:b w:val="0"/>
          <w:color w:val="000000" w:themeColor="text1"/>
          <w:szCs w:val="28"/>
        </w:rPr>
      </w:pPr>
      <w:r w:rsidRPr="00847418">
        <w:rPr>
          <w:b w:val="0"/>
          <w:color w:val="000000" w:themeColor="text1"/>
          <w:szCs w:val="28"/>
        </w:rPr>
        <w:t>Багаутдинова Р.Н</w:t>
      </w:r>
      <w:r w:rsidR="0010447A" w:rsidRPr="00847418">
        <w:rPr>
          <w:b w:val="0"/>
          <w:color w:val="000000" w:themeColor="text1"/>
          <w:szCs w:val="28"/>
        </w:rPr>
        <w:t xml:space="preserve">.- </w:t>
      </w:r>
      <w:r w:rsidRPr="00847418">
        <w:rPr>
          <w:b w:val="0"/>
          <w:color w:val="000000" w:themeColor="text1"/>
          <w:szCs w:val="28"/>
        </w:rPr>
        <w:t xml:space="preserve">специалист 1 категории сельского поселения Нижнеташлинский сельсовет  муниципального района Шаранский район Республики </w:t>
      </w:r>
      <w:r w:rsidRPr="00847418">
        <w:rPr>
          <w:b w:val="0"/>
          <w:bCs w:val="0"/>
          <w:color w:val="000000" w:themeColor="text1"/>
          <w:szCs w:val="28"/>
        </w:rPr>
        <w:t>Башкортостан</w:t>
      </w:r>
      <w:r w:rsidRPr="00847418">
        <w:rPr>
          <w:b w:val="0"/>
          <w:color w:val="000000" w:themeColor="text1"/>
          <w:szCs w:val="28"/>
        </w:rPr>
        <w:t>.</w:t>
      </w:r>
    </w:p>
    <w:p w:rsidR="0010447A" w:rsidRPr="00847418" w:rsidRDefault="0010447A" w:rsidP="0010447A">
      <w:pPr>
        <w:pStyle w:val="3"/>
        <w:ind w:left="567" w:firstLine="0"/>
        <w:jc w:val="left"/>
        <w:rPr>
          <w:b w:val="0"/>
          <w:i/>
          <w:color w:val="000000" w:themeColor="text1"/>
          <w:szCs w:val="28"/>
        </w:rPr>
      </w:pPr>
      <w:r w:rsidRPr="00847418">
        <w:rPr>
          <w:b w:val="0"/>
          <w:i/>
          <w:color w:val="000000" w:themeColor="text1"/>
          <w:szCs w:val="28"/>
        </w:rPr>
        <w:t>Члены комиссии:</w:t>
      </w:r>
    </w:p>
    <w:p w:rsidR="0010447A" w:rsidRPr="00847418" w:rsidRDefault="00E60FED" w:rsidP="0010447A">
      <w:pPr>
        <w:pStyle w:val="3"/>
        <w:jc w:val="both"/>
        <w:rPr>
          <w:b w:val="0"/>
          <w:color w:val="000000" w:themeColor="text1"/>
          <w:szCs w:val="28"/>
        </w:rPr>
      </w:pPr>
      <w:r w:rsidRPr="00847418">
        <w:rPr>
          <w:b w:val="0"/>
          <w:color w:val="000000" w:themeColor="text1"/>
          <w:szCs w:val="28"/>
        </w:rPr>
        <w:lastRenderedPageBreak/>
        <w:t>Насибуллина И.И</w:t>
      </w:r>
      <w:r w:rsidR="0010447A" w:rsidRPr="00847418">
        <w:rPr>
          <w:b w:val="0"/>
          <w:color w:val="000000" w:themeColor="text1"/>
          <w:szCs w:val="28"/>
        </w:rPr>
        <w:t xml:space="preserve">. - </w:t>
      </w:r>
      <w:r w:rsidRPr="00847418">
        <w:rPr>
          <w:b w:val="0"/>
          <w:color w:val="000000" w:themeColor="text1"/>
          <w:szCs w:val="28"/>
        </w:rPr>
        <w:t>методист СДК, депутат избирательного округа № 6</w:t>
      </w:r>
    </w:p>
    <w:p w:rsidR="0010447A" w:rsidRPr="00847418" w:rsidRDefault="00E60FED" w:rsidP="0010447A">
      <w:pPr>
        <w:tabs>
          <w:tab w:val="left" w:pos="48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18">
        <w:rPr>
          <w:rFonts w:ascii="Times New Roman" w:hAnsi="Times New Roman" w:cs="Times New Roman"/>
          <w:color w:val="000000" w:themeColor="text1"/>
          <w:sz w:val="28"/>
          <w:szCs w:val="28"/>
        </w:rPr>
        <w:t>Хайдарова Р.М</w:t>
      </w:r>
      <w:r w:rsidR="0010447A" w:rsidRPr="00847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Pr="00847418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библиотекарь Нижнеташлинской сельской библиотеки</w:t>
      </w:r>
      <w:r w:rsidR="0010447A" w:rsidRPr="00847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0447A" w:rsidRDefault="0010447A" w:rsidP="0010447A">
      <w:pPr>
        <w:pStyle w:val="ConsNonformat"/>
        <w:widowControl/>
        <w:numPr>
          <w:ilvl w:val="0"/>
          <w:numId w:val="1"/>
        </w:numPr>
        <w:tabs>
          <w:tab w:val="left" w:pos="99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</w:t>
      </w:r>
      <w:r w:rsidRPr="00847418">
        <w:rPr>
          <w:rFonts w:ascii="Times New Roman" w:hAnsi="Times New Roman" w:cs="Times New Roman"/>
          <w:sz w:val="28"/>
          <w:szCs w:val="28"/>
        </w:rPr>
        <w:t xml:space="preserve">  </w:t>
      </w:r>
      <w:r w:rsidR="00847418" w:rsidRPr="00847418"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по проекту решения Совета </w:t>
      </w:r>
      <w:r w:rsidR="00856C98" w:rsidRPr="00847418"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«О внесении изменений и дополнений в Устав сельского поселения </w:t>
      </w:r>
      <w:r w:rsidR="00E60FED">
        <w:rPr>
          <w:rFonts w:ascii="Times New Roman" w:hAnsi="Times New Roman" w:cs="Times New Roman"/>
          <w:sz w:val="28"/>
          <w:szCs w:val="28"/>
        </w:rPr>
        <w:t>Нижнеташлинский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«Порядком учета предложений по проекту 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0FED">
        <w:rPr>
          <w:rFonts w:ascii="Times New Roman" w:hAnsi="Times New Roman" w:cs="Times New Roman"/>
          <w:sz w:val="28"/>
          <w:szCs w:val="28"/>
        </w:rPr>
        <w:t>Нижнеташлинский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а также участия граждан в его обсуждении», утвержденном решением Совета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от </w:t>
      </w:r>
      <w:r w:rsidR="005D7595" w:rsidRPr="005D7595">
        <w:rPr>
          <w:rFonts w:ascii="Times New Roman" w:hAnsi="Times New Roman" w:cs="Times New Roman"/>
          <w:sz w:val="28"/>
          <w:szCs w:val="28"/>
        </w:rPr>
        <w:t>26</w:t>
      </w:r>
      <w:r w:rsidRPr="005D7595">
        <w:rPr>
          <w:rFonts w:ascii="Times New Roman" w:hAnsi="Times New Roman" w:cs="Times New Roman"/>
          <w:sz w:val="28"/>
          <w:szCs w:val="28"/>
        </w:rPr>
        <w:t xml:space="preserve"> июля 2017 № </w:t>
      </w:r>
      <w:r w:rsidR="005D7595" w:rsidRPr="005D7595">
        <w:rPr>
          <w:rFonts w:ascii="Times New Roman" w:hAnsi="Times New Roman" w:cs="Times New Roman"/>
          <w:sz w:val="28"/>
          <w:szCs w:val="28"/>
        </w:rPr>
        <w:t>22</w:t>
      </w:r>
      <w:r w:rsidRPr="005D7595">
        <w:rPr>
          <w:rFonts w:ascii="Times New Roman" w:hAnsi="Times New Roman" w:cs="Times New Roman"/>
          <w:sz w:val="28"/>
          <w:szCs w:val="28"/>
        </w:rPr>
        <w:t>/1</w:t>
      </w:r>
      <w:r w:rsidR="005D7595" w:rsidRPr="005D7595">
        <w:rPr>
          <w:rFonts w:ascii="Times New Roman" w:hAnsi="Times New Roman" w:cs="Times New Roman"/>
          <w:sz w:val="28"/>
          <w:szCs w:val="28"/>
        </w:rPr>
        <w:t>7</w:t>
      </w:r>
      <w:r w:rsidRPr="005D75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направляются в Совет</w:t>
      </w:r>
      <w:r w:rsidR="00856C98" w:rsidRPr="00856C98">
        <w:rPr>
          <w:rFonts w:ascii="Times New Roman" w:hAnsi="Times New Roman" w:cs="Times New Roman"/>
          <w:sz w:val="28"/>
          <w:szCs w:val="28"/>
        </w:rPr>
        <w:t xml:space="preserve"> </w:t>
      </w:r>
      <w:r w:rsidR="00856C98" w:rsidRPr="00847418">
        <w:rPr>
          <w:rFonts w:ascii="Times New Roman" w:hAnsi="Times New Roman" w:cs="Times New Roman"/>
          <w:sz w:val="28"/>
          <w:szCs w:val="28"/>
        </w:rPr>
        <w:t>сельского поселения Нижнеташлинский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(по адресу: с. </w:t>
      </w:r>
      <w:r w:rsidR="00856C98">
        <w:rPr>
          <w:rFonts w:ascii="Times New Roman" w:hAnsi="Times New Roman" w:cs="Times New Roman"/>
          <w:sz w:val="28"/>
          <w:szCs w:val="28"/>
        </w:rPr>
        <w:t>Нижние Ташлы</w:t>
      </w:r>
      <w:r>
        <w:rPr>
          <w:rFonts w:ascii="Times New Roman" w:hAnsi="Times New Roman" w:cs="Times New Roman"/>
          <w:sz w:val="28"/>
          <w:szCs w:val="28"/>
        </w:rPr>
        <w:t>, ул.П</w:t>
      </w:r>
      <w:r w:rsidR="00856C98">
        <w:rPr>
          <w:rFonts w:ascii="Times New Roman" w:hAnsi="Times New Roman" w:cs="Times New Roman"/>
          <w:sz w:val="28"/>
          <w:szCs w:val="28"/>
        </w:rPr>
        <w:t>обеды</w:t>
      </w:r>
      <w:r>
        <w:rPr>
          <w:rFonts w:ascii="Times New Roman" w:hAnsi="Times New Roman" w:cs="Times New Roman"/>
          <w:sz w:val="28"/>
          <w:szCs w:val="28"/>
        </w:rPr>
        <w:t xml:space="preserve">  д.</w:t>
      </w:r>
      <w:r w:rsidR="00856C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каб. №1) 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период  с 30 сентября по 13 октября </w:t>
      </w:r>
      <w:r>
        <w:rPr>
          <w:rFonts w:ascii="Times New Roman" w:hAnsi="Times New Roman" w:cs="Times New Roman"/>
          <w:sz w:val="28"/>
          <w:szCs w:val="28"/>
        </w:rPr>
        <w:t>2020 года.</w:t>
      </w:r>
    </w:p>
    <w:p w:rsidR="0010447A" w:rsidRPr="00E60FED" w:rsidRDefault="0010447A" w:rsidP="0010447A">
      <w:pPr>
        <w:tabs>
          <w:tab w:val="left" w:pos="0"/>
        </w:tabs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FED">
        <w:rPr>
          <w:rFonts w:ascii="Times New Roman" w:hAnsi="Times New Roman" w:cs="Times New Roman"/>
          <w:sz w:val="28"/>
          <w:szCs w:val="28"/>
        </w:rPr>
        <w:t xml:space="preserve">4. Обнародовать  настоящее   решение  в соответствии с  Уставом  сельского поселения </w:t>
      </w:r>
      <w:r w:rsidR="00E60FED" w:rsidRPr="00E60FED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E60F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10447A" w:rsidRPr="00E60FED" w:rsidRDefault="0010447A" w:rsidP="0010447A">
      <w:pPr>
        <w:tabs>
          <w:tab w:val="left" w:pos="0"/>
        </w:tabs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47A" w:rsidRPr="00E60FED" w:rsidRDefault="0010447A" w:rsidP="0010447A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47A" w:rsidRPr="00E60FED" w:rsidRDefault="0010447A" w:rsidP="0010447A">
      <w:pPr>
        <w:pStyle w:val="3"/>
        <w:ind w:firstLine="0"/>
        <w:jc w:val="left"/>
        <w:rPr>
          <w:b w:val="0"/>
          <w:bCs w:val="0"/>
        </w:rPr>
      </w:pPr>
      <w:r w:rsidRPr="00E60FED">
        <w:rPr>
          <w:b w:val="0"/>
        </w:rPr>
        <w:t>Глава сельского поселения</w:t>
      </w:r>
      <w:r w:rsidRPr="00E60FED">
        <w:rPr>
          <w:b w:val="0"/>
          <w:bCs w:val="0"/>
        </w:rPr>
        <w:t xml:space="preserve">                                                   </w:t>
      </w:r>
      <w:r w:rsidR="005D7595">
        <w:rPr>
          <w:b w:val="0"/>
          <w:bCs w:val="0"/>
        </w:rPr>
        <w:t>Г.С.Гарифуллина</w:t>
      </w:r>
    </w:p>
    <w:p w:rsidR="0010447A" w:rsidRDefault="0010447A" w:rsidP="0010447A">
      <w:pPr>
        <w:pStyle w:val="3"/>
        <w:ind w:firstLine="0"/>
        <w:jc w:val="left"/>
        <w:rPr>
          <w:b w:val="0"/>
        </w:rPr>
      </w:pPr>
    </w:p>
    <w:p w:rsidR="0010447A" w:rsidRDefault="0010447A" w:rsidP="0010447A">
      <w:pPr>
        <w:pStyle w:val="3"/>
        <w:ind w:firstLine="0"/>
        <w:jc w:val="left"/>
        <w:rPr>
          <w:b w:val="0"/>
        </w:rPr>
      </w:pPr>
    </w:p>
    <w:p w:rsidR="0010447A" w:rsidRDefault="0010447A" w:rsidP="0010447A">
      <w:pPr>
        <w:pStyle w:val="3"/>
        <w:ind w:firstLine="0"/>
        <w:jc w:val="left"/>
        <w:rPr>
          <w:b w:val="0"/>
        </w:rPr>
      </w:pPr>
    </w:p>
    <w:p w:rsidR="0010447A" w:rsidRDefault="0010447A" w:rsidP="0010447A">
      <w:pPr>
        <w:pStyle w:val="3"/>
        <w:ind w:firstLine="0"/>
        <w:jc w:val="left"/>
        <w:rPr>
          <w:b w:val="0"/>
        </w:rPr>
      </w:pPr>
    </w:p>
    <w:p w:rsidR="0010447A" w:rsidRDefault="0010447A" w:rsidP="0010447A">
      <w:pPr>
        <w:pStyle w:val="3"/>
        <w:ind w:firstLine="0"/>
        <w:jc w:val="left"/>
        <w:rPr>
          <w:b w:val="0"/>
        </w:rPr>
      </w:pPr>
    </w:p>
    <w:p w:rsidR="0010447A" w:rsidRDefault="0010447A" w:rsidP="0010447A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с. </w:t>
      </w:r>
      <w:r w:rsidR="005D7595">
        <w:rPr>
          <w:b w:val="0"/>
          <w:szCs w:val="28"/>
        </w:rPr>
        <w:t>Нижние Ташлы</w:t>
      </w:r>
    </w:p>
    <w:p w:rsidR="0010447A" w:rsidRDefault="0010447A" w:rsidP="0010447A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25.09.2020</w:t>
      </w:r>
    </w:p>
    <w:p w:rsidR="0010447A" w:rsidRDefault="0010447A" w:rsidP="0010447A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№ </w:t>
      </w:r>
      <w:r w:rsidR="005D7595">
        <w:rPr>
          <w:b w:val="0"/>
          <w:szCs w:val="28"/>
        </w:rPr>
        <w:t>15</w:t>
      </w:r>
      <w:r>
        <w:rPr>
          <w:b w:val="0"/>
          <w:szCs w:val="28"/>
        </w:rPr>
        <w:t>/</w:t>
      </w:r>
      <w:r w:rsidR="005D7595">
        <w:rPr>
          <w:b w:val="0"/>
          <w:szCs w:val="28"/>
        </w:rPr>
        <w:t>110</w:t>
      </w:r>
    </w:p>
    <w:p w:rsidR="00706675" w:rsidRDefault="00706675"/>
    <w:sectPr w:rsidR="00706675" w:rsidSect="00C9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928"/>
    <w:multiLevelType w:val="hybridMultilevel"/>
    <w:tmpl w:val="E326B0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447A"/>
    <w:rsid w:val="0000789D"/>
    <w:rsid w:val="0010447A"/>
    <w:rsid w:val="00481DEA"/>
    <w:rsid w:val="005D7595"/>
    <w:rsid w:val="00700F54"/>
    <w:rsid w:val="00706675"/>
    <w:rsid w:val="007C5ECA"/>
    <w:rsid w:val="007C674F"/>
    <w:rsid w:val="00847418"/>
    <w:rsid w:val="00856C98"/>
    <w:rsid w:val="00C9550F"/>
    <w:rsid w:val="00E6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447A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1044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044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10447A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10447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1044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2020-09-24T04:38:00Z</cp:lastPrinted>
  <dcterms:created xsi:type="dcterms:W3CDTF">2020-09-21T06:30:00Z</dcterms:created>
  <dcterms:modified xsi:type="dcterms:W3CDTF">2020-09-24T04:50:00Z</dcterms:modified>
</cp:coreProperties>
</file>