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927BAA" w:rsidRPr="00927BAA" w:rsidTr="008E270A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,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БАШКОРТОСТАН РЕСПУБЛИКАҺЫ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 РАЙОНЫ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 РАЙОНЫ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ТУБЭНГЕ ТАШЛЫ АУЫЛ СОВЕТЫ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АУЫЛ БИЛӘМӘҺЕ СОВЕТЫ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452645, Шаран районы, 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Тубэнге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Ташлы 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ауылы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Жину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урамы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20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gram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2-51-49, факс (34769) 2-51-49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: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@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.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hyperlink r:id="rId4" w:history="1"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http</w:t>
              </w:r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://</w:t>
              </w:r>
              <w:proofErr w:type="spellStart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ntashly</w:t>
              </w:r>
              <w:proofErr w:type="spellEnd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sharan</w:t>
              </w:r>
              <w:proofErr w:type="spellEnd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-</w:t>
              </w:r>
              <w:proofErr w:type="spellStart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sovet</w:t>
              </w:r>
              <w:proofErr w:type="spellEnd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927BAA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ru</w:t>
              </w:r>
              <w:proofErr w:type="spellEnd"/>
            </w:hyperlink>
          </w:p>
          <w:p w:rsidR="00927BAA" w:rsidRPr="00927BAA" w:rsidRDefault="00927BAA" w:rsidP="00927B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val="en-US" w:bidi="ru-RU"/>
              </w:rPr>
            </w:pPr>
            <w:r w:rsidRPr="00927BA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927BAA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63472AAB" wp14:editId="3C3CC94C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РЕСПУБЛИКА БАШКОРТОСТАН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МУНИЦИПАЛЬНЫЙ РАЙОН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ШАРАНСКИЙ РАЙОН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СОВЕТ СЕЛЬСКОГО ПОСЕЛЕНИЯ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bidi="ru-RU"/>
              </w:rPr>
              <w:t>НИЖНЕТАШЛИН</w:t>
            </w:r>
            <w:r w:rsidRPr="00927BA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СКИЙ СЕЛЬСОВЕТ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45264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5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Шаранский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район, 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с.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Нижние Ташлы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ул.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Победы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0</w:t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</w:pPr>
            <w:proofErr w:type="gram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факс (34769) 2-5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</w:p>
          <w:p w:rsidR="00927BAA" w:rsidRPr="00927BAA" w:rsidRDefault="00927BAA" w:rsidP="00927BAA">
            <w:pPr>
              <w:widowControl w:val="0"/>
              <w:rPr>
                <w:rFonts w:eastAsia="Arial Unicode MS"/>
                <w:color w:val="000000"/>
                <w:sz w:val="16"/>
                <w:szCs w:val="16"/>
                <w:lang w:val="be-BY" w:bidi="ru-RU"/>
              </w:rPr>
            </w:pP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-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: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@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.</w:t>
            </w:r>
            <w:proofErr w:type="spellStart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927BAA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 xml:space="preserve">, </w:t>
            </w:r>
            <w:r w:rsidRPr="00927BAA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begin"/>
            </w:r>
            <w:r w:rsidRPr="00927BAA">
              <w:rPr>
                <w:rFonts w:ascii="Courier New" w:eastAsia="Courier New" w:hAnsi="Courier New" w:cs="Courier New"/>
                <w:color w:val="000000"/>
                <w:lang w:bidi="ru-RU"/>
              </w:rPr>
              <w:instrText xml:space="preserve"> HYPERLINK "http://ntashly.sharan-sovet.ru" </w:instrText>
            </w:r>
            <w:r w:rsidRPr="00927BAA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separate"/>
            </w:r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http</w:t>
            </w:r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://</w:t>
            </w:r>
            <w:proofErr w:type="spellStart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ntashly</w:t>
            </w:r>
            <w:proofErr w:type="spellEnd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sharan</w:t>
            </w:r>
            <w:proofErr w:type="spellEnd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-</w:t>
            </w:r>
            <w:proofErr w:type="spellStart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sovet</w:t>
            </w:r>
            <w:proofErr w:type="spellEnd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ru</w:t>
            </w:r>
            <w:proofErr w:type="spellEnd"/>
            <w:r w:rsidRPr="00927BAA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fldChar w:fldCharType="end"/>
            </w:r>
          </w:p>
          <w:p w:rsidR="00927BAA" w:rsidRPr="00927BAA" w:rsidRDefault="00927BAA" w:rsidP="00927B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927BA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927BAA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</w:tr>
    </w:tbl>
    <w:p w:rsidR="00927BAA" w:rsidRPr="0028278F" w:rsidRDefault="00927BAA" w:rsidP="00927BAA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 w:rsidRPr="0028278F">
        <w:rPr>
          <w:rFonts w:ascii="ER Bukinist Bashkir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927BAA" w:rsidRPr="006852C3" w:rsidRDefault="00927BAA" w:rsidP="00927BAA">
      <w:pPr>
        <w:pStyle w:val="a3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6852C3">
        <w:rPr>
          <w:b/>
          <w:bCs/>
          <w:sz w:val="28"/>
          <w:szCs w:val="28"/>
        </w:rPr>
        <w:t xml:space="preserve"> «Об установлении земельного налога»</w:t>
      </w:r>
    </w:p>
    <w:p w:rsidR="00927BAA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proofErr w:type="gram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6852C3">
        <w:rPr>
          <w:bCs/>
          <w:sz w:val="28"/>
          <w:szCs w:val="28"/>
        </w:rPr>
        <w:t xml:space="preserve"> сельсовет</w:t>
      </w:r>
      <w:proofErr w:type="gramEnd"/>
      <w:r w:rsidRPr="006852C3">
        <w:rPr>
          <w:bCs/>
          <w:sz w:val="28"/>
          <w:szCs w:val="28"/>
        </w:rPr>
        <w:t xml:space="preserve">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Башкортостан, </w:t>
      </w:r>
    </w:p>
    <w:p w:rsidR="00927BAA" w:rsidRPr="006852C3" w:rsidRDefault="00927BAA" w:rsidP="00927B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р е ш и л: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proofErr w:type="gram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6852C3">
        <w:rPr>
          <w:bCs/>
          <w:sz w:val="28"/>
          <w:szCs w:val="28"/>
        </w:rPr>
        <w:t xml:space="preserve"> сельсовет</w:t>
      </w:r>
      <w:proofErr w:type="gramEnd"/>
      <w:r w:rsidRPr="006852C3">
        <w:rPr>
          <w:bCs/>
          <w:sz w:val="28"/>
          <w:szCs w:val="28"/>
        </w:rPr>
        <w:t xml:space="preserve">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</w:t>
      </w:r>
      <w:r>
        <w:rPr>
          <w:bCs/>
          <w:sz w:val="28"/>
          <w:szCs w:val="28"/>
        </w:rPr>
        <w:t xml:space="preserve"> и авансовых платежей</w:t>
      </w:r>
      <w:r w:rsidRPr="006852C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порядок и </w:t>
      </w:r>
      <w:r w:rsidRPr="006852C3">
        <w:rPr>
          <w:bCs/>
          <w:sz w:val="28"/>
          <w:szCs w:val="28"/>
        </w:rPr>
        <w:t xml:space="preserve">сроки уплаты налога </w:t>
      </w:r>
      <w:r>
        <w:rPr>
          <w:bCs/>
          <w:sz w:val="28"/>
          <w:szCs w:val="28"/>
        </w:rPr>
        <w:t>и авансовых платежей</w:t>
      </w:r>
      <w:r w:rsidRPr="006852C3">
        <w:rPr>
          <w:bCs/>
          <w:sz w:val="28"/>
          <w:szCs w:val="28"/>
        </w:rPr>
        <w:t xml:space="preserve"> и другие элементы налогообложения определяются </w:t>
      </w:r>
      <w:hyperlink r:id="rId6" w:history="1">
        <w:r w:rsidRPr="006852C3">
          <w:rPr>
            <w:rStyle w:val="a4"/>
            <w:bCs/>
            <w:sz w:val="28"/>
            <w:szCs w:val="28"/>
          </w:rPr>
          <w:t>главой 31</w:t>
        </w:r>
      </w:hyperlink>
      <w:r w:rsidRPr="006852C3">
        <w:rPr>
          <w:bCs/>
          <w:sz w:val="28"/>
          <w:szCs w:val="28"/>
        </w:rPr>
        <w:t xml:space="preserve"> Налогового кодекса Российской Федерации (далее - Кодекс).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Настоящим решением в соответствии с </w:t>
      </w:r>
      <w:hyperlink r:id="rId7" w:history="1">
        <w:r w:rsidRPr="006852C3">
          <w:rPr>
            <w:rStyle w:val="a4"/>
            <w:bCs/>
            <w:sz w:val="28"/>
            <w:szCs w:val="28"/>
          </w:rPr>
          <w:t>Кодексом</w:t>
        </w:r>
      </w:hyperlink>
      <w:r w:rsidRPr="006852C3">
        <w:rPr>
          <w:bCs/>
          <w:sz w:val="28"/>
          <w:szCs w:val="28"/>
        </w:rPr>
        <w:t> определяются ставки земельного налога (далее - налог).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852C3">
        <w:rPr>
          <w:bCs/>
          <w:sz w:val="28"/>
          <w:szCs w:val="28"/>
        </w:rPr>
        <w:t>. Установить налоговые ставки в следующем порядке: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852C3">
        <w:rPr>
          <w:bCs/>
          <w:sz w:val="28"/>
          <w:szCs w:val="28"/>
        </w:rPr>
        <w:t>.1. В соответствии с </w:t>
      </w:r>
      <w:hyperlink r:id="rId8" w:history="1">
        <w:r w:rsidRPr="006852C3">
          <w:rPr>
            <w:rStyle w:val="a4"/>
            <w:bCs/>
            <w:sz w:val="28"/>
            <w:szCs w:val="28"/>
          </w:rPr>
          <w:t>подпунктом 1 пункта 1 статьи 394</w:t>
        </w:r>
      </w:hyperlink>
      <w:r w:rsidRPr="006852C3">
        <w:rPr>
          <w:bCs/>
          <w:sz w:val="28"/>
          <w:szCs w:val="28"/>
        </w:rPr>
        <w:t> 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6852C3">
        <w:rPr>
          <w:bCs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852C3">
        <w:rPr>
          <w:bCs/>
          <w:sz w:val="28"/>
          <w:szCs w:val="28"/>
        </w:rPr>
        <w:t>.2. В соответствии с </w:t>
      </w:r>
      <w:hyperlink r:id="rId9" w:history="1">
        <w:r w:rsidRPr="006852C3">
          <w:rPr>
            <w:rStyle w:val="a4"/>
            <w:bCs/>
            <w:sz w:val="28"/>
            <w:szCs w:val="28"/>
          </w:rPr>
          <w:t>подпунктом 2 пункта 1 статьи 394</w:t>
        </w:r>
      </w:hyperlink>
      <w:r w:rsidRPr="006852C3">
        <w:rPr>
          <w:bCs/>
          <w:sz w:val="28"/>
          <w:szCs w:val="28"/>
        </w:rPr>
        <w:t> 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852C3">
        <w:rPr>
          <w:bCs/>
          <w:sz w:val="28"/>
          <w:szCs w:val="28"/>
        </w:rPr>
        <w:t xml:space="preserve">. Признать утратившими силу: решение Совета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21</w:t>
      </w:r>
      <w:r w:rsidRPr="006852C3">
        <w:rPr>
          <w:bCs/>
          <w:sz w:val="28"/>
          <w:szCs w:val="28"/>
        </w:rPr>
        <w:t xml:space="preserve"> ноября 201</w:t>
      </w:r>
      <w:r>
        <w:rPr>
          <w:bCs/>
          <w:sz w:val="28"/>
          <w:szCs w:val="28"/>
        </w:rPr>
        <w:t>9</w:t>
      </w:r>
      <w:r w:rsidRPr="006852C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3/</w:t>
      </w:r>
      <w:r>
        <w:rPr>
          <w:bCs/>
          <w:sz w:val="28"/>
          <w:szCs w:val="28"/>
        </w:rPr>
        <w:t>29</w:t>
      </w:r>
      <w:r w:rsidRPr="006852C3">
        <w:rPr>
          <w:bCs/>
          <w:sz w:val="28"/>
          <w:szCs w:val="28"/>
        </w:rPr>
        <w:t xml:space="preserve"> «Об установлении земельного налога»;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 xml:space="preserve">10 апреля </w:t>
      </w:r>
      <w:r w:rsidRPr="006852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852C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68</w:t>
      </w:r>
      <w:r w:rsidRPr="006852C3">
        <w:rPr>
          <w:bCs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21</w:t>
      </w:r>
      <w:r w:rsidRPr="006852C3">
        <w:rPr>
          <w:bCs/>
          <w:sz w:val="28"/>
          <w:szCs w:val="28"/>
        </w:rPr>
        <w:t xml:space="preserve"> ноября 201</w:t>
      </w:r>
      <w:r>
        <w:rPr>
          <w:bCs/>
          <w:sz w:val="28"/>
          <w:szCs w:val="28"/>
        </w:rPr>
        <w:t>9</w:t>
      </w:r>
      <w:r w:rsidRPr="006852C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3/</w:t>
      </w:r>
      <w:r>
        <w:rPr>
          <w:bCs/>
          <w:sz w:val="28"/>
          <w:szCs w:val="28"/>
        </w:rPr>
        <w:t>29</w:t>
      </w:r>
      <w:r w:rsidRPr="006852C3">
        <w:rPr>
          <w:bCs/>
          <w:sz w:val="28"/>
          <w:szCs w:val="28"/>
        </w:rPr>
        <w:t xml:space="preserve"> «Об установлении земельного налога».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852C3">
        <w:rPr>
          <w:bCs/>
          <w:sz w:val="28"/>
          <w:szCs w:val="28"/>
        </w:rPr>
        <w:t xml:space="preserve">. Данное решение подлежит обнародованию на информационном стенде 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 </w:t>
      </w:r>
      <w:bookmarkStart w:id="0" w:name="_GoBack"/>
      <w:bookmarkEnd w:id="0"/>
      <w:r>
        <w:rPr>
          <w:bCs/>
          <w:sz w:val="28"/>
          <w:szCs w:val="28"/>
          <w:lang w:val="en-US"/>
        </w:rPr>
        <w:fldChar w:fldCharType="begin"/>
      </w:r>
      <w:r w:rsidRPr="00927BAA">
        <w:rPr>
          <w:bCs/>
          <w:sz w:val="28"/>
          <w:szCs w:val="28"/>
        </w:rPr>
        <w:instrText xml:space="preserve"> </w:instrText>
      </w:r>
      <w:r>
        <w:rPr>
          <w:bCs/>
          <w:sz w:val="28"/>
          <w:szCs w:val="28"/>
          <w:lang w:val="en-US"/>
        </w:rPr>
        <w:instrText>HYPERLINK</w:instrText>
      </w:r>
      <w:r w:rsidRPr="00927BAA">
        <w:rPr>
          <w:bCs/>
          <w:sz w:val="28"/>
          <w:szCs w:val="28"/>
        </w:rPr>
        <w:instrText xml:space="preserve"> "</w:instrText>
      </w:r>
      <w:r w:rsidRPr="00927BAA">
        <w:rPr>
          <w:bCs/>
          <w:sz w:val="28"/>
          <w:szCs w:val="28"/>
          <w:lang w:val="en-US"/>
        </w:rPr>
        <w:instrText>http</w:instrText>
      </w:r>
      <w:r w:rsidRPr="00927BAA">
        <w:rPr>
          <w:bCs/>
          <w:sz w:val="28"/>
          <w:szCs w:val="28"/>
        </w:rPr>
        <w:instrText>://</w:instrText>
      </w:r>
      <w:r w:rsidRPr="00927BAA">
        <w:rPr>
          <w:bCs/>
          <w:sz w:val="28"/>
          <w:szCs w:val="28"/>
          <w:lang w:val="en-US"/>
        </w:rPr>
        <w:instrText>ntashly</w:instrText>
      </w:r>
      <w:r w:rsidRPr="00927BAA">
        <w:rPr>
          <w:bCs/>
          <w:sz w:val="28"/>
          <w:szCs w:val="28"/>
        </w:rPr>
        <w:instrText>.</w:instrText>
      </w:r>
      <w:r w:rsidRPr="00927BAA">
        <w:rPr>
          <w:bCs/>
          <w:sz w:val="28"/>
          <w:szCs w:val="28"/>
          <w:lang w:val="en-US"/>
        </w:rPr>
        <w:instrText>ru</w:instrText>
      </w:r>
      <w:r w:rsidRPr="00927BAA">
        <w:rPr>
          <w:bCs/>
          <w:sz w:val="28"/>
          <w:szCs w:val="28"/>
        </w:rPr>
        <w:instrText xml:space="preserve">" </w:instrText>
      </w:r>
      <w:r>
        <w:rPr>
          <w:bCs/>
          <w:sz w:val="28"/>
          <w:szCs w:val="28"/>
          <w:lang w:val="en-US"/>
        </w:rPr>
        <w:fldChar w:fldCharType="separate"/>
      </w:r>
      <w:r w:rsidRPr="009D355C">
        <w:rPr>
          <w:rStyle w:val="a4"/>
          <w:bCs/>
          <w:sz w:val="28"/>
          <w:szCs w:val="28"/>
          <w:lang w:val="en-US"/>
        </w:rPr>
        <w:t>http</w:t>
      </w:r>
      <w:r w:rsidRPr="009D355C">
        <w:rPr>
          <w:rStyle w:val="a4"/>
          <w:bCs/>
          <w:sz w:val="28"/>
          <w:szCs w:val="28"/>
        </w:rPr>
        <w:t>://</w:t>
      </w:r>
      <w:r w:rsidRPr="009D355C">
        <w:rPr>
          <w:rStyle w:val="a4"/>
          <w:bCs/>
          <w:sz w:val="28"/>
          <w:szCs w:val="28"/>
          <w:lang w:val="en-US"/>
        </w:rPr>
        <w:t>ntashly</w:t>
      </w:r>
      <w:r w:rsidRPr="009D355C">
        <w:rPr>
          <w:rStyle w:val="a4"/>
          <w:bCs/>
          <w:sz w:val="28"/>
          <w:szCs w:val="28"/>
        </w:rPr>
        <w:t>.</w:t>
      </w:r>
      <w:r w:rsidRPr="009D355C">
        <w:rPr>
          <w:rStyle w:val="a4"/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  <w:lang w:val="en-US"/>
        </w:rPr>
        <w:fldChar w:fldCharType="end"/>
      </w:r>
      <w:r>
        <w:rPr>
          <w:bCs/>
          <w:sz w:val="28"/>
          <w:szCs w:val="28"/>
        </w:rPr>
        <w:t xml:space="preserve"> </w:t>
      </w:r>
      <w:r w:rsidRPr="006852C3">
        <w:rPr>
          <w:bCs/>
          <w:sz w:val="28"/>
          <w:szCs w:val="28"/>
        </w:rPr>
        <w:t>и публикации в газете «</w:t>
      </w:r>
      <w:proofErr w:type="spellStart"/>
      <w:r w:rsidRPr="006852C3">
        <w:rPr>
          <w:bCs/>
          <w:sz w:val="28"/>
          <w:szCs w:val="28"/>
        </w:rPr>
        <w:t>Шаранские</w:t>
      </w:r>
      <w:proofErr w:type="spellEnd"/>
      <w:r w:rsidRPr="006852C3">
        <w:rPr>
          <w:bCs/>
          <w:sz w:val="28"/>
          <w:szCs w:val="28"/>
        </w:rPr>
        <w:t xml:space="preserve"> просторы».</w:t>
      </w:r>
    </w:p>
    <w:p w:rsidR="00927BAA" w:rsidRPr="006852C3" w:rsidRDefault="00927BAA" w:rsidP="00927BA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852C3">
        <w:rPr>
          <w:bCs/>
          <w:sz w:val="28"/>
          <w:szCs w:val="28"/>
        </w:rPr>
        <w:t>. Настоящее решение вступает в силу с 1 января 202</w:t>
      </w:r>
      <w:r>
        <w:rPr>
          <w:bCs/>
          <w:sz w:val="28"/>
          <w:szCs w:val="28"/>
        </w:rPr>
        <w:t>1</w:t>
      </w:r>
      <w:r w:rsidRPr="006852C3">
        <w:rPr>
          <w:bCs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927BAA" w:rsidRPr="007C6570" w:rsidRDefault="00927BAA" w:rsidP="00927B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570">
        <w:rPr>
          <w:sz w:val="28"/>
          <w:szCs w:val="28"/>
        </w:rPr>
        <w:t>. Контроль по выполнению настоящего решения оставляю за собой.</w:t>
      </w:r>
      <w:r>
        <w:rPr>
          <w:sz w:val="28"/>
          <w:szCs w:val="28"/>
        </w:rPr>
        <w:t xml:space="preserve"> </w:t>
      </w:r>
    </w:p>
    <w:p w:rsidR="00927BAA" w:rsidRDefault="00927BAA" w:rsidP="00927BAA">
      <w:pPr>
        <w:ind w:firstLine="709"/>
        <w:jc w:val="both"/>
        <w:rPr>
          <w:sz w:val="28"/>
          <w:szCs w:val="28"/>
        </w:rPr>
      </w:pPr>
    </w:p>
    <w:p w:rsidR="00927BAA" w:rsidRPr="00DA2451" w:rsidRDefault="00927BAA" w:rsidP="00927BAA">
      <w:pPr>
        <w:jc w:val="both"/>
        <w:rPr>
          <w:sz w:val="28"/>
          <w:szCs w:val="28"/>
        </w:rPr>
      </w:pPr>
    </w:p>
    <w:p w:rsidR="00927BAA" w:rsidRPr="00EE43E9" w:rsidRDefault="00927BAA" w:rsidP="00927B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27BAA" w:rsidRDefault="00927BAA" w:rsidP="00927B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</w:p>
    <w:p w:rsidR="00927BAA" w:rsidRDefault="00927BAA" w:rsidP="00927B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27BAA" w:rsidRDefault="00927BAA" w:rsidP="00927B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927BAA" w:rsidRPr="006852C3" w:rsidRDefault="00927BAA" w:rsidP="00927B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Г.С.Гарифуллина</w:t>
      </w:r>
      <w:proofErr w:type="spellEnd"/>
    </w:p>
    <w:p w:rsidR="00927BAA" w:rsidRDefault="00927BAA" w:rsidP="00927BAA">
      <w:pPr>
        <w:spacing w:before="20"/>
        <w:rPr>
          <w:bCs/>
          <w:sz w:val="28"/>
          <w:szCs w:val="28"/>
        </w:rPr>
      </w:pPr>
    </w:p>
    <w:p w:rsidR="00927BAA" w:rsidRDefault="00927BAA" w:rsidP="00927BAA">
      <w:pPr>
        <w:spacing w:before="20"/>
        <w:rPr>
          <w:bCs/>
          <w:sz w:val="28"/>
          <w:szCs w:val="28"/>
        </w:rPr>
      </w:pPr>
    </w:p>
    <w:p w:rsidR="00927BAA" w:rsidRDefault="00927BAA" w:rsidP="00927BAA">
      <w:pPr>
        <w:spacing w:before="20"/>
        <w:rPr>
          <w:bCs/>
          <w:sz w:val="28"/>
          <w:szCs w:val="28"/>
        </w:rPr>
      </w:pPr>
    </w:p>
    <w:p w:rsidR="00927BAA" w:rsidRDefault="00927BAA" w:rsidP="00927BAA">
      <w:pPr>
        <w:spacing w:before="20"/>
        <w:rPr>
          <w:bCs/>
          <w:sz w:val="28"/>
          <w:szCs w:val="28"/>
        </w:rPr>
      </w:pPr>
    </w:p>
    <w:p w:rsidR="00927BAA" w:rsidRPr="007C6570" w:rsidRDefault="00927BAA" w:rsidP="00927BAA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Нижние Ташлы</w:t>
      </w:r>
    </w:p>
    <w:p w:rsidR="00927BAA" w:rsidRPr="007C6570" w:rsidRDefault="00927BAA" w:rsidP="00927BAA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</w:p>
    <w:p w:rsidR="00927BAA" w:rsidRPr="005920BD" w:rsidRDefault="00927BAA" w:rsidP="00927BAA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>21</w:t>
      </w:r>
    </w:p>
    <w:p w:rsidR="00C42B29" w:rsidRDefault="00C42B29"/>
    <w:sectPr w:rsidR="00C42B29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A"/>
    <w:rsid w:val="00927BAA"/>
    <w:rsid w:val="00C42B29"/>
    <w:rsid w:val="00C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DB80"/>
  <w15:chartTrackingRefBased/>
  <w15:docId w15:val="{04164DB0-7C5D-40B4-AAE9-94F4E83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7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27BA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27B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5TE2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tashly.sharan-sovet.ru" TargetMode="External"/><Relationship Id="rId9" Type="http://schemas.openxmlformats.org/officeDocument/2006/relationships/hyperlink" Target="consultantplus://offline/ref=1CE38C36450EDB547CD9CD050217440B07358999351891A1AA6CB34317798105E20A4CCF0075TE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2020-11-02T12:15:00Z</cp:lastPrinted>
  <dcterms:created xsi:type="dcterms:W3CDTF">2020-11-02T12:08:00Z</dcterms:created>
  <dcterms:modified xsi:type="dcterms:W3CDTF">2020-11-02T12:19:00Z</dcterms:modified>
</cp:coreProperties>
</file>