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  <w:gridCol w:w="4984"/>
      </w:tblGrid>
      <w:tr w:rsidR="009C4846" w:rsidTr="008B5F34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C4846" w:rsidRDefault="009C4846" w:rsidP="008B5F34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</w:t>
            </w:r>
          </w:p>
          <w:p w:rsidR="009C4846" w:rsidRDefault="009C4846" w:rsidP="008B5F34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9C4846" w:rsidRDefault="009C4846" w:rsidP="008B5F34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Шаран районы  </w:t>
            </w: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9C4846" w:rsidRDefault="009C4846" w:rsidP="008B5F3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9C4846" w:rsidRDefault="009C4846" w:rsidP="008B5F3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</w:t>
            </w:r>
          </w:p>
          <w:p w:rsidR="009C4846" w:rsidRDefault="009C4846" w:rsidP="008B5F34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4846" w:rsidRDefault="009C4846" w:rsidP="008B5F3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 wp14:anchorId="5E313576" wp14:editId="20DCD9D1">
                  <wp:extent cx="914400" cy="9220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846" w:rsidRDefault="009C4846" w:rsidP="008B5F3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4846" w:rsidRDefault="009C4846" w:rsidP="008B5F34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9C4846" w:rsidRDefault="009C4846" w:rsidP="008B5F3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Администрация сельского поселения      Нижнеташлинский сельсовет</w:t>
            </w:r>
          </w:p>
          <w:p w:rsidR="009C4846" w:rsidRDefault="009C4846" w:rsidP="008B5F3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Республики Башкортостан</w:t>
            </w:r>
          </w:p>
          <w:p w:rsidR="009C4846" w:rsidRDefault="009C4846" w:rsidP="008B5F34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9C4846" w:rsidRDefault="009C4846" w:rsidP="009C4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846" w:rsidRDefault="009C4846" w:rsidP="009C4846">
      <w:pPr>
        <w:keepNext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uppressAutoHyphens/>
        <w:spacing w:after="0" w:line="240" w:lineRule="auto"/>
        <w:jc w:val="right"/>
        <w:rPr>
          <w:rFonts w:ascii="ER Bukinist Bashkir" w:eastAsia="Times New Roman" w:hAnsi="ER Bukinist Bashkir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Б О Й О </w:t>
      </w:r>
      <w:proofErr w:type="gramStart"/>
      <w:r>
        <w:rPr>
          <w:rFonts w:ascii="Cambria" w:eastAsia="Times New Roman" w:hAnsi="Cambria" w:cs="Times New Roman"/>
          <w:b/>
          <w:sz w:val="28"/>
          <w:szCs w:val="28"/>
        </w:rPr>
        <w:t>Р</w:t>
      </w:r>
      <w:proofErr w:type="gramEnd"/>
      <w:r>
        <w:rPr>
          <w:rFonts w:ascii="Cambria" w:eastAsia="Times New Roman" w:hAnsi="Cambria" w:cs="Times New Roman"/>
          <w:b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Ҡ</w:t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ab/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ab/>
        <w:t xml:space="preserve">     </w:t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ab/>
        <w:t xml:space="preserve">               </w:t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ab/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ab/>
      </w:r>
      <w:r>
        <w:rPr>
          <w:rFonts w:ascii="Cambria" w:eastAsia="Times New Roman" w:hAnsi="Cambria" w:cs="Times New Roman"/>
          <w:b/>
          <w:sz w:val="28"/>
          <w:szCs w:val="28"/>
        </w:rPr>
        <w:t>РАСПОРЯЖЕНИЕ</w:t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ab/>
      </w:r>
    </w:p>
    <w:p w:rsidR="009C4846" w:rsidRDefault="009C4846" w:rsidP="009C4846">
      <w:pPr>
        <w:keepNext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C4846" w:rsidRDefault="009C4846" w:rsidP="009C4846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декабрь 2020 й.                       </w:t>
      </w:r>
      <w:r>
        <w:rPr>
          <w:rFonts w:ascii="ER Bukinist Bashkir" w:eastAsia="Times New Roman" w:hAnsi="ER Bukinist Bashkir" w:cs="Times New Roman"/>
          <w:sz w:val="28"/>
          <w:szCs w:val="28"/>
        </w:rPr>
        <w:t>№ 9</w:t>
      </w:r>
      <w:r>
        <w:rPr>
          <w:rFonts w:ascii="ER Bukinist Bashkir" w:eastAsia="Times New Roman" w:hAnsi="ER Bukinist Bashkir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«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декабря 2020 г.</w:t>
      </w:r>
    </w:p>
    <w:p w:rsidR="009C4846" w:rsidRDefault="009C4846" w:rsidP="009C4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4846" w:rsidRDefault="009C4846" w:rsidP="009C48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p w:rsidR="009C4846" w:rsidRDefault="009C4846" w:rsidP="009C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распоряжением Главы Республики Башкортостан от 24 декабря 2020 года № РГ-341 и распоряжением главы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24 декабря 2020 года № 386-Р:</w:t>
      </w:r>
    </w:p>
    <w:p w:rsidR="009C4846" w:rsidRDefault="009C4846" w:rsidP="009C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1.Привлечь к работе в выходной день, 26 декабря 2020 года, муниципальных служащих и иных работников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с предоставлением дня отдыха 31 декабря 2020 года с соблюдением требований, установленных Трудовым кодексом Российской Федерации.</w:t>
      </w:r>
    </w:p>
    <w:p w:rsidR="009C4846" w:rsidRDefault="009C4846" w:rsidP="009C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2.Управляющей делами сельского поселения Шакировой Р.З. ознакомить муниципальных служащих и иных работников администрации сельского поселения</w:t>
      </w:r>
      <w:r w:rsidRPr="009C4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настоящим распоряжением.</w:t>
      </w:r>
    </w:p>
    <w:p w:rsidR="009C4846" w:rsidRDefault="009C4846" w:rsidP="009C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управляющего делами сельского поселения Шакирову Р.З.</w:t>
      </w:r>
    </w:p>
    <w:p w:rsidR="009C4846" w:rsidRDefault="009C4846" w:rsidP="009C4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4846" w:rsidRDefault="009C4846" w:rsidP="009C4846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4846" w:rsidRDefault="009C4846" w:rsidP="009C4846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Глава сельского поселения: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56406C" w:rsidRDefault="0056406C"/>
    <w:sectPr w:rsidR="0056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46"/>
    <w:rsid w:val="0056406C"/>
    <w:rsid w:val="009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8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8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2020-12-25T06:28:00Z</cp:lastPrinted>
  <dcterms:created xsi:type="dcterms:W3CDTF">2020-12-25T06:18:00Z</dcterms:created>
  <dcterms:modified xsi:type="dcterms:W3CDTF">2020-12-25T06:29:00Z</dcterms:modified>
</cp:coreProperties>
</file>