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023" w:tblpY="-816"/>
        <w:tblW w:w="1082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3"/>
        <w:gridCol w:w="2362"/>
        <w:gridCol w:w="4198"/>
      </w:tblGrid>
      <w:tr w:rsidR="00280073" w:rsidRPr="00280073" w:rsidTr="001B0F5E">
        <w:tc>
          <w:tcPr>
            <w:tcW w:w="426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80073" w:rsidRPr="00280073" w:rsidRDefault="00280073" w:rsidP="001B0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800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БАШКОРТОСТАН РЕСПУБЛИКАҺ</w:t>
            </w:r>
            <w:proofErr w:type="gramStart"/>
            <w:r w:rsidRPr="002800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Ы</w:t>
            </w:r>
            <w:proofErr w:type="gramEnd"/>
          </w:p>
          <w:p w:rsidR="00280073" w:rsidRPr="00280073" w:rsidRDefault="00280073" w:rsidP="001B0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800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ШАРАН РАЙОНЫ</w:t>
            </w:r>
          </w:p>
          <w:p w:rsidR="00280073" w:rsidRPr="00280073" w:rsidRDefault="00280073" w:rsidP="001B0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800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 РАЙОНЫ</w:t>
            </w:r>
          </w:p>
          <w:p w:rsidR="00280073" w:rsidRPr="00280073" w:rsidRDefault="00280073" w:rsidP="001B0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800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ТУБЭНГЕ ТАШЛЫ АУЫЛ СОВЕТЫ</w:t>
            </w:r>
          </w:p>
          <w:p w:rsidR="00280073" w:rsidRPr="00280073" w:rsidRDefault="00280073" w:rsidP="001B0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800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АУЫЛ БИЛӘМӘҺЕ СОВЕТЫ</w:t>
            </w:r>
          </w:p>
          <w:p w:rsidR="00280073" w:rsidRPr="00280073" w:rsidRDefault="00280073" w:rsidP="001B0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452645, Шаран районы, </w:t>
            </w:r>
          </w:p>
          <w:p w:rsidR="00280073" w:rsidRPr="00280073" w:rsidRDefault="00280073" w:rsidP="001B0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Тубэнге</w:t>
            </w:r>
            <w:proofErr w:type="spellEnd"/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Ташлы </w:t>
            </w:r>
            <w:proofErr w:type="spellStart"/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ауылы</w:t>
            </w:r>
            <w:proofErr w:type="spellEnd"/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Жину</w:t>
            </w:r>
            <w:proofErr w:type="spellEnd"/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урамы</w:t>
            </w:r>
            <w:proofErr w:type="spellEnd"/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20</w:t>
            </w:r>
          </w:p>
          <w:p w:rsidR="00280073" w:rsidRPr="00280073" w:rsidRDefault="00280073" w:rsidP="001B0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Тел.(34769) 2-51-49, факс (34769) 2-51-49</w:t>
            </w:r>
          </w:p>
          <w:p w:rsidR="00280073" w:rsidRPr="00280073" w:rsidRDefault="00280073" w:rsidP="001B0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E</w:t>
            </w:r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mail</w:t>
            </w:r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  <w:proofErr w:type="spellStart"/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ntashss</w:t>
            </w:r>
            <w:proofErr w:type="spellEnd"/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@</w:t>
            </w:r>
            <w:proofErr w:type="spellStart"/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yandex</w:t>
            </w:r>
            <w:proofErr w:type="spellEnd"/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proofErr w:type="spellStart"/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ru</w:t>
            </w:r>
            <w:proofErr w:type="spellEnd"/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, </w:t>
            </w:r>
            <w:hyperlink r:id="rId6" w:history="1">
              <w:r w:rsidRPr="00280073">
                <w:rPr>
                  <w:rFonts w:ascii="Times New Roman" w:eastAsia="Times New Roman" w:hAnsi="Times New Roman" w:cs="Times New Roman"/>
                  <w:bCs/>
                  <w:color w:val="000080"/>
                  <w:sz w:val="16"/>
                  <w:szCs w:val="16"/>
                  <w:u w:val="single"/>
                  <w:lang w:val="en-US" w:eastAsia="ru-RU"/>
                </w:rPr>
                <w:t>http</w:t>
              </w:r>
              <w:r w:rsidRPr="00280073">
                <w:rPr>
                  <w:rFonts w:ascii="Times New Roman" w:eastAsia="Times New Roman" w:hAnsi="Times New Roman" w:cs="Times New Roman"/>
                  <w:bCs/>
                  <w:color w:val="000080"/>
                  <w:sz w:val="16"/>
                  <w:szCs w:val="16"/>
                  <w:u w:val="single"/>
                  <w:lang w:eastAsia="ru-RU"/>
                </w:rPr>
                <w:t>://</w:t>
              </w:r>
              <w:proofErr w:type="spellStart"/>
              <w:r w:rsidRPr="00280073">
                <w:rPr>
                  <w:rFonts w:ascii="Times New Roman" w:eastAsia="Times New Roman" w:hAnsi="Times New Roman" w:cs="Times New Roman"/>
                  <w:bCs/>
                  <w:color w:val="000080"/>
                  <w:sz w:val="16"/>
                  <w:szCs w:val="16"/>
                  <w:u w:val="single"/>
                  <w:lang w:val="en-US" w:eastAsia="ru-RU"/>
                </w:rPr>
                <w:t>ntashly</w:t>
              </w:r>
              <w:proofErr w:type="spellEnd"/>
              <w:r w:rsidRPr="00280073">
                <w:rPr>
                  <w:rFonts w:ascii="Times New Roman" w:eastAsia="Times New Roman" w:hAnsi="Times New Roman" w:cs="Times New Roman"/>
                  <w:bCs/>
                  <w:color w:val="000080"/>
                  <w:sz w:val="16"/>
                  <w:szCs w:val="16"/>
                  <w:u w:val="single"/>
                  <w:lang w:eastAsia="ru-RU"/>
                </w:rPr>
                <w:t>.</w:t>
              </w:r>
              <w:proofErr w:type="spellStart"/>
              <w:r w:rsidRPr="00280073">
                <w:rPr>
                  <w:rFonts w:ascii="Times New Roman" w:eastAsia="Times New Roman" w:hAnsi="Times New Roman" w:cs="Times New Roman"/>
                  <w:bCs/>
                  <w:color w:val="000080"/>
                  <w:sz w:val="16"/>
                  <w:szCs w:val="16"/>
                  <w:u w:val="single"/>
                  <w:lang w:val="en-US" w:eastAsia="ru-RU"/>
                </w:rPr>
                <w:t>sharan</w:t>
              </w:r>
              <w:proofErr w:type="spellEnd"/>
              <w:r w:rsidRPr="00280073">
                <w:rPr>
                  <w:rFonts w:ascii="Times New Roman" w:eastAsia="Times New Roman" w:hAnsi="Times New Roman" w:cs="Times New Roman"/>
                  <w:bCs/>
                  <w:color w:val="000080"/>
                  <w:sz w:val="16"/>
                  <w:szCs w:val="16"/>
                  <w:u w:val="single"/>
                  <w:lang w:eastAsia="ru-RU"/>
                </w:rPr>
                <w:t>-</w:t>
              </w:r>
              <w:proofErr w:type="spellStart"/>
              <w:r w:rsidRPr="00280073">
                <w:rPr>
                  <w:rFonts w:ascii="Times New Roman" w:eastAsia="Times New Roman" w:hAnsi="Times New Roman" w:cs="Times New Roman"/>
                  <w:bCs/>
                  <w:color w:val="000080"/>
                  <w:sz w:val="16"/>
                  <w:szCs w:val="16"/>
                  <w:u w:val="single"/>
                  <w:lang w:val="en-US" w:eastAsia="ru-RU"/>
                </w:rPr>
                <w:t>sovet</w:t>
              </w:r>
              <w:proofErr w:type="spellEnd"/>
              <w:r w:rsidRPr="00280073">
                <w:rPr>
                  <w:rFonts w:ascii="Times New Roman" w:eastAsia="Times New Roman" w:hAnsi="Times New Roman" w:cs="Times New Roman"/>
                  <w:bCs/>
                  <w:color w:val="000080"/>
                  <w:sz w:val="16"/>
                  <w:szCs w:val="16"/>
                  <w:u w:val="single"/>
                  <w:lang w:eastAsia="ru-RU"/>
                </w:rPr>
                <w:t>.</w:t>
              </w:r>
              <w:proofErr w:type="spellStart"/>
              <w:r w:rsidRPr="00280073">
                <w:rPr>
                  <w:rFonts w:ascii="Times New Roman" w:eastAsia="Times New Roman" w:hAnsi="Times New Roman" w:cs="Times New Roman"/>
                  <w:bCs/>
                  <w:color w:val="000080"/>
                  <w:sz w:val="16"/>
                  <w:szCs w:val="16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280073" w:rsidRPr="00280073" w:rsidRDefault="00280073" w:rsidP="001B0F5E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20"/>
                <w:lang w:val="en-US" w:eastAsia="ru-RU"/>
              </w:rPr>
            </w:pPr>
            <w:r w:rsidRPr="0028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0251000</w:t>
            </w:r>
            <w:r w:rsidRPr="0028007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863</w:t>
            </w:r>
            <w:r w:rsidRPr="0028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ОГРН </w:t>
            </w:r>
            <w:r w:rsidRPr="0028007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1020200612805</w:t>
            </w:r>
          </w:p>
        </w:tc>
        <w:tc>
          <w:tcPr>
            <w:tcW w:w="236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80073" w:rsidRPr="00280073" w:rsidRDefault="00280073" w:rsidP="001B0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2E1437F0" wp14:editId="58B2C8F4">
                  <wp:extent cx="807720" cy="1181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80073" w:rsidRPr="00280073" w:rsidRDefault="00280073" w:rsidP="001B0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800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РЕСПУБЛИКА БАШКОРТОСТАН</w:t>
            </w:r>
          </w:p>
          <w:p w:rsidR="00280073" w:rsidRPr="00280073" w:rsidRDefault="00280073" w:rsidP="001B0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800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МУНИЦИПАЛЬНЫЙ РАЙОН</w:t>
            </w:r>
          </w:p>
          <w:p w:rsidR="00280073" w:rsidRPr="00280073" w:rsidRDefault="00280073" w:rsidP="001B0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800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ШАРАНСКИЙ РАЙОН</w:t>
            </w:r>
          </w:p>
          <w:p w:rsidR="00280073" w:rsidRPr="00280073" w:rsidRDefault="00280073" w:rsidP="001B0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800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СОВЕТ СЕЛЬСКОГО ПОСЕЛЕНИЯ</w:t>
            </w:r>
          </w:p>
          <w:p w:rsidR="00280073" w:rsidRPr="00280073" w:rsidRDefault="00280073" w:rsidP="001B0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800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e-BY" w:eastAsia="ru-RU"/>
              </w:rPr>
              <w:t>НИЖНЕТАШЛИН</w:t>
            </w:r>
            <w:r w:rsidRPr="002800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СКИЙ СЕЛЬСОВЕТ</w:t>
            </w:r>
          </w:p>
          <w:p w:rsidR="00280073" w:rsidRPr="00280073" w:rsidRDefault="00280073" w:rsidP="001B0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45264</w:t>
            </w:r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ru-RU"/>
              </w:rPr>
              <w:t>5</w:t>
            </w:r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Шаранский</w:t>
            </w:r>
            <w:proofErr w:type="spellEnd"/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район, </w:t>
            </w:r>
          </w:p>
          <w:p w:rsidR="00280073" w:rsidRPr="00280073" w:rsidRDefault="00280073" w:rsidP="001B0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</w:t>
            </w:r>
            <w:proofErr w:type="gramStart"/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ru-RU"/>
              </w:rPr>
              <w:t>Н</w:t>
            </w:r>
            <w:proofErr w:type="gramEnd"/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ru-RU"/>
              </w:rPr>
              <w:t>ижние Ташлы</w:t>
            </w:r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, </w:t>
            </w:r>
          </w:p>
          <w:p w:rsidR="00280073" w:rsidRPr="00280073" w:rsidRDefault="00280073" w:rsidP="001B0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ул</w:t>
            </w:r>
            <w:proofErr w:type="gramStart"/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ru-RU"/>
              </w:rPr>
              <w:t>П</w:t>
            </w:r>
            <w:proofErr w:type="gramEnd"/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ru-RU"/>
              </w:rPr>
              <w:t>обеды</w:t>
            </w:r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2</w:t>
            </w:r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ru-RU"/>
              </w:rPr>
              <w:t>0</w:t>
            </w:r>
          </w:p>
          <w:p w:rsidR="00280073" w:rsidRPr="00280073" w:rsidRDefault="00280073" w:rsidP="001B0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ru-RU"/>
              </w:rPr>
            </w:pPr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Тел.(34769) 2-5</w:t>
            </w:r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ru-RU"/>
              </w:rPr>
              <w:t>1</w:t>
            </w:r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-4</w:t>
            </w:r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ru-RU"/>
              </w:rPr>
              <w:t>9</w:t>
            </w:r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факс (34769) 2-5</w:t>
            </w:r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ru-RU"/>
              </w:rPr>
              <w:t>1</w:t>
            </w:r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-4</w:t>
            </w:r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ru-RU"/>
              </w:rPr>
              <w:t>9</w:t>
            </w:r>
          </w:p>
          <w:p w:rsidR="00280073" w:rsidRPr="00280073" w:rsidRDefault="00280073" w:rsidP="001B0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E</w:t>
            </w:r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ru-RU"/>
              </w:rPr>
              <w:t>-</w:t>
            </w:r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mail</w:t>
            </w:r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ru-RU"/>
              </w:rPr>
              <w:t>:</w:t>
            </w:r>
            <w:proofErr w:type="spellStart"/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ntashss</w:t>
            </w:r>
            <w:proofErr w:type="spellEnd"/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ru-RU"/>
              </w:rPr>
              <w:t>@</w:t>
            </w:r>
            <w:proofErr w:type="spellStart"/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yandex</w:t>
            </w:r>
            <w:proofErr w:type="spellEnd"/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ru-RU"/>
              </w:rPr>
              <w:t>.</w:t>
            </w:r>
            <w:proofErr w:type="spellStart"/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ru</w:t>
            </w:r>
            <w:proofErr w:type="spellEnd"/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ru-RU"/>
              </w:rPr>
              <w:t xml:space="preserve">,                        </w:t>
            </w:r>
            <w:r w:rsidR="008D7330">
              <w:fldChar w:fldCharType="begin"/>
            </w:r>
            <w:r w:rsidR="008D7330">
              <w:instrText xml:space="preserve"> HYPERLINK "http://ntashly.sharan-sovet.ru" </w:instrText>
            </w:r>
            <w:r w:rsidR="008D7330">
              <w:fldChar w:fldCharType="separate"/>
            </w:r>
            <w:r w:rsidRPr="00280073">
              <w:rPr>
                <w:rFonts w:ascii="Times New Roman" w:eastAsia="Times New Roman" w:hAnsi="Times New Roman" w:cs="Times New Roman"/>
                <w:bCs/>
                <w:color w:val="000080"/>
                <w:sz w:val="16"/>
                <w:szCs w:val="16"/>
                <w:u w:val="single"/>
                <w:lang w:val="en-US" w:eastAsia="ru-RU"/>
              </w:rPr>
              <w:t>http</w:t>
            </w:r>
            <w:r w:rsidRPr="00280073">
              <w:rPr>
                <w:rFonts w:ascii="Times New Roman" w:eastAsia="Times New Roman" w:hAnsi="Times New Roman" w:cs="Times New Roman"/>
                <w:bCs/>
                <w:color w:val="000080"/>
                <w:sz w:val="16"/>
                <w:szCs w:val="16"/>
                <w:u w:val="single"/>
                <w:lang w:val="be-BY" w:eastAsia="ru-RU"/>
              </w:rPr>
              <w:t>://</w:t>
            </w:r>
            <w:proofErr w:type="spellStart"/>
            <w:r w:rsidRPr="00280073">
              <w:rPr>
                <w:rFonts w:ascii="Times New Roman" w:eastAsia="Times New Roman" w:hAnsi="Times New Roman" w:cs="Times New Roman"/>
                <w:bCs/>
                <w:color w:val="000080"/>
                <w:sz w:val="16"/>
                <w:szCs w:val="16"/>
                <w:u w:val="single"/>
                <w:lang w:val="en-US" w:eastAsia="ru-RU"/>
              </w:rPr>
              <w:t>ntashly</w:t>
            </w:r>
            <w:proofErr w:type="spellEnd"/>
            <w:r w:rsidRPr="00280073">
              <w:rPr>
                <w:rFonts w:ascii="Times New Roman" w:eastAsia="Times New Roman" w:hAnsi="Times New Roman" w:cs="Times New Roman"/>
                <w:bCs/>
                <w:color w:val="000080"/>
                <w:sz w:val="16"/>
                <w:szCs w:val="16"/>
                <w:u w:val="single"/>
                <w:lang w:val="be-BY" w:eastAsia="ru-RU"/>
              </w:rPr>
              <w:t>.</w:t>
            </w:r>
            <w:proofErr w:type="spellStart"/>
            <w:r w:rsidRPr="00280073">
              <w:rPr>
                <w:rFonts w:ascii="Times New Roman" w:eastAsia="Times New Roman" w:hAnsi="Times New Roman" w:cs="Times New Roman"/>
                <w:bCs/>
                <w:color w:val="000080"/>
                <w:sz w:val="16"/>
                <w:szCs w:val="16"/>
                <w:u w:val="single"/>
                <w:lang w:val="en-US" w:eastAsia="ru-RU"/>
              </w:rPr>
              <w:t>sharan</w:t>
            </w:r>
            <w:proofErr w:type="spellEnd"/>
            <w:r w:rsidRPr="00280073">
              <w:rPr>
                <w:rFonts w:ascii="Times New Roman" w:eastAsia="Times New Roman" w:hAnsi="Times New Roman" w:cs="Times New Roman"/>
                <w:bCs/>
                <w:color w:val="000080"/>
                <w:sz w:val="16"/>
                <w:szCs w:val="16"/>
                <w:u w:val="single"/>
                <w:lang w:val="be-BY" w:eastAsia="ru-RU"/>
              </w:rPr>
              <w:t>-</w:t>
            </w:r>
            <w:proofErr w:type="spellStart"/>
            <w:r w:rsidRPr="00280073">
              <w:rPr>
                <w:rFonts w:ascii="Times New Roman" w:eastAsia="Times New Roman" w:hAnsi="Times New Roman" w:cs="Times New Roman"/>
                <w:bCs/>
                <w:color w:val="000080"/>
                <w:sz w:val="16"/>
                <w:szCs w:val="16"/>
                <w:u w:val="single"/>
                <w:lang w:val="en-US" w:eastAsia="ru-RU"/>
              </w:rPr>
              <w:t>sovet</w:t>
            </w:r>
            <w:proofErr w:type="spellEnd"/>
            <w:r w:rsidRPr="00280073">
              <w:rPr>
                <w:rFonts w:ascii="Times New Roman" w:eastAsia="Times New Roman" w:hAnsi="Times New Roman" w:cs="Times New Roman"/>
                <w:bCs/>
                <w:color w:val="000080"/>
                <w:sz w:val="16"/>
                <w:szCs w:val="16"/>
                <w:u w:val="single"/>
                <w:lang w:val="be-BY" w:eastAsia="ru-RU"/>
              </w:rPr>
              <w:t>.</w:t>
            </w:r>
            <w:proofErr w:type="spellStart"/>
            <w:r w:rsidRPr="00280073">
              <w:rPr>
                <w:rFonts w:ascii="Times New Roman" w:eastAsia="Times New Roman" w:hAnsi="Times New Roman" w:cs="Times New Roman"/>
                <w:bCs/>
                <w:color w:val="000080"/>
                <w:sz w:val="16"/>
                <w:szCs w:val="16"/>
                <w:u w:val="single"/>
                <w:lang w:val="en-US" w:eastAsia="ru-RU"/>
              </w:rPr>
              <w:t>ru</w:t>
            </w:r>
            <w:proofErr w:type="spellEnd"/>
            <w:r w:rsidR="008D7330">
              <w:rPr>
                <w:rFonts w:ascii="Times New Roman" w:eastAsia="Times New Roman" w:hAnsi="Times New Roman" w:cs="Times New Roman"/>
                <w:bCs/>
                <w:color w:val="000080"/>
                <w:sz w:val="16"/>
                <w:szCs w:val="16"/>
                <w:u w:val="single"/>
                <w:lang w:val="en-US" w:eastAsia="ru-RU"/>
              </w:rPr>
              <w:fldChar w:fldCharType="end"/>
            </w:r>
          </w:p>
          <w:p w:rsidR="00280073" w:rsidRPr="00280073" w:rsidRDefault="00280073" w:rsidP="001B0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0251000</w:t>
            </w:r>
            <w:r w:rsidRPr="0028007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863</w:t>
            </w:r>
            <w:r w:rsidRPr="0028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ОГРН </w:t>
            </w:r>
            <w:r w:rsidRPr="0028007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1020200612805</w:t>
            </w:r>
          </w:p>
        </w:tc>
      </w:tr>
    </w:tbl>
    <w:p w:rsidR="00280073" w:rsidRPr="00280073" w:rsidRDefault="00280073" w:rsidP="00280073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073">
        <w:rPr>
          <w:rFonts w:ascii="ER Bukinist Bashkir" w:eastAsia="Times New Roman" w:hAnsi="ER Bukinist Bashkir" w:cs="Times New Roman"/>
          <w:b/>
          <w:bCs/>
          <w:sz w:val="28"/>
          <w:szCs w:val="28"/>
          <w:lang w:eastAsia="ru-RU"/>
        </w:rPr>
        <w:t>Ҡ</w:t>
      </w:r>
      <w:r w:rsidRPr="00280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АРАР                                             </w:t>
      </w:r>
      <w:r w:rsidR="001B0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280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РЕШЕНИЕ</w:t>
      </w:r>
    </w:p>
    <w:p w:rsidR="00280073" w:rsidRPr="00280073" w:rsidRDefault="001B0F5E" w:rsidP="00280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:rsidR="00280073" w:rsidRPr="00280073" w:rsidRDefault="00280073" w:rsidP="00280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280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Прогнозный план (программы)) привати</w:t>
      </w:r>
      <w:r w:rsidR="00B525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зации муниципального имущества с</w:t>
      </w:r>
      <w:r w:rsidRPr="00280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ельского посел</w:t>
      </w:r>
      <w:r w:rsidR="00B525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ения </w:t>
      </w:r>
      <w:proofErr w:type="spellStart"/>
      <w:r w:rsidR="00B525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Нижнеташлинский</w:t>
      </w:r>
      <w:proofErr w:type="spellEnd"/>
      <w:r w:rsidR="00B525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</w:t>
      </w:r>
      <w:r w:rsidRPr="00280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униципального района </w:t>
      </w:r>
      <w:proofErr w:type="spellStart"/>
      <w:r w:rsidRPr="00280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Шаранский</w:t>
      </w:r>
      <w:proofErr w:type="spellEnd"/>
      <w:r w:rsidRPr="00280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</w:t>
      </w:r>
      <w:proofErr w:type="gramEnd"/>
    </w:p>
    <w:p w:rsidR="00280073" w:rsidRDefault="00280073" w:rsidP="001B0F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0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B525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03</w:t>
      </w:r>
      <w:r w:rsidRPr="00280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B525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11.2020 г №17/123</w:t>
      </w:r>
      <w:r w:rsidRPr="00280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B0F5E" w:rsidRPr="001B0F5E" w:rsidRDefault="001B0F5E" w:rsidP="001B0F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0073" w:rsidRPr="00280073" w:rsidRDefault="00280073" w:rsidP="001B0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Закона Российской Федерации от  21 декабря 2001 года     № 178-ФЗ</w:t>
      </w:r>
      <w:r w:rsidRPr="00280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>"О приватизации  государственного и муниципального имущества "эффективного управления муниципальным имуществом и формирования доходов бюджета Совет сельского посел</w:t>
      </w:r>
      <w:r w:rsidR="00B52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</w:t>
      </w:r>
      <w:proofErr w:type="spellStart"/>
      <w:r w:rsidR="00B525D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 w:rsidR="00B52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</w:t>
      </w:r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 района </w:t>
      </w:r>
      <w:proofErr w:type="spellStart"/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Pr="00280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0073" w:rsidRPr="00280073" w:rsidRDefault="00280073" w:rsidP="002800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Раздел 1 изложить в новой редакции:</w:t>
      </w:r>
    </w:p>
    <w:p w:rsidR="00280073" w:rsidRPr="00280073" w:rsidRDefault="00280073" w:rsidP="00280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Целью Прогнозного плана (программа) приватизации муниципального имущества сельского посел</w:t>
      </w:r>
      <w:r w:rsidR="00B52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</w:t>
      </w:r>
      <w:proofErr w:type="spellStart"/>
      <w:r w:rsidR="00B525D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 w:rsidR="00B52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</w:t>
      </w:r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района </w:t>
      </w:r>
      <w:proofErr w:type="spellStart"/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Республики Башкортостан на 20</w:t>
      </w:r>
      <w:r w:rsidR="00B525D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(далее - программа приватизации) является максимальный вклад приватизации в повышение темпов роста и эффективности экономики сельского поселения </w:t>
      </w:r>
      <w:proofErr w:type="spellStart"/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</w:t>
      </w:r>
    </w:p>
    <w:p w:rsidR="00280073" w:rsidRPr="00280073" w:rsidRDefault="00280073" w:rsidP="00280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программы приватизации являются:</w:t>
      </w:r>
    </w:p>
    <w:p w:rsidR="00280073" w:rsidRPr="00280073" w:rsidRDefault="00280073" w:rsidP="00280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приватизации муниципального имущества сельского посел</w:t>
      </w:r>
      <w:r w:rsidR="001B0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</w:t>
      </w:r>
      <w:proofErr w:type="spellStart"/>
      <w:r w:rsidR="001B0F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 w:rsidR="001B0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</w:t>
      </w:r>
      <w:bookmarkStart w:id="0" w:name="_GoBack"/>
      <w:bookmarkEnd w:id="0"/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района </w:t>
      </w:r>
      <w:proofErr w:type="spellStart"/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которое </w:t>
      </w:r>
      <w:r w:rsidRPr="002800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используется для обеспечения функций и задач муниципального района;</w:t>
      </w:r>
    </w:p>
    <w:p w:rsidR="00280073" w:rsidRPr="00280073" w:rsidRDefault="00280073" w:rsidP="00280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доходов бюджета сельского поселения </w:t>
      </w:r>
      <w:proofErr w:type="spellStart"/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района;</w:t>
      </w:r>
    </w:p>
    <w:p w:rsidR="00280073" w:rsidRPr="00280073" w:rsidRDefault="00280073" w:rsidP="00280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стимулирование привлечения инвестиций в реальный сектор экономики сельского поселения </w:t>
      </w:r>
      <w:proofErr w:type="spellStart"/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района.</w:t>
      </w:r>
    </w:p>
    <w:p w:rsidR="00280073" w:rsidRPr="00280073" w:rsidRDefault="00280073" w:rsidP="00280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приватизации предлагается </w:t>
      </w:r>
      <w:r w:rsidR="00B525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 </w:t>
      </w:r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 </w:t>
      </w:r>
      <w:r w:rsidR="001B0F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недвижимого</w:t>
      </w:r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имущества.</w:t>
      </w:r>
    </w:p>
    <w:p w:rsidR="00280073" w:rsidRPr="00280073" w:rsidRDefault="00280073" w:rsidP="001B0F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прогноза социально-экономического развития сельского поселения на среднесрочную перспективу и оценки прогнозируемой стоимости предлагаемых к приватизации объектов в 20</w:t>
      </w:r>
      <w:r w:rsidR="00B525D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сумма ожидаемых поступлений в бюджет сельского поселения </w:t>
      </w:r>
      <w:proofErr w:type="spellStart"/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доходов от приватизации муниципального имущества сельского поселения </w:t>
      </w:r>
      <w:proofErr w:type="spellStart"/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</w:t>
      </w:r>
      <w:r w:rsidR="00B525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 планируется  в размере 761</w:t>
      </w:r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proofErr w:type="gramEnd"/>
    </w:p>
    <w:p w:rsidR="00280073" w:rsidRPr="001B0F5E" w:rsidRDefault="00280073" w:rsidP="00280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2. Раздел 2 Прогнозного план (программы) приватизации муниципального имущества сельского поселения </w:t>
      </w:r>
      <w:proofErr w:type="spellStart"/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Республики Башкортостан на 20</w:t>
      </w:r>
      <w:r w:rsidR="00B525D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утвержденного решением Совета сельского поселения </w:t>
      </w:r>
      <w:proofErr w:type="spellStart"/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 w:rsidR="00B52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</w:t>
      </w:r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 района </w:t>
      </w:r>
      <w:proofErr w:type="spellStart"/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="00B525D4" w:rsidRPr="00B52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03.11.2020 г №17/123</w:t>
      </w:r>
      <w:r w:rsidR="00B525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редакции:</w:t>
      </w:r>
    </w:p>
    <w:tbl>
      <w:tblPr>
        <w:tblW w:w="972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"/>
        <w:gridCol w:w="5387"/>
        <w:gridCol w:w="4077"/>
      </w:tblGrid>
      <w:tr w:rsidR="00280073" w:rsidRPr="00280073" w:rsidTr="001B0F5E">
        <w:trPr>
          <w:trHeight w:val="668"/>
        </w:trPr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073" w:rsidRPr="00280073" w:rsidRDefault="00280073" w:rsidP="00280073">
            <w:pPr>
              <w:autoSpaceDE w:val="0"/>
              <w:autoSpaceDN w:val="0"/>
              <w:adjustRightInd w:val="0"/>
              <w:spacing w:after="0" w:line="240" w:lineRule="auto"/>
              <w:ind w:hanging="1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00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800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2800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073" w:rsidRPr="00280073" w:rsidRDefault="00280073" w:rsidP="00280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00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объекта 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073" w:rsidRPr="00280073" w:rsidRDefault="00280073" w:rsidP="00280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00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 местонахождения</w:t>
            </w:r>
          </w:p>
        </w:tc>
      </w:tr>
      <w:tr w:rsidR="00280073" w:rsidRPr="00280073" w:rsidTr="001B0F5E">
        <w:trPr>
          <w:trHeight w:val="240"/>
        </w:trPr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073" w:rsidRPr="00280073" w:rsidRDefault="00280073" w:rsidP="00280073">
            <w:pPr>
              <w:widowControl w:val="0"/>
              <w:numPr>
                <w:ilvl w:val="0"/>
                <w:numId w:val="1"/>
              </w:numPr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ind w:left="1080" w:hanging="1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4" w:rsidRDefault="00B525D4" w:rsidP="0028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D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нежилое здание,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160</w:t>
            </w:r>
            <w:r w:rsidRPr="00370DDE">
              <w:rPr>
                <w:rFonts w:ascii="Times New Roman" w:eastAsia="Times New Roman" w:hAnsi="Times New Roman" w:cs="Times New Roman"/>
                <w:sz w:val="28"/>
                <w:szCs w:val="28"/>
              </w:rPr>
              <w:t>кв.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м., кадастровый номер 02:53:0101</w:t>
            </w:r>
            <w:r w:rsidRPr="00370DD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370DDE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</w:t>
            </w:r>
          </w:p>
          <w:p w:rsidR="00280073" w:rsidRPr="00280073" w:rsidRDefault="00280073" w:rsidP="0028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земельным участком </w:t>
            </w:r>
            <w:r w:rsidR="00B52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</w:t>
            </w:r>
            <w:r w:rsidRPr="00280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0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280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="00B52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кадастровый </w:t>
            </w:r>
            <w:r w:rsidRPr="00280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номер </w:t>
            </w:r>
            <w:r w:rsidR="00B525D4" w:rsidRPr="00370DDE">
              <w:rPr>
                <w:rFonts w:ascii="Times New Roman" w:eastAsia="Times New Roman" w:hAnsi="Times New Roman" w:cs="Times New Roman"/>
                <w:sz w:val="28"/>
                <w:szCs w:val="28"/>
              </w:rPr>
              <w:t>02:53:010</w:t>
            </w:r>
            <w:r w:rsidR="00B525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B525D4" w:rsidRPr="00370DD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B525D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B525D4" w:rsidRPr="00370DDE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B525D4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073" w:rsidRPr="00280073" w:rsidRDefault="00B525D4" w:rsidP="00280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РБ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,Ш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район,</w:t>
            </w:r>
            <w:r w:rsidRPr="00370DD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spellEnd"/>
            <w:r w:rsidRPr="00370D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Нижние</w:t>
            </w:r>
            <w:r w:rsidRPr="00370DDE">
              <w:rPr>
                <w:rFonts w:ascii="Times New Roman" w:eastAsia="Times New Roman" w:hAnsi="Times New Roman" w:cs="Times New Roman"/>
                <w:sz w:val="28"/>
                <w:szCs w:val="28"/>
              </w:rPr>
              <w:t>Ташлы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70D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Победы</w:t>
            </w:r>
            <w:r w:rsidRPr="00370DDE">
              <w:rPr>
                <w:rFonts w:ascii="Times New Roman" w:eastAsia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22А</w:t>
            </w:r>
          </w:p>
        </w:tc>
      </w:tr>
      <w:tr w:rsidR="00280073" w:rsidRPr="00280073" w:rsidTr="001B0F5E">
        <w:trPr>
          <w:trHeight w:val="1817"/>
        </w:trPr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073" w:rsidRPr="00280073" w:rsidRDefault="00280073" w:rsidP="00280073">
            <w:pPr>
              <w:widowControl w:val="0"/>
              <w:numPr>
                <w:ilvl w:val="0"/>
                <w:numId w:val="1"/>
              </w:numPr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ind w:left="1080" w:hanging="10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4" w:rsidRDefault="00B525D4" w:rsidP="00B5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D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нежилое здание,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1390 </w:t>
            </w:r>
            <w:proofErr w:type="spellStart"/>
            <w:r w:rsidRPr="00370DDE">
              <w:rPr>
                <w:rFonts w:ascii="Times New Roman" w:eastAsia="Times New Roman" w:hAnsi="Times New Roman" w:cs="Times New Roman"/>
                <w:sz w:val="28"/>
                <w:szCs w:val="28"/>
              </w:rPr>
              <w:t>кв.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 кадастровый номер 02:53:0102</w:t>
            </w:r>
            <w:r w:rsidRPr="00370DD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370DDE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268</w:t>
            </w:r>
          </w:p>
          <w:p w:rsidR="00280073" w:rsidRPr="00280073" w:rsidRDefault="00B525D4" w:rsidP="0028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земельным участком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7618</w:t>
            </w:r>
            <w:r w:rsidRPr="00280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0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280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кадастровый </w:t>
            </w:r>
            <w:r w:rsidRPr="00280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номер </w:t>
            </w:r>
            <w:r w:rsidRPr="00370DDE">
              <w:rPr>
                <w:rFonts w:ascii="Times New Roman" w:eastAsia="Times New Roman" w:hAnsi="Times New Roman" w:cs="Times New Roman"/>
                <w:sz w:val="28"/>
                <w:szCs w:val="28"/>
              </w:rPr>
              <w:t>02:53:010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370DD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370DDE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073" w:rsidRPr="00280073" w:rsidRDefault="000E52DA" w:rsidP="000E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РБ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,Ш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район,</w:t>
            </w:r>
            <w:r w:rsidRPr="00370DD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spellEnd"/>
            <w:r w:rsidRPr="00370D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Верхние </w:t>
            </w:r>
            <w:r w:rsidRPr="00370DDE">
              <w:rPr>
                <w:rFonts w:ascii="Times New Roman" w:eastAsia="Times New Roman" w:hAnsi="Times New Roman" w:cs="Times New Roman"/>
                <w:sz w:val="28"/>
                <w:szCs w:val="28"/>
              </w:rPr>
              <w:t>Ташлы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70D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им.70-летия Башкирии</w:t>
            </w:r>
            <w:r w:rsidRPr="00370DDE">
              <w:rPr>
                <w:rFonts w:ascii="Times New Roman" w:eastAsia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</w:tr>
    </w:tbl>
    <w:p w:rsidR="00280073" w:rsidRPr="00280073" w:rsidRDefault="00280073" w:rsidP="00280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0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2.Настоящее решение вступает в силу со дня обнародования на информационном стенде Совета сельского поселения </w:t>
      </w:r>
      <w:proofErr w:type="spellStart"/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 w:rsidR="000E5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</w:t>
      </w:r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 района </w:t>
      </w:r>
      <w:proofErr w:type="spellStart"/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размещения в сети общего доступа «Интернет» на официальном сайте Совета сельского поселения </w:t>
      </w:r>
      <w:proofErr w:type="spellStart"/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 района </w:t>
      </w:r>
      <w:proofErr w:type="spellStart"/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proofErr w:type="gramStart"/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proofErr w:type="gramEnd"/>
      <w:r w:rsidR="000E52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ntashly</w:t>
      </w:r>
      <w:proofErr w:type="spellEnd"/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800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</w:p>
    <w:p w:rsidR="00280073" w:rsidRPr="001B0F5E" w:rsidRDefault="00280073" w:rsidP="00280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 </w:t>
      </w:r>
      <w:proofErr w:type="gramStart"/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постоянную комиссию Совета сельского поселения </w:t>
      </w:r>
      <w:proofErr w:type="spellStart"/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по бюджету, налогам и вопросам собственности.</w:t>
      </w:r>
    </w:p>
    <w:p w:rsidR="001B0F5E" w:rsidRDefault="001B0F5E" w:rsidP="002800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073" w:rsidRPr="00280073" w:rsidRDefault="00280073" w:rsidP="002800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</w:p>
    <w:p w:rsidR="00280073" w:rsidRPr="00280073" w:rsidRDefault="00280073" w:rsidP="002800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280073" w:rsidRPr="00280073" w:rsidRDefault="00280073" w:rsidP="002800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280073" w:rsidRPr="00280073" w:rsidRDefault="00280073" w:rsidP="002800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280073" w:rsidRPr="00280073" w:rsidRDefault="00280073" w:rsidP="002800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280073" w:rsidRPr="00280073" w:rsidRDefault="00280073" w:rsidP="002800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                                            </w:t>
      </w:r>
      <w:proofErr w:type="spellStart"/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>Г.С.Гарифуллина</w:t>
      </w:r>
      <w:proofErr w:type="spellEnd"/>
    </w:p>
    <w:p w:rsidR="00280073" w:rsidRDefault="00280073" w:rsidP="001B0F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F5E" w:rsidRPr="00280073" w:rsidRDefault="001B0F5E" w:rsidP="001B0F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073" w:rsidRPr="00280073" w:rsidRDefault="00280073" w:rsidP="0028007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>ижние</w:t>
      </w:r>
      <w:proofErr w:type="spellEnd"/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Ташлы</w:t>
      </w:r>
    </w:p>
    <w:p w:rsidR="00280073" w:rsidRPr="00280073" w:rsidRDefault="001B0F5E" w:rsidP="0028007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 декабря</w:t>
      </w:r>
      <w:r w:rsidR="00280073"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80073"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280073" w:rsidRPr="00280073" w:rsidRDefault="00280073" w:rsidP="0028007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B0F5E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  <w:r w:rsidR="001B0F5E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</w:p>
    <w:p w:rsidR="009039C9" w:rsidRDefault="009039C9"/>
    <w:sectPr w:rsidR="00903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C5940"/>
    <w:multiLevelType w:val="hybridMultilevel"/>
    <w:tmpl w:val="80E67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073"/>
    <w:rsid w:val="000E52DA"/>
    <w:rsid w:val="001B0F5E"/>
    <w:rsid w:val="00280073"/>
    <w:rsid w:val="008D7330"/>
    <w:rsid w:val="009039C9"/>
    <w:rsid w:val="00B5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autoRedefine/>
    <w:rsid w:val="00280073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280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0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autoRedefine/>
    <w:rsid w:val="00280073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280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0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tashly.sharan-sov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2020-12-16T12:30:00Z</cp:lastPrinted>
  <dcterms:created xsi:type="dcterms:W3CDTF">2020-12-16T11:44:00Z</dcterms:created>
  <dcterms:modified xsi:type="dcterms:W3CDTF">2020-12-16T12:35:00Z</dcterms:modified>
</cp:coreProperties>
</file>