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20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F71F1C" w:rsidTr="00F71F1C">
        <w:trPr>
          <w:trHeight w:val="2702"/>
        </w:trPr>
        <w:tc>
          <w:tcPr>
            <w:tcW w:w="474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F1C" w:rsidRDefault="00F71F1C" w:rsidP="00F71F1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bookmarkStart w:id="0" w:name="_GoBack"/>
            <w:bookmarkEnd w:id="0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F71F1C" w:rsidRDefault="00F71F1C" w:rsidP="00F71F1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F71F1C" w:rsidRDefault="00F71F1C" w:rsidP="00F71F1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F71F1C" w:rsidRDefault="00F71F1C" w:rsidP="00F71F1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F71F1C" w:rsidRDefault="00F71F1C" w:rsidP="00F71F1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71F1C" w:rsidRDefault="00F71F1C" w:rsidP="00F71F1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F71F1C" w:rsidRDefault="00F71F1C" w:rsidP="00F71F1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6CA5ED1" wp14:editId="4CA45C54">
                  <wp:extent cx="878205" cy="1106805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F71F1C" w:rsidRDefault="00F71F1C" w:rsidP="00F71F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71F1C" w:rsidRDefault="00F71F1C" w:rsidP="00F71F1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F71F1C" w:rsidRDefault="00F71F1C" w:rsidP="00F71F1C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F87B68" w:rsidRPr="00F87B68" w:rsidRDefault="00F87B68" w:rsidP="00F8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11                   РАСПОРЯЖЕНИЕ</w:t>
      </w:r>
    </w:p>
    <w:p w:rsidR="00F71F1C" w:rsidRDefault="00F71F1C" w:rsidP="00F87B68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Pr="00F87B68" w:rsidRDefault="00F87B68" w:rsidP="00F87B68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 xml:space="preserve">« 05 » февраль 2021 й.                              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87B68">
        <w:rPr>
          <w:rFonts w:ascii="Times New Roman" w:eastAsia="Times New Roman" w:hAnsi="Times New Roman" w:cs="Times New Roman"/>
          <w:sz w:val="28"/>
          <w:szCs w:val="28"/>
        </w:rPr>
        <w:t xml:space="preserve">           « 05» февраля 2021 г.</w:t>
      </w:r>
    </w:p>
    <w:p w:rsidR="00F87B68" w:rsidRDefault="00F87B68" w:rsidP="00F8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F8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F8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07.12.2007 г.  № 62, в целях совершенствования системы управления объектами муниципальной собственности:</w:t>
      </w:r>
    </w:p>
    <w:p w:rsidR="00F87B68" w:rsidRDefault="00F87B68" w:rsidP="00F87B68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Принять в казну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F87B68" w:rsidRDefault="00F87B68" w:rsidP="00F87B68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с кадастровым номером 02:53:010801:166 (площадь 77541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по адресу: Республика Башкортостан,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с кадастровой стоимостью 123290,19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87B68" w:rsidRDefault="00F87B68" w:rsidP="00F8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F87B68" w:rsidRDefault="00F87B68" w:rsidP="00F87B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87B68" w:rsidRDefault="00F87B68" w:rsidP="00F8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F8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F87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68" w:rsidRDefault="00F87B68" w:rsidP="00F8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 главы сельского поселения </w:t>
      </w:r>
    </w:p>
    <w:p w:rsidR="00F87B68" w:rsidRDefault="00F87B68" w:rsidP="00F87B68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</w:t>
      </w:r>
      <w:r w:rsidR="00F71F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F71F1C">
        <w:rPr>
          <w:rFonts w:ascii="Times New Roman" w:eastAsia="Times New Roman" w:hAnsi="Times New Roman" w:cs="Times New Roman"/>
          <w:sz w:val="28"/>
          <w:szCs w:val="28"/>
        </w:rPr>
        <w:t>Р.З.Шакирова</w:t>
      </w:r>
      <w:proofErr w:type="spellEnd"/>
    </w:p>
    <w:p w:rsidR="00D2373F" w:rsidRDefault="00D2373F"/>
    <w:sectPr w:rsidR="00D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F"/>
    <w:rsid w:val="00962C9F"/>
    <w:rsid w:val="00D2373F"/>
    <w:rsid w:val="00F71F1C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2021-02-10T06:27:00Z</cp:lastPrinted>
  <dcterms:created xsi:type="dcterms:W3CDTF">2021-02-05T11:37:00Z</dcterms:created>
  <dcterms:modified xsi:type="dcterms:W3CDTF">2021-02-10T06:34:00Z</dcterms:modified>
</cp:coreProperties>
</file>