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11464" w:type="dxa"/>
        <w:tblBorders>
          <w:bottom w:val="double" w:sz="6" w:space="0" w:color="auto"/>
        </w:tblBorders>
        <w:tblLayout w:type="fixed"/>
        <w:tblCellMar>
          <w:left w:w="70" w:type="dxa"/>
          <w:right w:w="70" w:type="dxa"/>
        </w:tblCellMar>
        <w:tblLook w:val="0000" w:firstRow="0" w:lastRow="0" w:firstColumn="0" w:lastColumn="0" w:noHBand="0" w:noVBand="0"/>
      </w:tblPr>
      <w:tblGrid>
        <w:gridCol w:w="4390"/>
        <w:gridCol w:w="1910"/>
        <w:gridCol w:w="5164"/>
      </w:tblGrid>
      <w:tr w:rsidR="00115287" w:rsidRPr="00115287" w:rsidTr="0042239E">
        <w:trPr>
          <w:trHeight w:val="1624"/>
        </w:trPr>
        <w:tc>
          <w:tcPr>
            <w:tcW w:w="4390" w:type="dxa"/>
            <w:tcBorders>
              <w:top w:val="nil"/>
              <w:left w:val="nil"/>
              <w:bottom w:val="double" w:sz="12" w:space="0" w:color="auto"/>
              <w:right w:val="nil"/>
            </w:tcBorders>
          </w:tcPr>
          <w:p w:rsidR="00115287" w:rsidRPr="00115287" w:rsidRDefault="00115287" w:rsidP="00115287">
            <w:pPr>
              <w:spacing w:after="0" w:line="240" w:lineRule="auto"/>
              <w:jc w:val="center"/>
              <w:rPr>
                <w:rFonts w:ascii="Times New Roman" w:eastAsia="Times New Roman" w:hAnsi="Times New Roman" w:cs="Times New Roman"/>
                <w:b/>
                <w:bCs/>
                <w:sz w:val="16"/>
                <w:szCs w:val="16"/>
                <w:lang w:eastAsia="ru-RU"/>
              </w:rPr>
            </w:pPr>
          </w:p>
          <w:p w:rsidR="00115287" w:rsidRPr="00115287" w:rsidRDefault="00115287" w:rsidP="00115287">
            <w:pPr>
              <w:spacing w:after="120" w:line="240" w:lineRule="atLeast"/>
              <w:jc w:val="right"/>
              <w:rPr>
                <w:rFonts w:ascii="Times New Roman" w:eastAsia="Times New Roman" w:hAnsi="Times New Roman" w:cs="Times New Roman"/>
                <w:b/>
                <w:sz w:val="16"/>
                <w:szCs w:val="16"/>
                <w:lang w:val="kk-KZ" w:eastAsia="ru-RU"/>
              </w:rPr>
            </w:pPr>
            <w:r w:rsidRPr="00115287">
              <w:rPr>
                <w:rFonts w:ascii="Times New Roman" w:eastAsia="Times New Roman" w:hAnsi="Times New Roman" w:cs="Times New Roman"/>
                <w:b/>
                <w:sz w:val="16"/>
                <w:szCs w:val="16"/>
                <w:lang w:val="kk-KZ" w:eastAsia="ru-RU"/>
              </w:rPr>
              <w:t xml:space="preserve">БАШ </w:t>
            </w:r>
            <w:r w:rsidRPr="00115287">
              <w:rPr>
                <w:rFonts w:ascii="Times New Roman" w:eastAsia="Times New Roman" w:hAnsi="Times New Roman" w:cs="Times New Roman"/>
                <w:b/>
                <w:sz w:val="18"/>
                <w:szCs w:val="18"/>
                <w:lang w:val="kk-KZ" w:eastAsia="ru-RU"/>
              </w:rPr>
              <w:t>К</w:t>
            </w:r>
            <w:r w:rsidRPr="00115287">
              <w:rPr>
                <w:rFonts w:ascii="Times New Roman" w:eastAsia="Times New Roman" w:hAnsi="Times New Roman" w:cs="Times New Roman"/>
                <w:b/>
                <w:sz w:val="16"/>
                <w:szCs w:val="16"/>
                <w:lang w:val="kk-KZ" w:eastAsia="ru-RU"/>
              </w:rPr>
              <w:t>ОРТОСТАН  РЕСПУБЛИКАҺЫ</w:t>
            </w:r>
          </w:p>
          <w:p w:rsidR="00115287" w:rsidRPr="00115287" w:rsidRDefault="00115287" w:rsidP="00115287">
            <w:pPr>
              <w:spacing w:after="120" w:line="216" w:lineRule="auto"/>
              <w:jc w:val="center"/>
              <w:rPr>
                <w:rFonts w:ascii="Times New Roman" w:eastAsia="Times New Roman" w:hAnsi="Times New Roman" w:cs="Times New Roman"/>
                <w:b/>
                <w:sz w:val="16"/>
                <w:szCs w:val="16"/>
                <w:lang w:eastAsia="ru-RU"/>
              </w:rPr>
            </w:pPr>
            <w:r w:rsidRPr="00115287">
              <w:rPr>
                <w:rFonts w:ascii="Times New Roman" w:eastAsia="Times New Roman" w:hAnsi="Times New Roman" w:cs="Times New Roman"/>
                <w:b/>
                <w:sz w:val="16"/>
                <w:szCs w:val="16"/>
                <w:lang w:eastAsia="ru-RU"/>
              </w:rPr>
              <w:t>ШАРАН РАЙОНЫ МУНИЦИПАЛЬ РАЙОНЫНЫҢ</w:t>
            </w:r>
          </w:p>
          <w:p w:rsidR="00115287" w:rsidRPr="00115287" w:rsidRDefault="00115287" w:rsidP="00115287">
            <w:pPr>
              <w:spacing w:after="120" w:line="216" w:lineRule="auto"/>
              <w:jc w:val="center"/>
              <w:rPr>
                <w:rFonts w:ascii="Times New Roman" w:eastAsia="Times New Roman" w:hAnsi="Times New Roman" w:cs="Times New Roman"/>
                <w:b/>
                <w:sz w:val="16"/>
                <w:szCs w:val="16"/>
                <w:lang w:eastAsia="ru-RU"/>
              </w:rPr>
            </w:pPr>
            <w:r w:rsidRPr="00115287">
              <w:rPr>
                <w:rFonts w:ascii="Times New Roman" w:eastAsia="Times New Roman" w:hAnsi="Times New Roman" w:cs="Times New Roman"/>
                <w:b/>
                <w:sz w:val="16"/>
                <w:szCs w:val="16"/>
                <w:lang w:eastAsia="ru-RU"/>
              </w:rPr>
              <w:t>ТУБӘНГЕ ТАШЛЫ АУЫЛ СОВЕТЫ</w:t>
            </w:r>
          </w:p>
          <w:p w:rsidR="00115287" w:rsidRPr="00115287" w:rsidRDefault="00115287" w:rsidP="00115287">
            <w:pPr>
              <w:spacing w:after="120" w:line="216" w:lineRule="auto"/>
              <w:jc w:val="center"/>
              <w:rPr>
                <w:rFonts w:ascii="Times New Roman" w:eastAsia="Times New Roman" w:hAnsi="Times New Roman" w:cs="Times New Roman"/>
                <w:b/>
                <w:sz w:val="16"/>
                <w:szCs w:val="16"/>
                <w:lang w:val="kk-KZ" w:eastAsia="ru-RU"/>
              </w:rPr>
            </w:pPr>
            <w:r w:rsidRPr="00115287">
              <w:rPr>
                <w:rFonts w:ascii="Times New Roman" w:eastAsia="Times New Roman" w:hAnsi="Times New Roman" w:cs="Times New Roman"/>
                <w:b/>
                <w:sz w:val="16"/>
                <w:szCs w:val="16"/>
                <w:lang w:eastAsia="ru-RU"/>
              </w:rPr>
              <w:t xml:space="preserve">АУЫЛ  </w:t>
            </w:r>
            <w:r w:rsidRPr="00115287">
              <w:rPr>
                <w:rFonts w:ascii="Times New Roman" w:eastAsia="Times New Roman" w:hAnsi="Times New Roman" w:cs="Times New Roman"/>
                <w:b/>
                <w:sz w:val="16"/>
                <w:szCs w:val="16"/>
                <w:lang w:val="kk-KZ" w:eastAsia="ru-RU"/>
              </w:rPr>
              <w:t xml:space="preserve"> БИЛӘМӘҺЕ СОВЕТЫ</w:t>
            </w:r>
          </w:p>
          <w:p w:rsidR="00115287" w:rsidRPr="00115287" w:rsidRDefault="00115287" w:rsidP="00115287">
            <w:pPr>
              <w:spacing w:after="0" w:line="240" w:lineRule="auto"/>
              <w:jc w:val="center"/>
              <w:rPr>
                <w:rFonts w:ascii="Times New Roman" w:eastAsia="Times New Roman" w:hAnsi="Times New Roman" w:cs="Times New Roman"/>
                <w:bCs/>
                <w:sz w:val="10"/>
                <w:szCs w:val="10"/>
                <w:lang w:val="kk-KZ" w:eastAsia="ru-RU"/>
              </w:rPr>
            </w:pPr>
          </w:p>
          <w:p w:rsidR="00115287" w:rsidRPr="00115287" w:rsidRDefault="00115287" w:rsidP="00115287">
            <w:pPr>
              <w:spacing w:after="0" w:line="240" w:lineRule="auto"/>
              <w:jc w:val="center"/>
              <w:rPr>
                <w:rFonts w:ascii="Times New Roman" w:eastAsia="Times New Roman" w:hAnsi="Times New Roman" w:cs="Times New Roman"/>
                <w:bCs/>
                <w:sz w:val="16"/>
                <w:szCs w:val="16"/>
                <w:lang w:eastAsia="ru-RU"/>
              </w:rPr>
            </w:pPr>
            <w:r w:rsidRPr="00115287">
              <w:rPr>
                <w:rFonts w:ascii="Times New Roman" w:eastAsia="Times New Roman" w:hAnsi="Times New Roman" w:cs="Times New Roman"/>
                <w:bCs/>
                <w:sz w:val="16"/>
                <w:szCs w:val="16"/>
                <w:lang w:eastAsia="ru-RU"/>
              </w:rPr>
              <w:t xml:space="preserve">452645, </w:t>
            </w:r>
            <w:proofErr w:type="spellStart"/>
            <w:r w:rsidRPr="00115287">
              <w:rPr>
                <w:rFonts w:ascii="Times New Roman" w:eastAsia="Times New Roman" w:hAnsi="Times New Roman" w:cs="Times New Roman"/>
                <w:bCs/>
                <w:sz w:val="16"/>
                <w:szCs w:val="16"/>
                <w:lang w:eastAsia="ru-RU"/>
              </w:rPr>
              <w:t>Түбәнге</w:t>
            </w:r>
            <w:proofErr w:type="spellEnd"/>
            <w:r w:rsidRPr="00115287">
              <w:rPr>
                <w:rFonts w:ascii="Times New Roman" w:eastAsia="Times New Roman" w:hAnsi="Times New Roman" w:cs="Times New Roman"/>
                <w:bCs/>
                <w:sz w:val="16"/>
                <w:szCs w:val="16"/>
                <w:lang w:eastAsia="ru-RU"/>
              </w:rPr>
              <w:t xml:space="preserve"> Ташлы </w:t>
            </w:r>
            <w:proofErr w:type="spellStart"/>
            <w:r w:rsidRPr="00115287">
              <w:rPr>
                <w:rFonts w:ascii="Times New Roman" w:eastAsia="Times New Roman" w:hAnsi="Times New Roman" w:cs="Times New Roman"/>
                <w:bCs/>
                <w:sz w:val="16"/>
                <w:szCs w:val="16"/>
                <w:lang w:eastAsia="ru-RU"/>
              </w:rPr>
              <w:t>ауылы</w:t>
            </w:r>
            <w:proofErr w:type="spellEnd"/>
            <w:r w:rsidRPr="00115287">
              <w:rPr>
                <w:rFonts w:ascii="Times New Roman" w:eastAsia="Times New Roman" w:hAnsi="Times New Roman" w:cs="Times New Roman"/>
                <w:bCs/>
                <w:sz w:val="16"/>
                <w:szCs w:val="16"/>
                <w:lang w:eastAsia="ru-RU"/>
              </w:rPr>
              <w:t xml:space="preserve">, Победа </w:t>
            </w:r>
            <w:proofErr w:type="spellStart"/>
            <w:r w:rsidRPr="00115287">
              <w:rPr>
                <w:rFonts w:ascii="Times New Roman" w:eastAsia="Times New Roman" w:hAnsi="Times New Roman" w:cs="Times New Roman"/>
                <w:bCs/>
                <w:sz w:val="16"/>
                <w:szCs w:val="16"/>
                <w:lang w:eastAsia="ru-RU"/>
              </w:rPr>
              <w:t>урамы</w:t>
            </w:r>
            <w:proofErr w:type="spellEnd"/>
            <w:r w:rsidRPr="00115287">
              <w:rPr>
                <w:rFonts w:ascii="Times New Roman" w:eastAsia="Times New Roman" w:hAnsi="Times New Roman" w:cs="Times New Roman"/>
                <w:bCs/>
                <w:sz w:val="16"/>
                <w:szCs w:val="16"/>
                <w:lang w:eastAsia="ru-RU"/>
              </w:rPr>
              <w:t>, 20</w:t>
            </w:r>
          </w:p>
          <w:p w:rsidR="00115287" w:rsidRPr="00115287" w:rsidRDefault="00115287" w:rsidP="00115287">
            <w:pPr>
              <w:spacing w:after="0" w:line="240" w:lineRule="auto"/>
              <w:jc w:val="center"/>
              <w:rPr>
                <w:rFonts w:ascii="Times New Roman" w:eastAsia="Times New Roman" w:hAnsi="Times New Roman" w:cs="Times New Roman"/>
                <w:bCs/>
                <w:sz w:val="16"/>
                <w:szCs w:val="16"/>
                <w:lang w:eastAsia="ru-RU"/>
              </w:rPr>
            </w:pPr>
            <w:r w:rsidRPr="00115287">
              <w:rPr>
                <w:rFonts w:ascii="Times New Roman" w:eastAsia="Times New Roman" w:hAnsi="Times New Roman" w:cs="Times New Roman"/>
                <w:bCs/>
                <w:sz w:val="16"/>
                <w:szCs w:val="16"/>
                <w:lang w:eastAsia="ru-RU"/>
              </w:rPr>
              <w:t>Тел.  2-51-49, факс 2-51-49,</w:t>
            </w:r>
          </w:p>
          <w:p w:rsidR="00115287" w:rsidRPr="00115287" w:rsidRDefault="00115287" w:rsidP="00115287">
            <w:pPr>
              <w:spacing w:after="0" w:line="240" w:lineRule="auto"/>
              <w:jc w:val="center"/>
              <w:rPr>
                <w:rFonts w:ascii="Times New Roman" w:eastAsia="Times New Roman" w:hAnsi="Times New Roman" w:cs="Times New Roman"/>
                <w:sz w:val="16"/>
                <w:szCs w:val="16"/>
                <w:lang w:eastAsia="ru-RU"/>
              </w:rPr>
            </w:pPr>
            <w:r w:rsidRPr="00115287">
              <w:rPr>
                <w:rFonts w:ascii="Times New Roman" w:eastAsia="Times New Roman" w:hAnsi="Times New Roman" w:cs="Times New Roman"/>
                <w:bCs/>
                <w:sz w:val="16"/>
                <w:szCs w:val="16"/>
                <w:lang w:val="en-US" w:eastAsia="ru-RU"/>
              </w:rPr>
              <w:t>E</w:t>
            </w:r>
            <w:r w:rsidRPr="00115287">
              <w:rPr>
                <w:rFonts w:ascii="Times New Roman" w:eastAsia="Times New Roman" w:hAnsi="Times New Roman" w:cs="Times New Roman"/>
                <w:bCs/>
                <w:sz w:val="16"/>
                <w:szCs w:val="16"/>
                <w:lang w:eastAsia="ru-RU"/>
              </w:rPr>
              <w:t>-</w:t>
            </w:r>
            <w:r w:rsidRPr="00115287">
              <w:rPr>
                <w:rFonts w:ascii="Times New Roman" w:eastAsia="Times New Roman" w:hAnsi="Times New Roman" w:cs="Times New Roman"/>
                <w:bCs/>
                <w:sz w:val="16"/>
                <w:szCs w:val="16"/>
                <w:lang w:val="en-US" w:eastAsia="ru-RU"/>
              </w:rPr>
              <w:t>mail</w:t>
            </w:r>
            <w:r w:rsidRPr="00115287">
              <w:rPr>
                <w:rFonts w:ascii="Times New Roman" w:eastAsia="Times New Roman" w:hAnsi="Times New Roman" w:cs="Times New Roman"/>
                <w:bCs/>
                <w:sz w:val="16"/>
                <w:szCs w:val="16"/>
                <w:lang w:eastAsia="ru-RU"/>
              </w:rPr>
              <w:t>:</w:t>
            </w:r>
            <w:proofErr w:type="spellStart"/>
            <w:r w:rsidRPr="00115287">
              <w:rPr>
                <w:rFonts w:ascii="Times New Roman" w:eastAsia="Times New Roman" w:hAnsi="Times New Roman" w:cs="Times New Roman"/>
                <w:bCs/>
                <w:sz w:val="16"/>
                <w:szCs w:val="16"/>
                <w:lang w:val="en-US" w:eastAsia="ru-RU"/>
              </w:rPr>
              <w:t>ntashss</w:t>
            </w:r>
            <w:proofErr w:type="spellEnd"/>
            <w:r w:rsidRPr="00115287">
              <w:rPr>
                <w:rFonts w:ascii="Times New Roman" w:eastAsia="Times New Roman" w:hAnsi="Times New Roman" w:cs="Times New Roman"/>
                <w:bCs/>
                <w:sz w:val="16"/>
                <w:szCs w:val="16"/>
                <w:lang w:eastAsia="ru-RU"/>
              </w:rPr>
              <w:t>@</w:t>
            </w:r>
            <w:proofErr w:type="spellStart"/>
            <w:r w:rsidRPr="00115287">
              <w:rPr>
                <w:rFonts w:ascii="Times New Roman" w:eastAsia="Times New Roman" w:hAnsi="Times New Roman" w:cs="Times New Roman"/>
                <w:bCs/>
                <w:sz w:val="16"/>
                <w:szCs w:val="16"/>
                <w:lang w:val="en-US" w:eastAsia="ru-RU"/>
              </w:rPr>
              <w:t>yandex</w:t>
            </w:r>
            <w:proofErr w:type="spellEnd"/>
            <w:r w:rsidRPr="00115287">
              <w:rPr>
                <w:rFonts w:ascii="Times New Roman" w:eastAsia="Times New Roman" w:hAnsi="Times New Roman" w:cs="Times New Roman"/>
                <w:bCs/>
                <w:sz w:val="16"/>
                <w:szCs w:val="16"/>
                <w:lang w:val="be-BY" w:eastAsia="ru-RU"/>
              </w:rPr>
              <w:t>.</w:t>
            </w:r>
            <w:proofErr w:type="spellStart"/>
            <w:r w:rsidRPr="00115287">
              <w:rPr>
                <w:rFonts w:ascii="Times New Roman" w:eastAsia="Times New Roman" w:hAnsi="Times New Roman" w:cs="Times New Roman"/>
                <w:bCs/>
                <w:sz w:val="16"/>
                <w:szCs w:val="16"/>
                <w:lang w:val="en-US" w:eastAsia="ru-RU"/>
              </w:rPr>
              <w:t>ru</w:t>
            </w:r>
            <w:proofErr w:type="spellEnd"/>
          </w:p>
          <w:p w:rsidR="00115287" w:rsidRPr="00115287" w:rsidRDefault="00115287" w:rsidP="00115287">
            <w:pPr>
              <w:spacing w:after="0" w:line="240" w:lineRule="auto"/>
              <w:jc w:val="center"/>
              <w:rPr>
                <w:rFonts w:ascii="Times New Roman" w:eastAsia="Times New Roman" w:hAnsi="Times New Roman" w:cs="Times New Roman"/>
                <w:bCs/>
                <w:sz w:val="16"/>
                <w:szCs w:val="16"/>
                <w:lang w:eastAsia="ru-RU"/>
              </w:rPr>
            </w:pPr>
            <w:r w:rsidRPr="00115287">
              <w:rPr>
                <w:rFonts w:ascii="Times New Roman" w:eastAsia="Times New Roman" w:hAnsi="Times New Roman" w:cs="Times New Roman"/>
                <w:sz w:val="16"/>
                <w:szCs w:val="16"/>
                <w:lang w:eastAsia="ru-RU"/>
              </w:rPr>
              <w:t>ИНН 0251000863, ОГРН 1060207005320</w:t>
            </w:r>
          </w:p>
        </w:tc>
        <w:tc>
          <w:tcPr>
            <w:tcW w:w="1910" w:type="dxa"/>
            <w:tcBorders>
              <w:top w:val="nil"/>
              <w:left w:val="nil"/>
              <w:bottom w:val="double" w:sz="12" w:space="0" w:color="auto"/>
              <w:right w:val="nil"/>
            </w:tcBorders>
          </w:tcPr>
          <w:p w:rsidR="00115287" w:rsidRPr="00115287" w:rsidRDefault="00115287" w:rsidP="00115287">
            <w:pPr>
              <w:tabs>
                <w:tab w:val="left" w:pos="639"/>
              </w:tabs>
              <w:spacing w:after="0" w:line="240" w:lineRule="auto"/>
              <w:jc w:val="center"/>
              <w:rPr>
                <w:rFonts w:ascii="Times New Roman" w:eastAsia="Times New Roman" w:hAnsi="Times New Roman" w:cs="Times New Roman"/>
                <w:noProof/>
                <w:sz w:val="16"/>
                <w:szCs w:val="16"/>
                <w:lang w:eastAsia="ru-RU"/>
              </w:rPr>
            </w:pPr>
          </w:p>
          <w:p w:rsidR="00115287" w:rsidRPr="00115287" w:rsidRDefault="00115287" w:rsidP="00115287">
            <w:pPr>
              <w:tabs>
                <w:tab w:val="left" w:pos="639"/>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noProof/>
                <w:sz w:val="16"/>
                <w:szCs w:val="16"/>
                <w:lang w:eastAsia="ru-RU"/>
              </w:rPr>
              <w:drawing>
                <wp:inline distT="0" distB="0" distL="0" distR="0">
                  <wp:extent cx="729615" cy="914400"/>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914400"/>
                          </a:xfrm>
                          <a:prstGeom prst="rect">
                            <a:avLst/>
                          </a:prstGeom>
                          <a:noFill/>
                          <a:ln>
                            <a:noFill/>
                          </a:ln>
                        </pic:spPr>
                      </pic:pic>
                    </a:graphicData>
                  </a:graphic>
                </wp:inline>
              </w:drawing>
            </w:r>
            <w:r w:rsidRPr="00115287">
              <w:rPr>
                <w:rFonts w:ascii="Times New Roman" w:eastAsia="Times New Roman" w:hAnsi="Times New Roman" w:cs="Times New Roman"/>
                <w:bCs/>
                <w:sz w:val="16"/>
                <w:szCs w:val="16"/>
                <w:lang w:eastAsia="ru-RU"/>
              </w:rPr>
              <w:t xml:space="preserve"> </w:t>
            </w:r>
          </w:p>
        </w:tc>
        <w:tc>
          <w:tcPr>
            <w:tcW w:w="5164" w:type="dxa"/>
            <w:tcBorders>
              <w:top w:val="nil"/>
              <w:left w:val="nil"/>
              <w:bottom w:val="double" w:sz="12" w:space="0" w:color="auto"/>
              <w:right w:val="nil"/>
            </w:tcBorders>
          </w:tcPr>
          <w:p w:rsidR="00115287" w:rsidRPr="00115287" w:rsidRDefault="00115287" w:rsidP="00115287">
            <w:pPr>
              <w:spacing w:after="0" w:line="240" w:lineRule="auto"/>
              <w:jc w:val="center"/>
              <w:rPr>
                <w:rFonts w:ascii="Times New Roman" w:eastAsia="Times New Roman" w:hAnsi="Times New Roman" w:cs="Times New Roman"/>
                <w:b/>
                <w:bCs/>
                <w:sz w:val="16"/>
                <w:szCs w:val="16"/>
                <w:lang w:eastAsia="ru-RU"/>
              </w:rPr>
            </w:pPr>
          </w:p>
          <w:p w:rsidR="00115287" w:rsidRPr="00115287" w:rsidRDefault="00115287" w:rsidP="00115287">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115287">
              <w:rPr>
                <w:rFonts w:ascii="Times New Roman" w:eastAsia="Times New Roman" w:hAnsi="Times New Roman" w:cs="Times New Roman"/>
                <w:b/>
                <w:sz w:val="16"/>
                <w:szCs w:val="16"/>
                <w:lang w:val="kk-KZ" w:eastAsia="ru-RU"/>
              </w:rPr>
              <w:t>РЕСПУБЛИКА БАШКОРТОСТАН</w:t>
            </w:r>
          </w:p>
          <w:p w:rsidR="00115287" w:rsidRPr="00115287" w:rsidRDefault="00115287" w:rsidP="00115287">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115287">
              <w:rPr>
                <w:rFonts w:ascii="Times New Roman" w:eastAsia="Times New Roman" w:hAnsi="Times New Roman" w:cs="Times New Roman"/>
                <w:b/>
                <w:sz w:val="16"/>
                <w:szCs w:val="16"/>
                <w:lang w:val="kk-KZ" w:eastAsia="ru-RU"/>
              </w:rPr>
              <w:t>МУНИЦИПАЛЬНЫЙ РАЙОН</w:t>
            </w:r>
          </w:p>
          <w:p w:rsidR="00115287" w:rsidRPr="00115287" w:rsidRDefault="00115287" w:rsidP="00115287">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115287">
              <w:rPr>
                <w:rFonts w:ascii="Times New Roman" w:eastAsia="Times New Roman" w:hAnsi="Times New Roman" w:cs="Times New Roman"/>
                <w:b/>
                <w:sz w:val="16"/>
                <w:szCs w:val="16"/>
                <w:lang w:val="kk-KZ" w:eastAsia="ru-RU"/>
              </w:rPr>
              <w:t>ШАРАНСКИЙ РАЙОН</w:t>
            </w:r>
          </w:p>
          <w:p w:rsidR="00115287" w:rsidRPr="00115287" w:rsidRDefault="00115287" w:rsidP="00115287">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115287">
              <w:rPr>
                <w:rFonts w:ascii="Times New Roman" w:eastAsia="Times New Roman" w:hAnsi="Times New Roman" w:cs="Times New Roman"/>
                <w:b/>
                <w:sz w:val="16"/>
                <w:szCs w:val="16"/>
                <w:lang w:val="kk-KZ" w:eastAsia="ru-RU"/>
              </w:rPr>
              <w:t>СОВЕТ СЕЛЬСКОГО ПОСЕЛЕНИЯ</w:t>
            </w:r>
          </w:p>
          <w:p w:rsidR="00115287" w:rsidRPr="00115287" w:rsidRDefault="00115287" w:rsidP="00115287">
            <w:pPr>
              <w:tabs>
                <w:tab w:val="center" w:pos="2127"/>
              </w:tabs>
              <w:spacing w:after="0" w:line="312" w:lineRule="auto"/>
              <w:ind w:right="414"/>
              <w:jc w:val="center"/>
              <w:rPr>
                <w:rFonts w:ascii="Times New Roman" w:eastAsia="Times New Roman" w:hAnsi="Times New Roman" w:cs="Times New Roman"/>
                <w:b/>
                <w:sz w:val="16"/>
                <w:szCs w:val="16"/>
                <w:lang w:val="kk-KZ" w:eastAsia="ru-RU"/>
              </w:rPr>
            </w:pPr>
            <w:r w:rsidRPr="00115287">
              <w:rPr>
                <w:rFonts w:ascii="Times New Roman" w:eastAsia="Times New Roman" w:hAnsi="Times New Roman" w:cs="Times New Roman"/>
                <w:b/>
                <w:sz w:val="16"/>
                <w:szCs w:val="16"/>
                <w:lang w:val="kk-KZ" w:eastAsia="ru-RU"/>
              </w:rPr>
              <w:t>НИЖНЕТАШЛИНСКИЙ СЕЛЬСОВЕТ</w:t>
            </w:r>
          </w:p>
          <w:p w:rsidR="00115287" w:rsidRPr="00115287" w:rsidRDefault="00115287" w:rsidP="00115287">
            <w:pPr>
              <w:spacing w:after="0" w:line="240" w:lineRule="auto"/>
              <w:jc w:val="center"/>
              <w:rPr>
                <w:rFonts w:ascii="Times New Roman" w:eastAsia="Times New Roman" w:hAnsi="Times New Roman" w:cs="Times New Roman"/>
                <w:bCs/>
                <w:sz w:val="10"/>
                <w:szCs w:val="10"/>
                <w:lang w:eastAsia="ru-RU"/>
              </w:rPr>
            </w:pPr>
          </w:p>
          <w:p w:rsidR="00115287" w:rsidRPr="00115287" w:rsidRDefault="00115287" w:rsidP="00115287">
            <w:pPr>
              <w:spacing w:after="0" w:line="240" w:lineRule="auto"/>
              <w:jc w:val="center"/>
              <w:rPr>
                <w:rFonts w:ascii="Times New Roman" w:eastAsia="Times New Roman" w:hAnsi="Times New Roman" w:cs="Times New Roman"/>
                <w:bCs/>
                <w:sz w:val="16"/>
                <w:szCs w:val="16"/>
                <w:lang w:val="be-BY" w:eastAsia="ru-RU"/>
              </w:rPr>
            </w:pPr>
            <w:r w:rsidRPr="00115287">
              <w:rPr>
                <w:rFonts w:ascii="Times New Roman" w:eastAsia="Times New Roman" w:hAnsi="Times New Roman" w:cs="Times New Roman"/>
                <w:bCs/>
                <w:sz w:val="16"/>
                <w:szCs w:val="16"/>
                <w:lang w:eastAsia="ru-RU"/>
              </w:rPr>
              <w:t>452645, с</w:t>
            </w:r>
            <w:proofErr w:type="gramStart"/>
            <w:r w:rsidRPr="00115287">
              <w:rPr>
                <w:rFonts w:ascii="Times New Roman" w:eastAsia="Times New Roman" w:hAnsi="Times New Roman" w:cs="Times New Roman"/>
                <w:bCs/>
                <w:sz w:val="16"/>
                <w:szCs w:val="16"/>
                <w:lang w:eastAsia="ru-RU"/>
              </w:rPr>
              <w:t>.</w:t>
            </w:r>
            <w:r w:rsidRPr="00115287">
              <w:rPr>
                <w:rFonts w:ascii="Times New Roman" w:eastAsia="Times New Roman" w:hAnsi="Times New Roman" w:cs="Times New Roman"/>
                <w:bCs/>
                <w:sz w:val="16"/>
                <w:szCs w:val="16"/>
                <w:lang w:val="be-BY" w:eastAsia="ru-RU"/>
              </w:rPr>
              <w:t>Н</w:t>
            </w:r>
            <w:proofErr w:type="gramEnd"/>
            <w:r w:rsidRPr="00115287">
              <w:rPr>
                <w:rFonts w:ascii="Times New Roman" w:eastAsia="Times New Roman" w:hAnsi="Times New Roman" w:cs="Times New Roman"/>
                <w:bCs/>
                <w:sz w:val="16"/>
                <w:szCs w:val="16"/>
                <w:lang w:val="be-BY" w:eastAsia="ru-RU"/>
              </w:rPr>
              <w:t>ижние Ташлы</w:t>
            </w:r>
            <w:r w:rsidRPr="00115287">
              <w:rPr>
                <w:rFonts w:ascii="Times New Roman" w:eastAsia="Times New Roman" w:hAnsi="Times New Roman" w:cs="Times New Roman"/>
                <w:bCs/>
                <w:sz w:val="16"/>
                <w:szCs w:val="16"/>
                <w:lang w:eastAsia="ru-RU"/>
              </w:rPr>
              <w:t>, ул. П</w:t>
            </w:r>
            <w:r w:rsidRPr="00115287">
              <w:rPr>
                <w:rFonts w:ascii="Times New Roman" w:eastAsia="Times New Roman" w:hAnsi="Times New Roman" w:cs="Times New Roman"/>
                <w:bCs/>
                <w:sz w:val="16"/>
                <w:szCs w:val="16"/>
                <w:lang w:val="be-BY" w:eastAsia="ru-RU"/>
              </w:rPr>
              <w:t>обеды</w:t>
            </w:r>
            <w:r w:rsidRPr="00115287">
              <w:rPr>
                <w:rFonts w:ascii="Times New Roman" w:eastAsia="Times New Roman" w:hAnsi="Times New Roman" w:cs="Times New Roman"/>
                <w:bCs/>
                <w:sz w:val="16"/>
                <w:szCs w:val="16"/>
                <w:lang w:eastAsia="ru-RU"/>
              </w:rPr>
              <w:t xml:space="preserve">, </w:t>
            </w:r>
            <w:r w:rsidRPr="00115287">
              <w:rPr>
                <w:rFonts w:ascii="Times New Roman" w:eastAsia="Times New Roman" w:hAnsi="Times New Roman" w:cs="Times New Roman"/>
                <w:bCs/>
                <w:sz w:val="16"/>
                <w:szCs w:val="16"/>
                <w:lang w:val="be-BY" w:eastAsia="ru-RU"/>
              </w:rPr>
              <w:t>20</w:t>
            </w:r>
          </w:p>
          <w:p w:rsidR="00115287" w:rsidRPr="00115287" w:rsidRDefault="00115287" w:rsidP="00115287">
            <w:pPr>
              <w:spacing w:after="0" w:line="240" w:lineRule="auto"/>
              <w:jc w:val="center"/>
              <w:rPr>
                <w:rFonts w:ascii="Times New Roman" w:eastAsia="Times New Roman" w:hAnsi="Times New Roman" w:cs="Times New Roman"/>
                <w:bCs/>
                <w:sz w:val="16"/>
                <w:szCs w:val="16"/>
                <w:lang w:eastAsia="ru-RU"/>
              </w:rPr>
            </w:pPr>
            <w:r w:rsidRPr="00115287">
              <w:rPr>
                <w:rFonts w:ascii="Times New Roman" w:eastAsia="Times New Roman" w:hAnsi="Times New Roman" w:cs="Times New Roman"/>
                <w:bCs/>
                <w:sz w:val="16"/>
                <w:szCs w:val="16"/>
                <w:lang w:eastAsia="ru-RU"/>
              </w:rPr>
              <w:t>Тел.  2-51-49, факс 2-51-49,</w:t>
            </w:r>
          </w:p>
          <w:p w:rsidR="00115287" w:rsidRPr="00115287" w:rsidRDefault="00115287" w:rsidP="00115287">
            <w:pPr>
              <w:spacing w:after="0" w:line="240" w:lineRule="auto"/>
              <w:jc w:val="center"/>
              <w:rPr>
                <w:rFonts w:ascii="Times New Roman" w:eastAsia="Times New Roman" w:hAnsi="Times New Roman" w:cs="Times New Roman"/>
                <w:sz w:val="16"/>
                <w:szCs w:val="16"/>
                <w:lang w:eastAsia="ru-RU"/>
              </w:rPr>
            </w:pPr>
            <w:r w:rsidRPr="00115287">
              <w:rPr>
                <w:rFonts w:ascii="Times New Roman" w:eastAsia="Times New Roman" w:hAnsi="Times New Roman" w:cs="Times New Roman"/>
                <w:bCs/>
                <w:sz w:val="16"/>
                <w:szCs w:val="16"/>
                <w:lang w:val="en-US" w:eastAsia="ru-RU"/>
              </w:rPr>
              <w:t>E</w:t>
            </w:r>
            <w:r w:rsidRPr="00115287">
              <w:rPr>
                <w:rFonts w:ascii="Times New Roman" w:eastAsia="Times New Roman" w:hAnsi="Times New Roman" w:cs="Times New Roman"/>
                <w:bCs/>
                <w:sz w:val="16"/>
                <w:szCs w:val="16"/>
                <w:lang w:eastAsia="ru-RU"/>
              </w:rPr>
              <w:t>-</w:t>
            </w:r>
            <w:r w:rsidRPr="00115287">
              <w:rPr>
                <w:rFonts w:ascii="Times New Roman" w:eastAsia="Times New Roman" w:hAnsi="Times New Roman" w:cs="Times New Roman"/>
                <w:bCs/>
                <w:sz w:val="16"/>
                <w:szCs w:val="16"/>
                <w:lang w:val="en-US" w:eastAsia="ru-RU"/>
              </w:rPr>
              <w:t>mail</w:t>
            </w:r>
            <w:r w:rsidRPr="00115287">
              <w:rPr>
                <w:rFonts w:ascii="Times New Roman" w:eastAsia="Times New Roman" w:hAnsi="Times New Roman" w:cs="Times New Roman"/>
                <w:bCs/>
                <w:sz w:val="16"/>
                <w:szCs w:val="16"/>
                <w:lang w:eastAsia="ru-RU"/>
              </w:rPr>
              <w:t>:</w:t>
            </w:r>
            <w:proofErr w:type="spellStart"/>
            <w:r w:rsidRPr="00115287">
              <w:rPr>
                <w:rFonts w:ascii="Times New Roman" w:eastAsia="Times New Roman" w:hAnsi="Times New Roman" w:cs="Times New Roman"/>
                <w:bCs/>
                <w:sz w:val="16"/>
                <w:szCs w:val="16"/>
                <w:lang w:val="en-US" w:eastAsia="ru-RU"/>
              </w:rPr>
              <w:t>ntashss</w:t>
            </w:r>
            <w:proofErr w:type="spellEnd"/>
            <w:r w:rsidRPr="00115287">
              <w:rPr>
                <w:rFonts w:ascii="Times New Roman" w:eastAsia="Times New Roman" w:hAnsi="Times New Roman" w:cs="Times New Roman"/>
                <w:bCs/>
                <w:sz w:val="16"/>
                <w:szCs w:val="16"/>
                <w:lang w:eastAsia="ru-RU"/>
              </w:rPr>
              <w:t>@</w:t>
            </w:r>
            <w:proofErr w:type="spellStart"/>
            <w:r w:rsidRPr="00115287">
              <w:rPr>
                <w:rFonts w:ascii="Times New Roman" w:eastAsia="Times New Roman" w:hAnsi="Times New Roman" w:cs="Times New Roman"/>
                <w:bCs/>
                <w:sz w:val="16"/>
                <w:szCs w:val="16"/>
                <w:lang w:val="en-US" w:eastAsia="ru-RU"/>
              </w:rPr>
              <w:t>yandex</w:t>
            </w:r>
            <w:proofErr w:type="spellEnd"/>
            <w:r w:rsidRPr="00115287">
              <w:rPr>
                <w:rFonts w:ascii="Times New Roman" w:eastAsia="Times New Roman" w:hAnsi="Times New Roman" w:cs="Times New Roman"/>
                <w:bCs/>
                <w:sz w:val="16"/>
                <w:szCs w:val="16"/>
                <w:lang w:val="be-BY" w:eastAsia="ru-RU"/>
              </w:rPr>
              <w:t>.</w:t>
            </w:r>
            <w:proofErr w:type="spellStart"/>
            <w:r w:rsidRPr="00115287">
              <w:rPr>
                <w:rFonts w:ascii="Times New Roman" w:eastAsia="Times New Roman" w:hAnsi="Times New Roman" w:cs="Times New Roman"/>
                <w:bCs/>
                <w:sz w:val="16"/>
                <w:szCs w:val="16"/>
                <w:lang w:val="en-US" w:eastAsia="ru-RU"/>
              </w:rPr>
              <w:t>ru</w:t>
            </w:r>
            <w:proofErr w:type="spellEnd"/>
          </w:p>
          <w:p w:rsidR="00115287" w:rsidRPr="00115287" w:rsidRDefault="00115287" w:rsidP="00115287">
            <w:pPr>
              <w:spacing w:after="0" w:line="240" w:lineRule="auto"/>
              <w:ind w:right="-440"/>
              <w:jc w:val="center"/>
              <w:rPr>
                <w:rFonts w:ascii="Times New Roman" w:eastAsia="Times New Roman" w:hAnsi="Times New Roman" w:cs="Times New Roman"/>
                <w:bCs/>
                <w:sz w:val="16"/>
                <w:szCs w:val="16"/>
                <w:lang w:eastAsia="ru-RU"/>
              </w:rPr>
            </w:pPr>
            <w:r w:rsidRPr="00115287">
              <w:rPr>
                <w:rFonts w:ascii="Times New Roman" w:eastAsia="Times New Roman" w:hAnsi="Times New Roman" w:cs="Times New Roman"/>
                <w:sz w:val="16"/>
                <w:szCs w:val="16"/>
                <w:lang w:eastAsia="ru-RU"/>
              </w:rPr>
              <w:t>ИНН 0251000863, ОГРН 10</w:t>
            </w:r>
            <w:r w:rsidRPr="00115287">
              <w:rPr>
                <w:rFonts w:ascii="Times New Roman" w:eastAsia="Times New Roman" w:hAnsi="Times New Roman" w:cs="Times New Roman"/>
                <w:sz w:val="16"/>
                <w:szCs w:val="16"/>
                <w:lang w:val="en-US" w:eastAsia="ru-RU"/>
              </w:rPr>
              <w:t>60207005320</w:t>
            </w:r>
          </w:p>
        </w:tc>
      </w:tr>
    </w:tbl>
    <w:p w:rsidR="00115287" w:rsidRPr="00115287" w:rsidRDefault="00115287" w:rsidP="00115287">
      <w:pPr>
        <w:spacing w:after="0" w:line="240" w:lineRule="auto"/>
        <w:rPr>
          <w:rFonts w:ascii="Times New Roman" w:eastAsia="Times New Roman" w:hAnsi="Times New Roman" w:cs="Times New Roman"/>
          <w:sz w:val="24"/>
          <w:szCs w:val="24"/>
          <w:lang w:eastAsia="ru-RU"/>
        </w:rPr>
      </w:pPr>
    </w:p>
    <w:p w:rsidR="00115287" w:rsidRPr="00115287" w:rsidRDefault="00115287" w:rsidP="00115287">
      <w:pPr>
        <w:tabs>
          <w:tab w:val="left" w:pos="2724"/>
        </w:tabs>
        <w:spacing w:after="0" w:line="240" w:lineRule="auto"/>
        <w:jc w:val="center"/>
        <w:outlineLvl w:val="0"/>
        <w:rPr>
          <w:rFonts w:ascii="Times New Roman" w:eastAsia="Times New Roman" w:hAnsi="Times New Roman" w:cs="Times New Roman"/>
          <w:b/>
          <w:sz w:val="28"/>
          <w:szCs w:val="28"/>
          <w:lang w:eastAsia="ru-RU"/>
        </w:rPr>
      </w:pPr>
      <w:r w:rsidRPr="00115287">
        <w:rPr>
          <w:rFonts w:ascii="Lucida Sans Unicode" w:eastAsia="Times New Roman" w:hAnsi="Lucida Sans Unicode" w:cs="Lucida Sans Unicode"/>
          <w:b/>
          <w:sz w:val="28"/>
          <w:szCs w:val="28"/>
          <w:lang w:eastAsia="ru-RU"/>
        </w:rPr>
        <w:t>Ҡ</w:t>
      </w:r>
      <w:r w:rsidRPr="00115287">
        <w:rPr>
          <w:rFonts w:ascii="Times New Roman" w:eastAsia="Times New Roman" w:hAnsi="Times New Roman" w:cs="Times New Roman"/>
          <w:b/>
          <w:sz w:val="28"/>
          <w:szCs w:val="28"/>
          <w:lang w:eastAsia="ru-RU"/>
        </w:rPr>
        <w:t>АРАР                                                                              РЕШЕНИЕ</w:t>
      </w:r>
    </w:p>
    <w:p w:rsidR="00115287" w:rsidRPr="00115287" w:rsidRDefault="00115287" w:rsidP="00115287">
      <w:pPr>
        <w:spacing w:after="0" w:line="240" w:lineRule="auto"/>
        <w:rPr>
          <w:rFonts w:ascii="Times New Roman" w:eastAsia="Calibri" w:hAnsi="Times New Roman" w:cs="Times New Roman"/>
          <w:sz w:val="28"/>
          <w:szCs w:val="28"/>
        </w:rPr>
      </w:pPr>
    </w:p>
    <w:p w:rsidR="00115287" w:rsidRPr="00115287" w:rsidRDefault="00115287" w:rsidP="00115287">
      <w:pPr>
        <w:spacing w:after="0" w:line="240" w:lineRule="auto"/>
        <w:jc w:val="center"/>
        <w:rPr>
          <w:rFonts w:ascii="Times New Roman" w:eastAsia="Calibri" w:hAnsi="Times New Roman" w:cs="Times New Roman"/>
          <w:b/>
          <w:sz w:val="28"/>
          <w:szCs w:val="28"/>
        </w:rPr>
      </w:pPr>
      <w:r w:rsidRPr="00115287">
        <w:rPr>
          <w:rFonts w:ascii="Times New Roman" w:eastAsia="Calibri" w:hAnsi="Times New Roman" w:cs="Times New Roman"/>
          <w:b/>
          <w:sz w:val="28"/>
          <w:szCs w:val="28"/>
        </w:rPr>
        <w:t xml:space="preserve">О внесении изменений и дополнений в Устав сельского поселения </w:t>
      </w:r>
      <w:proofErr w:type="spellStart"/>
      <w:r w:rsidRPr="00115287">
        <w:rPr>
          <w:rFonts w:ascii="Times New Roman" w:eastAsia="Calibri" w:hAnsi="Times New Roman" w:cs="Times New Roman"/>
          <w:b/>
          <w:sz w:val="28"/>
          <w:szCs w:val="28"/>
        </w:rPr>
        <w:t>Нижнеташлинский</w:t>
      </w:r>
      <w:proofErr w:type="spellEnd"/>
      <w:r w:rsidRPr="00115287">
        <w:rPr>
          <w:rFonts w:ascii="Times New Roman" w:eastAsia="Calibri" w:hAnsi="Times New Roman" w:cs="Times New Roman"/>
          <w:b/>
          <w:sz w:val="28"/>
          <w:szCs w:val="28"/>
        </w:rPr>
        <w:t xml:space="preserve">  сельсовет муниципального района </w:t>
      </w:r>
      <w:proofErr w:type="spellStart"/>
      <w:r w:rsidRPr="00115287">
        <w:rPr>
          <w:rFonts w:ascii="Times New Roman" w:eastAsia="Calibri" w:hAnsi="Times New Roman" w:cs="Times New Roman"/>
          <w:b/>
          <w:sz w:val="28"/>
          <w:szCs w:val="28"/>
        </w:rPr>
        <w:t>Шаранский</w:t>
      </w:r>
      <w:proofErr w:type="spellEnd"/>
      <w:r w:rsidRPr="00115287">
        <w:rPr>
          <w:rFonts w:ascii="Times New Roman" w:eastAsia="Calibri" w:hAnsi="Times New Roman" w:cs="Times New Roman"/>
          <w:b/>
          <w:sz w:val="28"/>
          <w:szCs w:val="28"/>
        </w:rPr>
        <w:t xml:space="preserve"> район Республики Башкортостан</w:t>
      </w:r>
    </w:p>
    <w:p w:rsidR="00115287" w:rsidRPr="00115287" w:rsidRDefault="00115287" w:rsidP="00115287">
      <w:pPr>
        <w:spacing w:after="0" w:line="240" w:lineRule="auto"/>
        <w:jc w:val="both"/>
        <w:rPr>
          <w:rFonts w:ascii="Times New Roman" w:eastAsia="Calibri" w:hAnsi="Times New Roman" w:cs="Times New Roman"/>
          <w:sz w:val="28"/>
          <w:szCs w:val="28"/>
        </w:rPr>
      </w:pP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 xml:space="preserve">Совет сельского поселения </w:t>
      </w:r>
      <w:proofErr w:type="spellStart"/>
      <w:r w:rsidRPr="00115287">
        <w:rPr>
          <w:rFonts w:ascii="Times New Roman" w:eastAsia="Calibri" w:hAnsi="Times New Roman" w:cs="Times New Roman"/>
          <w:sz w:val="28"/>
          <w:szCs w:val="28"/>
        </w:rPr>
        <w:t>Нижнеташлинский</w:t>
      </w:r>
      <w:proofErr w:type="spellEnd"/>
      <w:r w:rsidRPr="00115287">
        <w:rPr>
          <w:rFonts w:ascii="Times New Roman" w:eastAsia="Calibri" w:hAnsi="Times New Roman" w:cs="Times New Roman"/>
          <w:sz w:val="28"/>
          <w:szCs w:val="28"/>
        </w:rPr>
        <w:t xml:space="preserve"> сельсовет муниципального района </w:t>
      </w:r>
      <w:proofErr w:type="spellStart"/>
      <w:r w:rsidRPr="00115287">
        <w:rPr>
          <w:rFonts w:ascii="Times New Roman" w:eastAsia="Calibri" w:hAnsi="Times New Roman" w:cs="Times New Roman"/>
          <w:sz w:val="28"/>
          <w:szCs w:val="28"/>
        </w:rPr>
        <w:t>Шаранский</w:t>
      </w:r>
      <w:proofErr w:type="spellEnd"/>
      <w:r w:rsidRPr="00115287">
        <w:rPr>
          <w:rFonts w:ascii="Times New Roman" w:eastAsia="Calibri" w:hAnsi="Times New Roman" w:cs="Times New Roman"/>
          <w:sz w:val="28"/>
          <w:szCs w:val="28"/>
        </w:rPr>
        <w:t xml:space="preserve">  район Республики Башкортостан решил:</w:t>
      </w:r>
    </w:p>
    <w:p w:rsidR="00115287" w:rsidRPr="00115287" w:rsidRDefault="00115287" w:rsidP="00115287">
      <w:pPr>
        <w:spacing w:after="0" w:line="240" w:lineRule="auto"/>
        <w:jc w:val="both"/>
        <w:rPr>
          <w:rFonts w:ascii="Times New Roman" w:eastAsia="Calibri" w:hAnsi="Times New Roman" w:cs="Times New Roman"/>
          <w:sz w:val="28"/>
          <w:szCs w:val="28"/>
        </w:rPr>
      </w:pP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 xml:space="preserve">1. Внести изменения и дополнения в Устав сельского поселения </w:t>
      </w:r>
      <w:proofErr w:type="spellStart"/>
      <w:r w:rsidRPr="00115287">
        <w:rPr>
          <w:rFonts w:ascii="Times New Roman" w:eastAsia="Calibri" w:hAnsi="Times New Roman" w:cs="Times New Roman"/>
          <w:sz w:val="28"/>
          <w:szCs w:val="28"/>
        </w:rPr>
        <w:t>Нижнеташлинский</w:t>
      </w:r>
      <w:proofErr w:type="spellEnd"/>
      <w:r w:rsidRPr="00115287">
        <w:rPr>
          <w:rFonts w:ascii="Times New Roman" w:eastAsia="Calibri" w:hAnsi="Times New Roman" w:cs="Times New Roman"/>
          <w:sz w:val="28"/>
          <w:szCs w:val="28"/>
        </w:rPr>
        <w:t xml:space="preserve"> сельсовет муниципального района </w:t>
      </w:r>
      <w:proofErr w:type="spellStart"/>
      <w:r w:rsidRPr="00115287">
        <w:rPr>
          <w:rFonts w:ascii="Times New Roman" w:eastAsia="Calibri" w:hAnsi="Times New Roman" w:cs="Times New Roman"/>
          <w:sz w:val="28"/>
          <w:szCs w:val="28"/>
        </w:rPr>
        <w:t>Шаранский</w:t>
      </w:r>
      <w:proofErr w:type="spellEnd"/>
      <w:r w:rsidRPr="00115287">
        <w:rPr>
          <w:rFonts w:ascii="Times New Roman" w:eastAsia="Calibri" w:hAnsi="Times New Roman" w:cs="Times New Roman"/>
          <w:sz w:val="28"/>
          <w:szCs w:val="28"/>
        </w:rPr>
        <w:t xml:space="preserve"> район Республики Башкортостан, изложив его в новой редакции согласно приложению к настоящему решению.</w:t>
      </w: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w:t>
      </w:r>
      <w:r w:rsidRPr="00115287">
        <w:rPr>
          <w:rFonts w:ascii="Calibri" w:eastAsia="Calibri" w:hAnsi="Calibri" w:cs="Times New Roman"/>
        </w:rPr>
        <w:t xml:space="preserve"> </w:t>
      </w: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 xml:space="preserve">3. Настоящее решение обнародовать на информационном стенде Администрации сельского поселения </w:t>
      </w:r>
      <w:proofErr w:type="spellStart"/>
      <w:r w:rsidRPr="00115287">
        <w:rPr>
          <w:rFonts w:ascii="Times New Roman" w:eastAsia="Calibri" w:hAnsi="Times New Roman" w:cs="Times New Roman"/>
          <w:sz w:val="28"/>
          <w:szCs w:val="28"/>
        </w:rPr>
        <w:t>Нижнеташлинский</w:t>
      </w:r>
      <w:proofErr w:type="spellEnd"/>
      <w:r w:rsidRPr="00115287">
        <w:rPr>
          <w:rFonts w:ascii="Times New Roman" w:eastAsia="Calibri" w:hAnsi="Times New Roman" w:cs="Times New Roman"/>
          <w:sz w:val="28"/>
          <w:szCs w:val="28"/>
        </w:rPr>
        <w:t xml:space="preserve"> сельсовет муниципального района </w:t>
      </w:r>
      <w:proofErr w:type="spellStart"/>
      <w:r w:rsidRPr="00115287">
        <w:rPr>
          <w:rFonts w:ascii="Times New Roman" w:eastAsia="Calibri" w:hAnsi="Times New Roman" w:cs="Times New Roman"/>
          <w:sz w:val="28"/>
          <w:szCs w:val="28"/>
        </w:rPr>
        <w:t>Шаранский</w:t>
      </w:r>
      <w:proofErr w:type="spellEnd"/>
      <w:r w:rsidRPr="00115287">
        <w:rPr>
          <w:rFonts w:ascii="Times New Roman" w:eastAsia="Calibri" w:hAnsi="Times New Roman" w:cs="Times New Roman"/>
          <w:sz w:val="28"/>
          <w:szCs w:val="28"/>
        </w:rPr>
        <w:t xml:space="preserve"> район Республики Башкортостан.</w:t>
      </w: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 xml:space="preserve">4. </w:t>
      </w:r>
      <w:proofErr w:type="gramStart"/>
      <w:r w:rsidRPr="00115287">
        <w:rPr>
          <w:rFonts w:ascii="Times New Roman" w:eastAsia="Calibri" w:hAnsi="Times New Roman" w:cs="Times New Roman"/>
          <w:sz w:val="28"/>
          <w:szCs w:val="28"/>
        </w:rPr>
        <w:t>Контроль за</w:t>
      </w:r>
      <w:proofErr w:type="gramEnd"/>
      <w:r w:rsidRPr="00115287">
        <w:rPr>
          <w:rFonts w:ascii="Times New Roman" w:eastAsia="Calibri" w:hAnsi="Times New Roman" w:cs="Times New Roman"/>
          <w:sz w:val="28"/>
          <w:szCs w:val="28"/>
        </w:rPr>
        <w:t xml:space="preserve"> исполнением настоящего решения возложить на постоянную комиссию по социально-гуманитарным вопросам.</w:t>
      </w:r>
    </w:p>
    <w:p w:rsidR="00115287" w:rsidRPr="00115287" w:rsidRDefault="00115287" w:rsidP="00115287">
      <w:pPr>
        <w:spacing w:after="0" w:line="240" w:lineRule="auto"/>
        <w:jc w:val="both"/>
        <w:rPr>
          <w:rFonts w:ascii="Times New Roman" w:eastAsia="Calibri" w:hAnsi="Times New Roman" w:cs="Times New Roman"/>
          <w:sz w:val="28"/>
          <w:szCs w:val="28"/>
        </w:rPr>
      </w:pPr>
    </w:p>
    <w:p w:rsidR="00115287" w:rsidRPr="00115287" w:rsidRDefault="00115287" w:rsidP="00115287">
      <w:pPr>
        <w:spacing w:after="0" w:line="240" w:lineRule="auto"/>
        <w:jc w:val="both"/>
        <w:rPr>
          <w:rFonts w:ascii="Times New Roman" w:eastAsia="Calibri" w:hAnsi="Times New Roman" w:cs="Times New Roman"/>
          <w:sz w:val="28"/>
          <w:szCs w:val="28"/>
        </w:rPr>
      </w:pP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 xml:space="preserve">Глава сельского поселения </w:t>
      </w:r>
    </w:p>
    <w:p w:rsidR="00115287" w:rsidRPr="00115287" w:rsidRDefault="00115287" w:rsidP="00115287">
      <w:pPr>
        <w:spacing w:after="0" w:line="240" w:lineRule="auto"/>
        <w:jc w:val="both"/>
        <w:rPr>
          <w:rFonts w:ascii="Times New Roman" w:eastAsia="Calibri" w:hAnsi="Times New Roman" w:cs="Times New Roman"/>
          <w:sz w:val="28"/>
          <w:szCs w:val="28"/>
        </w:rPr>
      </w:pPr>
      <w:proofErr w:type="spellStart"/>
      <w:r w:rsidRPr="00115287">
        <w:rPr>
          <w:rFonts w:ascii="Times New Roman" w:eastAsia="Calibri" w:hAnsi="Times New Roman" w:cs="Times New Roman"/>
          <w:sz w:val="28"/>
          <w:szCs w:val="28"/>
        </w:rPr>
        <w:t>Нижнеташлинский</w:t>
      </w:r>
      <w:proofErr w:type="spellEnd"/>
      <w:r w:rsidRPr="00115287">
        <w:rPr>
          <w:rFonts w:ascii="Times New Roman" w:eastAsia="Calibri" w:hAnsi="Times New Roman" w:cs="Times New Roman"/>
          <w:sz w:val="28"/>
          <w:szCs w:val="28"/>
        </w:rPr>
        <w:t xml:space="preserve"> сельсовет</w:t>
      </w: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муниципального района</w:t>
      </w:r>
    </w:p>
    <w:p w:rsidR="00115287" w:rsidRPr="00115287" w:rsidRDefault="00115287" w:rsidP="00115287">
      <w:pPr>
        <w:spacing w:after="0" w:line="240" w:lineRule="auto"/>
        <w:jc w:val="both"/>
        <w:rPr>
          <w:rFonts w:ascii="Times New Roman" w:eastAsia="Calibri" w:hAnsi="Times New Roman" w:cs="Times New Roman"/>
          <w:sz w:val="28"/>
          <w:szCs w:val="28"/>
        </w:rPr>
      </w:pPr>
      <w:proofErr w:type="spellStart"/>
      <w:r w:rsidRPr="00115287">
        <w:rPr>
          <w:rFonts w:ascii="Times New Roman" w:eastAsia="Calibri" w:hAnsi="Times New Roman" w:cs="Times New Roman"/>
          <w:sz w:val="28"/>
          <w:szCs w:val="28"/>
        </w:rPr>
        <w:t>Шаранский</w:t>
      </w:r>
      <w:proofErr w:type="spellEnd"/>
      <w:r w:rsidRPr="00115287">
        <w:rPr>
          <w:rFonts w:ascii="Times New Roman" w:eastAsia="Calibri" w:hAnsi="Times New Roman" w:cs="Times New Roman"/>
          <w:sz w:val="28"/>
          <w:szCs w:val="28"/>
        </w:rPr>
        <w:t xml:space="preserve"> район </w:t>
      </w: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 xml:space="preserve">Республики Башкортостан </w:t>
      </w:r>
      <w:r w:rsidRPr="00115287">
        <w:rPr>
          <w:rFonts w:ascii="Times New Roman" w:eastAsia="Calibri" w:hAnsi="Times New Roman" w:cs="Times New Roman"/>
          <w:sz w:val="28"/>
          <w:szCs w:val="28"/>
        </w:rPr>
        <w:tab/>
      </w:r>
      <w:r w:rsidRPr="00115287">
        <w:rPr>
          <w:rFonts w:ascii="Times New Roman" w:eastAsia="Calibri" w:hAnsi="Times New Roman" w:cs="Times New Roman"/>
          <w:sz w:val="28"/>
          <w:szCs w:val="28"/>
        </w:rPr>
        <w:tab/>
      </w:r>
      <w:r w:rsidRPr="00115287">
        <w:rPr>
          <w:rFonts w:ascii="Times New Roman" w:eastAsia="Calibri" w:hAnsi="Times New Roman" w:cs="Times New Roman"/>
          <w:sz w:val="28"/>
          <w:szCs w:val="28"/>
        </w:rPr>
        <w:tab/>
      </w:r>
      <w:r w:rsidRPr="00115287">
        <w:rPr>
          <w:rFonts w:ascii="Times New Roman" w:eastAsia="Calibri" w:hAnsi="Times New Roman" w:cs="Times New Roman"/>
          <w:sz w:val="28"/>
          <w:szCs w:val="28"/>
        </w:rPr>
        <w:tab/>
      </w:r>
      <w:r w:rsidRPr="00115287">
        <w:rPr>
          <w:rFonts w:ascii="Times New Roman" w:eastAsia="Calibri" w:hAnsi="Times New Roman" w:cs="Times New Roman"/>
          <w:sz w:val="28"/>
          <w:szCs w:val="28"/>
        </w:rPr>
        <w:tab/>
        <w:t xml:space="preserve">       </w:t>
      </w:r>
      <w:proofErr w:type="spellStart"/>
      <w:r w:rsidRPr="00115287">
        <w:rPr>
          <w:rFonts w:ascii="Times New Roman" w:eastAsia="Calibri" w:hAnsi="Times New Roman" w:cs="Times New Roman"/>
          <w:sz w:val="28"/>
          <w:szCs w:val="28"/>
        </w:rPr>
        <w:t>Г.С.Гарифуллина</w:t>
      </w:r>
      <w:proofErr w:type="spellEnd"/>
    </w:p>
    <w:p w:rsidR="00115287" w:rsidRPr="00115287" w:rsidRDefault="00115287" w:rsidP="00115287">
      <w:pPr>
        <w:spacing w:after="0" w:line="360" w:lineRule="auto"/>
        <w:jc w:val="both"/>
        <w:rPr>
          <w:rFonts w:ascii="Times New Roman" w:eastAsia="Calibri" w:hAnsi="Times New Roman" w:cs="Times New Roman"/>
          <w:sz w:val="28"/>
          <w:szCs w:val="28"/>
        </w:rPr>
      </w:pPr>
    </w:p>
    <w:p w:rsidR="00115287" w:rsidRPr="00115287" w:rsidRDefault="00115287" w:rsidP="00115287">
      <w:pPr>
        <w:spacing w:after="0" w:line="360" w:lineRule="auto"/>
        <w:jc w:val="both"/>
        <w:rPr>
          <w:rFonts w:ascii="Times New Roman" w:eastAsia="Calibri" w:hAnsi="Times New Roman" w:cs="Times New Roman"/>
          <w:sz w:val="28"/>
          <w:szCs w:val="28"/>
        </w:rPr>
      </w:pPr>
    </w:p>
    <w:p w:rsidR="00115287" w:rsidRPr="00115287" w:rsidRDefault="00115287" w:rsidP="00115287">
      <w:pPr>
        <w:spacing w:after="0" w:line="360" w:lineRule="auto"/>
        <w:jc w:val="both"/>
        <w:rPr>
          <w:rFonts w:ascii="Times New Roman" w:eastAsia="Calibri" w:hAnsi="Times New Roman" w:cs="Times New Roman"/>
          <w:sz w:val="28"/>
          <w:szCs w:val="28"/>
        </w:rPr>
      </w:pP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 xml:space="preserve">с. </w:t>
      </w:r>
      <w:proofErr w:type="gramStart"/>
      <w:r w:rsidRPr="00115287">
        <w:rPr>
          <w:rFonts w:ascii="Times New Roman" w:eastAsia="Calibri" w:hAnsi="Times New Roman" w:cs="Times New Roman"/>
          <w:sz w:val="28"/>
          <w:szCs w:val="28"/>
        </w:rPr>
        <w:t>Нижние</w:t>
      </w:r>
      <w:proofErr w:type="gramEnd"/>
      <w:r w:rsidRPr="00115287">
        <w:rPr>
          <w:rFonts w:ascii="Times New Roman" w:eastAsia="Calibri" w:hAnsi="Times New Roman" w:cs="Times New Roman"/>
          <w:sz w:val="28"/>
          <w:szCs w:val="28"/>
        </w:rPr>
        <w:t xml:space="preserve"> Ташлы</w:t>
      </w: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17 декабря 2013 года</w:t>
      </w:r>
    </w:p>
    <w:p w:rsidR="00115287" w:rsidRPr="00115287" w:rsidRDefault="00115287" w:rsidP="00115287">
      <w:pPr>
        <w:spacing w:after="0" w:line="240" w:lineRule="auto"/>
        <w:jc w:val="both"/>
        <w:rPr>
          <w:rFonts w:ascii="Times New Roman" w:eastAsia="Calibri" w:hAnsi="Times New Roman" w:cs="Times New Roman"/>
          <w:sz w:val="28"/>
          <w:szCs w:val="28"/>
        </w:rPr>
      </w:pPr>
      <w:r w:rsidRPr="00115287">
        <w:rPr>
          <w:rFonts w:ascii="Times New Roman" w:eastAsia="Calibri" w:hAnsi="Times New Roman" w:cs="Times New Roman"/>
          <w:sz w:val="28"/>
          <w:szCs w:val="28"/>
        </w:rPr>
        <w:t>№281</w:t>
      </w:r>
    </w:p>
    <w:p w:rsidR="00115287" w:rsidRPr="00115287" w:rsidRDefault="00115287" w:rsidP="00115287">
      <w:pPr>
        <w:spacing w:after="0" w:line="360" w:lineRule="auto"/>
        <w:jc w:val="both"/>
        <w:rPr>
          <w:rFonts w:ascii="Times New Roman" w:eastAsia="Calibri" w:hAnsi="Times New Roman" w:cs="Times New Roman"/>
          <w:sz w:val="28"/>
          <w:szCs w:val="28"/>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u w:val="single"/>
          <w:lang w:eastAsia="ru-RU"/>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lang w:eastAsia="ru-RU"/>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lang w:eastAsia="ru-RU"/>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lang w:eastAsia="ru-RU"/>
        </w:rPr>
      </w:pPr>
      <w:r w:rsidRPr="00115287">
        <w:rPr>
          <w:rFonts w:ascii="Times New Roman" w:eastAsia="Times New Roman" w:hAnsi="Times New Roman" w:cs="Times New Roman"/>
          <w:color w:val="000000"/>
          <w:sz w:val="24"/>
          <w:szCs w:val="24"/>
          <w:lang w:eastAsia="ru-RU"/>
        </w:rPr>
        <w:t xml:space="preserve">Приложение </w:t>
      </w: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lang w:eastAsia="ru-RU"/>
        </w:rPr>
      </w:pPr>
      <w:r w:rsidRPr="00115287">
        <w:rPr>
          <w:rFonts w:ascii="Times New Roman" w:eastAsia="Times New Roman" w:hAnsi="Times New Roman" w:cs="Times New Roman"/>
          <w:color w:val="000000"/>
          <w:sz w:val="24"/>
          <w:szCs w:val="24"/>
          <w:lang w:eastAsia="ru-RU"/>
        </w:rPr>
        <w:t xml:space="preserve">к решению Совета сельского поселения </w:t>
      </w:r>
      <w:proofErr w:type="spellStart"/>
      <w:r w:rsidRPr="00115287">
        <w:rPr>
          <w:rFonts w:ascii="Times New Roman" w:eastAsia="Times New Roman" w:hAnsi="Times New Roman" w:cs="Times New Roman"/>
          <w:color w:val="000000"/>
          <w:sz w:val="24"/>
          <w:szCs w:val="24"/>
          <w:lang w:eastAsia="ru-RU"/>
        </w:rPr>
        <w:t>Нижнеташлинский</w:t>
      </w:r>
      <w:proofErr w:type="spellEnd"/>
    </w:p>
    <w:p w:rsidR="00115287" w:rsidRPr="00115287" w:rsidRDefault="00115287" w:rsidP="00115287">
      <w:pPr>
        <w:spacing w:after="0" w:line="240" w:lineRule="auto"/>
        <w:jc w:val="right"/>
        <w:rPr>
          <w:rFonts w:ascii="Times New Roman" w:eastAsia="Times New Roman" w:hAnsi="Times New Roman" w:cs="Times New Roman"/>
          <w:color w:val="000000"/>
          <w:sz w:val="24"/>
          <w:szCs w:val="24"/>
          <w:lang w:eastAsia="ru-RU"/>
        </w:rPr>
      </w:pPr>
      <w:r w:rsidRPr="00115287">
        <w:rPr>
          <w:rFonts w:ascii="Times New Roman" w:eastAsia="Times New Roman" w:hAnsi="Times New Roman" w:cs="Times New Roman"/>
          <w:color w:val="000000"/>
          <w:sz w:val="24"/>
          <w:szCs w:val="24"/>
          <w:lang w:eastAsia="ru-RU"/>
        </w:rPr>
        <w:t>муниципального района</w:t>
      </w: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lang w:eastAsia="ru-RU"/>
        </w:rPr>
      </w:pPr>
      <w:r w:rsidRPr="00115287">
        <w:rPr>
          <w:rFonts w:ascii="Times New Roman" w:eastAsia="Times New Roman" w:hAnsi="Times New Roman" w:cs="Times New Roman"/>
          <w:color w:val="000000"/>
          <w:sz w:val="24"/>
          <w:szCs w:val="24"/>
          <w:lang w:eastAsia="ru-RU"/>
        </w:rPr>
        <w:t xml:space="preserve"> </w:t>
      </w:r>
      <w:proofErr w:type="spellStart"/>
      <w:r w:rsidRPr="00115287">
        <w:rPr>
          <w:rFonts w:ascii="Times New Roman" w:eastAsia="Times New Roman" w:hAnsi="Times New Roman" w:cs="Times New Roman"/>
          <w:color w:val="000000"/>
          <w:sz w:val="24"/>
          <w:szCs w:val="24"/>
          <w:lang w:eastAsia="ru-RU"/>
        </w:rPr>
        <w:t>Шаранский</w:t>
      </w:r>
      <w:proofErr w:type="spellEnd"/>
      <w:r w:rsidRPr="00115287">
        <w:rPr>
          <w:rFonts w:ascii="Times New Roman" w:eastAsia="Times New Roman" w:hAnsi="Times New Roman" w:cs="Times New Roman"/>
          <w:color w:val="000000"/>
          <w:sz w:val="24"/>
          <w:szCs w:val="24"/>
          <w:lang w:eastAsia="ru-RU"/>
        </w:rPr>
        <w:t xml:space="preserve"> район Республики Башкортостан</w:t>
      </w: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u w:val="single"/>
          <w:lang w:eastAsia="ru-RU"/>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u w:val="single"/>
          <w:lang w:eastAsia="ru-RU"/>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u w:val="single"/>
          <w:lang w:eastAsia="ru-RU"/>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u w:val="single"/>
          <w:lang w:eastAsia="ru-RU"/>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u w:val="single"/>
          <w:lang w:eastAsia="ru-RU"/>
        </w:rPr>
      </w:pPr>
    </w:p>
    <w:p w:rsidR="00115287" w:rsidRPr="00115287" w:rsidRDefault="00115287" w:rsidP="00115287">
      <w:pPr>
        <w:spacing w:after="0" w:line="240" w:lineRule="auto"/>
        <w:jc w:val="right"/>
        <w:rPr>
          <w:rFonts w:ascii="Times New Roman" w:eastAsia="Times New Roman" w:hAnsi="Times New Roman" w:cs="Times New Roman"/>
          <w:color w:val="000000"/>
          <w:sz w:val="24"/>
          <w:szCs w:val="24"/>
          <w:u w:val="single"/>
          <w:lang w:eastAsia="ru-RU"/>
        </w:rPr>
      </w:pPr>
    </w:p>
    <w:p w:rsidR="00115287" w:rsidRPr="00115287" w:rsidRDefault="00115287" w:rsidP="00115287">
      <w:pPr>
        <w:spacing w:after="0" w:line="360" w:lineRule="auto"/>
        <w:rPr>
          <w:rFonts w:ascii="Times New Roman" w:eastAsia="Times New Roman" w:hAnsi="Times New Roman" w:cs="Times New Roman"/>
          <w:color w:val="000000"/>
          <w:sz w:val="24"/>
          <w:szCs w:val="24"/>
          <w:lang w:eastAsia="ru-RU"/>
        </w:rPr>
      </w:pPr>
    </w:p>
    <w:p w:rsidR="00115287" w:rsidRPr="00115287" w:rsidRDefault="00115287" w:rsidP="00115287">
      <w:pPr>
        <w:keepNext/>
        <w:widowControl w:val="0"/>
        <w:spacing w:before="280" w:after="0" w:line="360" w:lineRule="auto"/>
        <w:jc w:val="center"/>
        <w:outlineLvl w:val="0"/>
        <w:rPr>
          <w:rFonts w:ascii="Times New Roman" w:eastAsia="Times New Roman" w:hAnsi="Times New Roman" w:cs="Times New Roman"/>
          <w:b/>
          <w:color w:val="000000"/>
          <w:sz w:val="48"/>
          <w:szCs w:val="48"/>
          <w:lang w:val="x-none" w:eastAsia="x-none"/>
        </w:rPr>
      </w:pPr>
      <w:r w:rsidRPr="00115287">
        <w:rPr>
          <w:rFonts w:ascii="Times New Roman" w:eastAsia="Times New Roman" w:hAnsi="Times New Roman" w:cs="Times New Roman"/>
          <w:b/>
          <w:color w:val="000000"/>
          <w:sz w:val="48"/>
          <w:szCs w:val="48"/>
          <w:lang w:val="x-none" w:eastAsia="x-none"/>
        </w:rPr>
        <w:t xml:space="preserve">         У С Т А В</w:t>
      </w:r>
    </w:p>
    <w:p w:rsidR="00115287" w:rsidRPr="00115287" w:rsidRDefault="00115287" w:rsidP="00115287">
      <w:pPr>
        <w:spacing w:after="0" w:line="240" w:lineRule="auto"/>
        <w:jc w:val="center"/>
        <w:rPr>
          <w:rFonts w:ascii="Times New Roman" w:eastAsia="Times New Roman" w:hAnsi="Times New Roman" w:cs="Times New Roman"/>
          <w:b/>
          <w:color w:val="000000"/>
          <w:sz w:val="48"/>
          <w:szCs w:val="48"/>
          <w:lang w:eastAsia="ru-RU"/>
        </w:rPr>
      </w:pPr>
      <w:r w:rsidRPr="00115287">
        <w:rPr>
          <w:rFonts w:ascii="Times New Roman" w:eastAsia="Times New Roman" w:hAnsi="Times New Roman" w:cs="Times New Roman"/>
          <w:b/>
          <w:color w:val="000000"/>
          <w:sz w:val="48"/>
          <w:szCs w:val="48"/>
          <w:lang w:eastAsia="ru-RU"/>
        </w:rPr>
        <w:t xml:space="preserve">СЕЛЬСКОГО ПОСЕЛЕНИЯ НИЖНЕТАШЛИНСКИЙ </w:t>
      </w:r>
    </w:p>
    <w:p w:rsidR="00115287" w:rsidRPr="00115287" w:rsidRDefault="00115287" w:rsidP="00115287">
      <w:pPr>
        <w:spacing w:after="0" w:line="240" w:lineRule="auto"/>
        <w:jc w:val="center"/>
        <w:rPr>
          <w:rFonts w:ascii="Times New Roman" w:eastAsia="Times New Roman" w:hAnsi="Times New Roman" w:cs="Times New Roman"/>
          <w:b/>
          <w:color w:val="000000"/>
          <w:sz w:val="48"/>
          <w:szCs w:val="48"/>
          <w:lang w:eastAsia="ru-RU"/>
        </w:rPr>
      </w:pPr>
      <w:r w:rsidRPr="00115287">
        <w:rPr>
          <w:rFonts w:ascii="Times New Roman" w:eastAsia="Times New Roman" w:hAnsi="Times New Roman" w:cs="Times New Roman"/>
          <w:b/>
          <w:color w:val="000000"/>
          <w:sz w:val="48"/>
          <w:szCs w:val="48"/>
          <w:lang w:eastAsia="ru-RU"/>
        </w:rPr>
        <w:t>МУНИЦИПАЛЬНОГО РАЙОНА</w:t>
      </w:r>
    </w:p>
    <w:p w:rsidR="00115287" w:rsidRPr="00115287" w:rsidRDefault="00115287" w:rsidP="00115287">
      <w:pPr>
        <w:spacing w:after="0" w:line="240" w:lineRule="auto"/>
        <w:jc w:val="center"/>
        <w:rPr>
          <w:rFonts w:ascii="Times New Roman" w:eastAsia="Times New Roman" w:hAnsi="Times New Roman" w:cs="Times New Roman"/>
          <w:b/>
          <w:iCs/>
          <w:color w:val="000000"/>
          <w:sz w:val="48"/>
          <w:szCs w:val="48"/>
          <w:lang w:eastAsia="ru-RU"/>
        </w:rPr>
      </w:pPr>
      <w:r w:rsidRPr="00115287">
        <w:rPr>
          <w:rFonts w:ascii="Times New Roman" w:eastAsia="Times New Roman" w:hAnsi="Times New Roman" w:cs="Times New Roman"/>
          <w:b/>
          <w:iCs/>
          <w:color w:val="000000"/>
          <w:sz w:val="48"/>
          <w:szCs w:val="48"/>
          <w:lang w:eastAsia="ru-RU"/>
        </w:rPr>
        <w:t xml:space="preserve">ШАРАНСКИЙ  РАЙОН </w:t>
      </w:r>
    </w:p>
    <w:p w:rsidR="00115287" w:rsidRPr="00115287" w:rsidRDefault="00115287" w:rsidP="00115287">
      <w:pPr>
        <w:spacing w:after="0" w:line="240" w:lineRule="auto"/>
        <w:jc w:val="center"/>
        <w:rPr>
          <w:rFonts w:ascii="Times New Roman" w:eastAsia="Times New Roman" w:hAnsi="Times New Roman" w:cs="Times New Roman"/>
          <w:b/>
          <w:color w:val="000000"/>
          <w:sz w:val="48"/>
          <w:szCs w:val="48"/>
          <w:lang w:eastAsia="ru-RU"/>
        </w:rPr>
      </w:pPr>
      <w:r w:rsidRPr="00115287">
        <w:rPr>
          <w:rFonts w:ascii="Times New Roman" w:eastAsia="Times New Roman" w:hAnsi="Times New Roman" w:cs="Times New Roman"/>
          <w:b/>
          <w:color w:val="000000"/>
          <w:sz w:val="48"/>
          <w:szCs w:val="48"/>
          <w:lang w:eastAsia="ru-RU"/>
        </w:rPr>
        <w:t>РЕСПУБЛИКИ БАШКОРТОСТАН</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48"/>
          <w:szCs w:val="48"/>
          <w:lang w:eastAsia="ru-RU"/>
        </w:rPr>
        <w:t xml:space="preserve">  </w:t>
      </w:r>
      <w:r w:rsidRPr="00115287">
        <w:rPr>
          <w:rFonts w:ascii="Times New Roman" w:eastAsia="Times New Roman" w:hAnsi="Times New Roman" w:cs="Times New Roman"/>
          <w:color w:val="000000"/>
          <w:sz w:val="24"/>
          <w:szCs w:val="24"/>
          <w:lang w:eastAsia="ru-RU"/>
        </w:rPr>
        <w:br w:type="page"/>
      </w: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r w:rsidRPr="00115287">
        <w:rPr>
          <w:rFonts w:ascii="Times New Roman" w:eastAsia="Times New Roman" w:hAnsi="Times New Roman" w:cs="Times New Roman"/>
          <w:b/>
          <w:bCs/>
          <w:color w:val="000000"/>
          <w:sz w:val="28"/>
          <w:szCs w:val="28"/>
          <w:lang w:eastAsia="ru-RU"/>
        </w:rPr>
        <w:lastRenderedPageBreak/>
        <w:t>Глава I</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r w:rsidRPr="00115287">
        <w:rPr>
          <w:rFonts w:ascii="Times New Roman" w:eastAsia="Times New Roman" w:hAnsi="Times New Roman" w:cs="Times New Roman"/>
          <w:b/>
          <w:bCs/>
          <w:color w:val="000000"/>
          <w:sz w:val="28"/>
          <w:szCs w:val="28"/>
          <w:lang w:eastAsia="ru-RU"/>
        </w:rPr>
        <w:t>Общие положения</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 Сельское поселение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Сельское поселение </w:t>
      </w:r>
      <w:proofErr w:type="spellStart"/>
      <w:r w:rsidRPr="00115287">
        <w:rPr>
          <w:rFonts w:ascii="Times New Roman" w:eastAsia="Times New Roman" w:hAnsi="Times New Roman" w:cs="Times New Roman"/>
          <w:color w:val="000000"/>
          <w:sz w:val="28"/>
          <w:szCs w:val="28"/>
          <w:lang w:eastAsia="ru-RU"/>
        </w:rPr>
        <w:t>Нижнеташлинский</w:t>
      </w:r>
      <w:proofErr w:type="spellEnd"/>
      <w:r w:rsidRPr="00115287">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115287">
        <w:rPr>
          <w:rFonts w:ascii="Times New Roman" w:eastAsia="Times New Roman" w:hAnsi="Times New Roman" w:cs="Times New Roman"/>
          <w:color w:val="000000"/>
          <w:sz w:val="28"/>
          <w:szCs w:val="28"/>
          <w:lang w:eastAsia="ru-RU"/>
        </w:rPr>
        <w:t>Шаранский</w:t>
      </w:r>
      <w:proofErr w:type="spellEnd"/>
      <w:r w:rsidRPr="00115287">
        <w:rPr>
          <w:rFonts w:ascii="Times New Roman" w:eastAsia="Times New Roman" w:hAnsi="Times New Roman" w:cs="Times New Roman"/>
          <w:color w:val="000000"/>
          <w:sz w:val="28"/>
          <w:szCs w:val="28"/>
          <w:lang w:eastAsia="ru-RU"/>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Pr="00115287">
        <w:rPr>
          <w:rFonts w:ascii="Times New Roman" w:eastAsia="Times New Roman" w:hAnsi="Times New Roman" w:cs="Times New Roman"/>
          <w:color w:val="000000"/>
          <w:sz w:val="28"/>
          <w:szCs w:val="28"/>
          <w:lang w:eastAsia="ru-RU"/>
        </w:rPr>
        <w:t>Шаранский</w:t>
      </w:r>
      <w:proofErr w:type="spellEnd"/>
      <w:r w:rsidRPr="00115287">
        <w:rPr>
          <w:rFonts w:ascii="Times New Roman" w:eastAsia="Times New Roman" w:hAnsi="Times New Roman" w:cs="Times New Roman"/>
          <w:color w:val="000000"/>
          <w:sz w:val="28"/>
          <w:szCs w:val="28"/>
          <w:lang w:eastAsia="ru-RU"/>
        </w:rPr>
        <w:t xml:space="preserve">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Официальное наименование Сельского поселения – сельское  поселение </w:t>
      </w:r>
      <w:proofErr w:type="spellStart"/>
      <w:r w:rsidRPr="00115287">
        <w:rPr>
          <w:rFonts w:ascii="Times New Roman" w:eastAsia="Times New Roman" w:hAnsi="Times New Roman" w:cs="Times New Roman"/>
          <w:color w:val="000000"/>
          <w:sz w:val="28"/>
          <w:szCs w:val="28"/>
          <w:lang w:eastAsia="ru-RU"/>
        </w:rPr>
        <w:t>Нижнеташлинский</w:t>
      </w:r>
      <w:proofErr w:type="spellEnd"/>
      <w:r w:rsidRPr="00115287">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115287">
        <w:rPr>
          <w:rFonts w:ascii="Times New Roman" w:eastAsia="Times New Roman" w:hAnsi="Times New Roman" w:cs="Times New Roman"/>
          <w:color w:val="000000"/>
          <w:sz w:val="28"/>
          <w:szCs w:val="28"/>
          <w:lang w:eastAsia="ru-RU"/>
        </w:rPr>
        <w:t>Шаранский</w:t>
      </w:r>
      <w:proofErr w:type="spellEnd"/>
      <w:r w:rsidRPr="00115287">
        <w:rPr>
          <w:rFonts w:ascii="Times New Roman" w:eastAsia="Times New Roman" w:hAnsi="Times New Roman" w:cs="Times New Roman"/>
          <w:color w:val="000000"/>
          <w:sz w:val="28"/>
          <w:szCs w:val="28"/>
          <w:lang w:eastAsia="ru-RU"/>
        </w:rPr>
        <w:t xml:space="preserve">  район Республики Башкортостан. Сокращенное официальное наименование –  </w:t>
      </w:r>
      <w:proofErr w:type="spellStart"/>
      <w:r w:rsidRPr="00115287">
        <w:rPr>
          <w:rFonts w:ascii="Times New Roman" w:eastAsia="Times New Roman" w:hAnsi="Times New Roman" w:cs="Times New Roman"/>
          <w:color w:val="000000"/>
          <w:sz w:val="28"/>
          <w:szCs w:val="28"/>
          <w:lang w:eastAsia="ru-RU"/>
        </w:rPr>
        <w:t>Нижнеташлинский</w:t>
      </w:r>
      <w:proofErr w:type="spellEnd"/>
      <w:r w:rsidRPr="00115287">
        <w:rPr>
          <w:rFonts w:ascii="Times New Roman" w:eastAsia="Times New Roman" w:hAnsi="Times New Roman" w:cs="Times New Roman"/>
          <w:color w:val="000000"/>
          <w:sz w:val="28"/>
          <w:szCs w:val="28"/>
          <w:lang w:eastAsia="ru-RU"/>
        </w:rPr>
        <w:t xml:space="preserve"> сельсовет </w:t>
      </w:r>
      <w:proofErr w:type="spellStart"/>
      <w:r w:rsidRPr="00115287">
        <w:rPr>
          <w:rFonts w:ascii="Times New Roman" w:eastAsia="Times New Roman" w:hAnsi="Times New Roman" w:cs="Times New Roman"/>
          <w:color w:val="000000"/>
          <w:sz w:val="28"/>
          <w:szCs w:val="28"/>
          <w:lang w:eastAsia="ru-RU"/>
        </w:rPr>
        <w:t>Шаранского</w:t>
      </w:r>
      <w:proofErr w:type="spellEnd"/>
      <w:r w:rsidRPr="00115287">
        <w:rPr>
          <w:rFonts w:ascii="Times New Roman" w:eastAsia="Times New Roman" w:hAnsi="Times New Roman" w:cs="Times New Roman"/>
          <w:color w:val="000000"/>
          <w:sz w:val="28"/>
          <w:szCs w:val="28"/>
          <w:lang w:eastAsia="ru-RU"/>
        </w:rPr>
        <w:t xml:space="preserve"> района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Официальное и сокращенное наименования Сельского поселения являются равнозначными.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 Границы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Границы Сельского поселения могут быть изменены Законом Республики Башкортостан в соответствии с требованиями Федерального закона.</w:t>
      </w: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r w:rsidRPr="00115287">
        <w:rPr>
          <w:rFonts w:ascii="Times New Roman" w:eastAsia="Times New Roman" w:hAnsi="Times New Roman" w:cs="Times New Roman"/>
          <w:b/>
          <w:bCs/>
          <w:color w:val="000000"/>
          <w:sz w:val="28"/>
          <w:szCs w:val="28"/>
          <w:lang w:eastAsia="ru-RU"/>
        </w:rPr>
        <w:t>Глава II</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r w:rsidRPr="00115287">
        <w:rPr>
          <w:rFonts w:ascii="Times New Roman" w:eastAsia="Times New Roman" w:hAnsi="Times New Roman" w:cs="Times New Roman"/>
          <w:b/>
          <w:bCs/>
          <w:color w:val="000000"/>
          <w:sz w:val="28"/>
          <w:szCs w:val="28"/>
          <w:lang w:eastAsia="ru-RU"/>
        </w:rPr>
        <w:t>Вопросы местного значения</w:t>
      </w: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3. Вопросы местного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формирование, утверждение, исполнение бюджета Сельского поселения и </w:t>
      </w:r>
      <w:proofErr w:type="gramStart"/>
      <w:r w:rsidRPr="00115287">
        <w:rPr>
          <w:rFonts w:ascii="Times New Roman" w:eastAsia="Times New Roman" w:hAnsi="Times New Roman" w:cs="Times New Roman"/>
          <w:color w:val="000000"/>
          <w:sz w:val="28"/>
          <w:szCs w:val="28"/>
          <w:lang w:eastAsia="ru-RU"/>
        </w:rPr>
        <w:t>контроль за</w:t>
      </w:r>
      <w:proofErr w:type="gramEnd"/>
      <w:r w:rsidRPr="00115287">
        <w:rPr>
          <w:rFonts w:ascii="Times New Roman" w:eastAsia="Times New Roman" w:hAnsi="Times New Roman" w:cs="Times New Roman"/>
          <w:color w:val="000000"/>
          <w:sz w:val="28"/>
          <w:szCs w:val="28"/>
          <w:lang w:eastAsia="ru-RU"/>
        </w:rPr>
        <w:t xml:space="preserve"> исполнением данного бюджета;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организация в границах Сельского поселения электро-, тепл</w:t>
      </w:r>
      <w:proofErr w:type="gramStart"/>
      <w:r w:rsidRPr="00115287">
        <w:rPr>
          <w:rFonts w:ascii="Times New Roman" w:eastAsia="Times New Roman" w:hAnsi="Times New Roman" w:cs="Times New Roman"/>
          <w:color w:val="000000"/>
          <w:sz w:val="28"/>
          <w:szCs w:val="28"/>
          <w:lang w:eastAsia="ru-RU"/>
        </w:rPr>
        <w:t>о-</w:t>
      </w:r>
      <w:proofErr w:type="gramEnd"/>
      <w:r w:rsidRPr="00115287">
        <w:rPr>
          <w:rFonts w:ascii="Times New Roman" w:eastAsia="Times New Roman" w:hAnsi="Times New Roman" w:cs="Times New Roman"/>
          <w:color w:val="000000"/>
          <w:sz w:val="28"/>
          <w:szCs w:val="28"/>
          <w:lang w:eastAsia="ru-RU"/>
        </w:rPr>
        <w:t xml:space="preserve">, газо- и </w:t>
      </w:r>
      <w:r w:rsidRPr="00115287">
        <w:rPr>
          <w:rFonts w:ascii="Times New Roman" w:eastAsia="Times New Roman" w:hAnsi="Times New Roman" w:cs="Times New Roman"/>
          <w:color w:val="000000"/>
          <w:sz w:val="28"/>
          <w:szCs w:val="28"/>
          <w:lang w:eastAsia="ru-RU"/>
        </w:rP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115287">
        <w:rPr>
          <w:rFonts w:ascii="Times New Roman" w:eastAsia="Times New Roman" w:hAnsi="Times New Roman" w:cs="Times New Roman"/>
          <w:color w:val="000000"/>
          <w:sz w:val="28"/>
          <w:szCs w:val="28"/>
          <w:lang w:eastAsia="ru-RU"/>
        </w:rPr>
        <w:t xml:space="preserve"> </w:t>
      </w:r>
      <w:proofErr w:type="gramStart"/>
      <w:r w:rsidRPr="00115287">
        <w:rPr>
          <w:rFonts w:ascii="Times New Roman" w:eastAsia="Times New Roman" w:hAnsi="Times New Roman" w:cs="Times New Roman"/>
          <w:color w:val="000000"/>
          <w:sz w:val="28"/>
          <w:szCs w:val="28"/>
          <w:lang w:eastAsia="ru-RU"/>
        </w:rPr>
        <w:t>соответствии</w:t>
      </w:r>
      <w:proofErr w:type="gramEnd"/>
      <w:r w:rsidRPr="00115287">
        <w:rPr>
          <w:rFonts w:ascii="Times New Roman" w:eastAsia="Times New Roman" w:hAnsi="Times New Roman" w:cs="Times New Roman"/>
          <w:color w:val="000000"/>
          <w:sz w:val="28"/>
          <w:szCs w:val="28"/>
          <w:lang w:eastAsia="ru-RU"/>
        </w:rPr>
        <w:t xml:space="preserve"> с </w:t>
      </w:r>
      <w:hyperlink r:id="rId7" w:history="1">
        <w:r w:rsidRPr="00115287">
          <w:rPr>
            <w:rFonts w:ascii="Times New Roman" w:eastAsia="Times New Roman" w:hAnsi="Times New Roman" w:cs="Times New Roman"/>
            <w:color w:val="000000"/>
            <w:sz w:val="28"/>
            <w:szCs w:val="28"/>
            <w:lang w:eastAsia="ru-RU"/>
          </w:rPr>
          <w:t>законодательством</w:t>
        </w:r>
      </w:hyperlink>
      <w:r w:rsidRPr="00115287">
        <w:rPr>
          <w:rFonts w:ascii="Times New Roman" w:eastAsia="Times New Roman" w:hAnsi="Times New Roman" w:cs="Times New Roman"/>
          <w:color w:val="000000"/>
          <w:sz w:val="28"/>
          <w:szCs w:val="28"/>
          <w:lang w:eastAsia="ru-RU"/>
        </w:rPr>
        <w:t xml:space="preserve">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115287">
          <w:rPr>
            <w:rFonts w:ascii="Times New Roman" w:eastAsia="Times New Roman" w:hAnsi="Times New Roman" w:cs="Times New Roman"/>
            <w:color w:val="000000"/>
            <w:sz w:val="28"/>
            <w:szCs w:val="28"/>
            <w:lang w:eastAsia="ru-RU"/>
          </w:rPr>
          <w:t>законодательством</w:t>
        </w:r>
      </w:hyperlink>
      <w:r w:rsidRPr="00115287">
        <w:rPr>
          <w:rFonts w:ascii="Times New Roman" w:eastAsia="Times New Roman" w:hAnsi="Times New Roman" w:cs="Times New Roman"/>
          <w:color w:val="000000"/>
          <w:sz w:val="28"/>
          <w:szCs w:val="28"/>
          <w:lang w:eastAsia="ru-RU"/>
        </w:rPr>
        <w:t>;</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sz w:val="28"/>
          <w:szCs w:val="28"/>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10) обеспечение первичных мер пожарной безопасности в границах населенных пунктов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13) создание условий для организации досуга и обеспечения жителей Сельского поселения услугами организаций культуры;</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115287">
        <w:rPr>
          <w:rFonts w:ascii="Times New Roman" w:eastAsia="Times New Roman" w:hAnsi="Times New Roman" w:cs="Times New Roman"/>
          <w:color w:val="000000"/>
          <w:sz w:val="28"/>
          <w:szCs w:val="28"/>
          <w:lang w:eastAsia="ru-RU"/>
        </w:rPr>
        <w:lastRenderedPageBreak/>
        <w:t>народных художественных промыслов в Сельском поселении;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18) формирование архивных фондов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19) организация сбора и вывоза бытовых отходов и мусора;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20) утверждение правил благоустройства территории Сельского поселения, </w:t>
      </w:r>
      <w:proofErr w:type="gramStart"/>
      <w:r w:rsidRPr="00115287">
        <w:rPr>
          <w:rFonts w:ascii="Times New Roman" w:eastAsia="Times New Roman" w:hAnsi="Times New Roman" w:cs="Times New Roman"/>
          <w:color w:val="000000"/>
          <w:sz w:val="28"/>
          <w:szCs w:val="28"/>
          <w:lang w:eastAsia="ru-RU"/>
        </w:rPr>
        <w:t>устанавливающих</w:t>
      </w:r>
      <w:proofErr w:type="gramEnd"/>
      <w:r w:rsidRPr="00115287">
        <w:rPr>
          <w:rFonts w:ascii="Times New Roman" w:eastAsia="Times New Roman" w:hAnsi="Times New Roman" w:cs="Times New Roman"/>
          <w:color w:val="000000"/>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115287">
          <w:rPr>
            <w:rFonts w:ascii="Times New Roman" w:eastAsia="Times New Roman" w:hAnsi="Times New Roman" w:cs="Times New Roman"/>
            <w:color w:val="000000"/>
            <w:sz w:val="28"/>
            <w:szCs w:val="28"/>
            <w:lang w:eastAsia="ru-RU"/>
          </w:rPr>
          <w:t>кодексом</w:t>
        </w:r>
      </w:hyperlink>
      <w:r w:rsidRPr="00115287">
        <w:rPr>
          <w:rFonts w:ascii="Times New Roman" w:eastAsia="Times New Roman" w:hAnsi="Times New Roman" w:cs="Times New Roman"/>
          <w:color w:val="000000"/>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115287">
        <w:rPr>
          <w:rFonts w:ascii="Times New Roman" w:eastAsia="Times New Roman" w:hAnsi="Times New Roman" w:cs="Times New Roman"/>
          <w:color w:val="000000"/>
          <w:sz w:val="28"/>
          <w:szCs w:val="28"/>
          <w:lang w:eastAsia="ru-RU"/>
        </w:rPr>
        <w:t xml:space="preserve"> </w:t>
      </w:r>
      <w:proofErr w:type="gramStart"/>
      <w:r w:rsidRPr="00115287">
        <w:rPr>
          <w:rFonts w:ascii="Times New Roman" w:eastAsia="Times New Roman" w:hAnsi="Times New Roman" w:cs="Times New Roman"/>
          <w:color w:val="000000"/>
          <w:sz w:val="28"/>
          <w:szCs w:val="28"/>
          <w:lang w:eastAsia="ru-RU"/>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0" w:history="1">
        <w:r w:rsidRPr="00115287">
          <w:rPr>
            <w:rFonts w:ascii="Times New Roman" w:eastAsia="Times New Roman" w:hAnsi="Times New Roman" w:cs="Times New Roman"/>
            <w:color w:val="000000"/>
            <w:sz w:val="28"/>
            <w:szCs w:val="28"/>
            <w:lang w:eastAsia="ru-RU"/>
          </w:rPr>
          <w:t>кодексом</w:t>
        </w:r>
      </w:hyperlink>
      <w:r w:rsidRPr="00115287">
        <w:rPr>
          <w:rFonts w:ascii="Times New Roman" w:eastAsia="Times New Roman" w:hAnsi="Times New Roman" w:cs="Times New Roman"/>
          <w:color w:val="00000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29) организация и осуществление мероприятий по работе с детьми и молодежью в Сельском поселении;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30) осуществление в пределах, установленных водным </w:t>
      </w:r>
      <w:hyperlink r:id="rId11" w:history="1">
        <w:r w:rsidRPr="00115287">
          <w:rPr>
            <w:rFonts w:ascii="Times New Roman" w:eastAsia="Times New Roman" w:hAnsi="Times New Roman" w:cs="Times New Roman"/>
            <w:color w:val="000000"/>
            <w:sz w:val="28"/>
            <w:szCs w:val="28"/>
            <w:lang w:eastAsia="ru-RU"/>
          </w:rPr>
          <w:t>законодательством</w:t>
        </w:r>
      </w:hyperlink>
      <w:r w:rsidRPr="00115287">
        <w:rPr>
          <w:rFonts w:ascii="Times New Roman" w:eastAsia="Times New Roman" w:hAnsi="Times New Roman" w:cs="Times New Roman"/>
          <w:color w:val="000000"/>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31) осуществление муниципального лесного контроля;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32) создание условий для деятельности добровольных формирований населения по охране общественного порядка;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115287">
          <w:rPr>
            <w:rFonts w:ascii="Times New Roman" w:eastAsia="Times New Roman" w:hAnsi="Times New Roman" w:cs="Times New Roman"/>
            <w:color w:val="000000"/>
            <w:sz w:val="28"/>
            <w:szCs w:val="28"/>
            <w:lang w:eastAsia="ru-RU"/>
          </w:rPr>
          <w:t>статьями 31.1</w:t>
        </w:r>
      </w:hyperlink>
      <w:r w:rsidRPr="00115287">
        <w:rPr>
          <w:rFonts w:ascii="Times New Roman" w:eastAsia="Times New Roman" w:hAnsi="Times New Roman" w:cs="Times New Roman"/>
          <w:color w:val="000000"/>
          <w:sz w:val="28"/>
          <w:szCs w:val="28"/>
          <w:lang w:eastAsia="ru-RU"/>
        </w:rPr>
        <w:t xml:space="preserve"> и </w:t>
      </w:r>
      <w:hyperlink r:id="rId13" w:history="1">
        <w:r w:rsidRPr="00115287">
          <w:rPr>
            <w:rFonts w:ascii="Times New Roman" w:eastAsia="Times New Roman" w:hAnsi="Times New Roman" w:cs="Times New Roman"/>
            <w:color w:val="000000"/>
            <w:sz w:val="28"/>
            <w:szCs w:val="28"/>
            <w:lang w:eastAsia="ru-RU"/>
          </w:rPr>
          <w:t>31.3</w:t>
        </w:r>
      </w:hyperlink>
      <w:r w:rsidRPr="00115287">
        <w:rPr>
          <w:rFonts w:ascii="Times New Roman" w:eastAsia="Times New Roman" w:hAnsi="Times New Roman" w:cs="Times New Roman"/>
          <w:color w:val="000000"/>
          <w:sz w:val="28"/>
          <w:szCs w:val="28"/>
          <w:lang w:eastAsia="ru-RU"/>
        </w:rPr>
        <w:t xml:space="preserve"> Федерального закона от 12 января 1996 года № 7-ФЗ «О некоммерческих организациях»;</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36) осуществление муниципального </w:t>
      </w:r>
      <w:proofErr w:type="gramStart"/>
      <w:r w:rsidRPr="00115287">
        <w:rPr>
          <w:rFonts w:ascii="Times New Roman" w:eastAsia="Times New Roman" w:hAnsi="Times New Roman" w:cs="Times New Roman"/>
          <w:color w:val="000000"/>
          <w:sz w:val="28"/>
          <w:szCs w:val="28"/>
          <w:lang w:eastAsia="ru-RU"/>
        </w:rPr>
        <w:t>контроля за</w:t>
      </w:r>
      <w:proofErr w:type="gramEnd"/>
      <w:r w:rsidRPr="00115287">
        <w:rPr>
          <w:rFonts w:ascii="Times New Roman" w:eastAsia="Times New Roman" w:hAnsi="Times New Roman" w:cs="Times New Roman"/>
          <w:color w:val="000000"/>
          <w:sz w:val="28"/>
          <w:szCs w:val="28"/>
          <w:lang w:eastAsia="ru-RU"/>
        </w:rPr>
        <w:t xml:space="preserve"> проведением муниципальных лотерей;</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37) осуществление муниципального контроля на территории особой экономической зоны;</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115287">
          <w:rPr>
            <w:rFonts w:ascii="Times New Roman" w:eastAsia="Times New Roman" w:hAnsi="Times New Roman" w:cs="Times New Roman"/>
            <w:color w:val="000000"/>
            <w:sz w:val="28"/>
            <w:szCs w:val="28"/>
            <w:lang w:eastAsia="ru-RU"/>
          </w:rPr>
          <w:t>законом</w:t>
        </w:r>
      </w:hyperlink>
      <w:r w:rsidRPr="00115287">
        <w:rPr>
          <w:rFonts w:ascii="Times New Roman" w:eastAsia="Times New Roman" w:hAnsi="Times New Roman" w:cs="Times New Roman"/>
          <w:color w:val="000000"/>
          <w:sz w:val="28"/>
          <w:szCs w:val="28"/>
          <w:lang w:eastAsia="ru-RU"/>
        </w:rPr>
        <w:t>;</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39) осуществление мер по противодействию коррупции в границах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w:t>
      </w:r>
      <w:r w:rsidRPr="00115287">
        <w:rPr>
          <w:rFonts w:ascii="Times New Roman" w:eastAsia="Times New Roman" w:hAnsi="Times New Roman" w:cs="Times New Roman"/>
          <w:color w:val="000000"/>
          <w:sz w:val="24"/>
          <w:szCs w:val="24"/>
          <w:lang w:eastAsia="ru-RU"/>
        </w:rPr>
        <w:t xml:space="preserve"> </w:t>
      </w:r>
      <w:r w:rsidRPr="00115287">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115287" w:rsidRPr="00115287" w:rsidRDefault="00115287" w:rsidP="00115287">
      <w:pPr>
        <w:spacing w:after="0" w:line="240" w:lineRule="auto"/>
        <w:jc w:val="both"/>
        <w:rPr>
          <w:rFonts w:ascii="Times New Roman" w:eastAsia="Times New Roman" w:hAnsi="Times New Roman" w:cs="Times New Roman"/>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b/>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Органы местного самоуправления Сельского поселения имеют право </w:t>
      </w:r>
      <w:proofErr w:type="gramStart"/>
      <w:r w:rsidRPr="00115287">
        <w:rPr>
          <w:rFonts w:ascii="Times New Roman" w:eastAsia="Times New Roman" w:hAnsi="Times New Roman" w:cs="Times New Roman"/>
          <w:color w:val="000000"/>
          <w:sz w:val="28"/>
          <w:szCs w:val="28"/>
          <w:lang w:eastAsia="ru-RU"/>
        </w:rPr>
        <w:t>на</w:t>
      </w:r>
      <w:proofErr w:type="gramEnd"/>
      <w:r w:rsidRPr="00115287">
        <w:rPr>
          <w:rFonts w:ascii="Times New Roman" w:eastAsia="Times New Roman" w:hAnsi="Times New Roman" w:cs="Times New Roman"/>
          <w:color w:val="000000"/>
          <w:sz w:val="28"/>
          <w:szCs w:val="28"/>
          <w:lang w:eastAsia="ru-RU"/>
        </w:rPr>
        <w:t>:</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создание музеев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создание муниципальной пожарной охраны;</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создание условий для развития туризма;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115287">
        <w:rPr>
          <w:rFonts w:ascii="Times New Roman" w:eastAsia="Times New Roman" w:hAnsi="Times New Roman" w:cs="Times New Roman"/>
          <w:color w:val="000000"/>
          <w:sz w:val="28"/>
          <w:szCs w:val="28"/>
          <w:lang w:eastAsia="ru-RU"/>
        </w:rPr>
        <w:t>контроль за</w:t>
      </w:r>
      <w:proofErr w:type="gramEnd"/>
      <w:r w:rsidRPr="00115287">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115287">
          <w:rPr>
            <w:rFonts w:ascii="Times New Roman" w:eastAsia="Times New Roman" w:hAnsi="Times New Roman" w:cs="Times New Roman"/>
            <w:color w:val="000000"/>
            <w:sz w:val="28"/>
            <w:szCs w:val="28"/>
            <w:lang w:eastAsia="ru-RU"/>
          </w:rPr>
          <w:t>законом</w:t>
        </w:r>
      </w:hyperlink>
      <w:r w:rsidRPr="00115287">
        <w:rPr>
          <w:rFonts w:ascii="Times New Roman" w:eastAsia="Times New Roman" w:hAnsi="Times New Roman" w:cs="Times New Roman"/>
          <w:color w:val="000000"/>
          <w:sz w:val="28"/>
          <w:szCs w:val="28"/>
          <w:lang w:eastAsia="ru-RU"/>
        </w:rPr>
        <w:t xml:space="preserve"> от 24 ноября 1995 года № 181-ФЗ «О социальной защите инвалидов в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 2. </w:t>
      </w:r>
      <w:proofErr w:type="gramStart"/>
      <w:r w:rsidRPr="00115287">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15287">
        <w:rPr>
          <w:rFonts w:ascii="Times New Roman" w:eastAsia="Times New Roman" w:hAnsi="Times New Roman" w:cs="Times New Roman"/>
          <w:color w:val="000000"/>
          <w:sz w:val="28"/>
          <w:szCs w:val="28"/>
          <w:lang w:eastAsia="ru-RU"/>
        </w:rPr>
        <w:t xml:space="preserve"> федеральными законами и законами </w:t>
      </w:r>
      <w:r w:rsidRPr="00115287">
        <w:rPr>
          <w:rFonts w:ascii="Times New Roman" w:eastAsia="Times New Roman" w:hAnsi="Times New Roman" w:cs="Times New Roman"/>
          <w:color w:val="000000"/>
          <w:sz w:val="28"/>
          <w:szCs w:val="28"/>
          <w:lang w:eastAsia="ru-RU"/>
        </w:rPr>
        <w:lastRenderedPageBreak/>
        <w:t>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5287" w:rsidRPr="00115287" w:rsidRDefault="00115287" w:rsidP="00115287">
      <w:pPr>
        <w:spacing w:after="0" w:line="240" w:lineRule="auto"/>
        <w:jc w:val="both"/>
        <w:rPr>
          <w:rFonts w:ascii="Times New Roman" w:eastAsia="Times New Roman" w:hAnsi="Times New Roman" w:cs="Times New Roman"/>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b/>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 Полномочия органов местного самоуправления по решению вопросов местного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установление официальных символов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6) полномочиями по организации теплоснабжения, предусмотренными Федеральным </w:t>
      </w:r>
      <w:hyperlink r:id="rId16" w:history="1">
        <w:r w:rsidRPr="00115287">
          <w:rPr>
            <w:rFonts w:ascii="Times New Roman" w:eastAsia="Times New Roman" w:hAnsi="Times New Roman" w:cs="Times New Roman"/>
            <w:color w:val="000000"/>
            <w:sz w:val="28"/>
            <w:szCs w:val="28"/>
            <w:lang w:eastAsia="ru-RU"/>
          </w:rPr>
          <w:t>законом</w:t>
        </w:r>
      </w:hyperlink>
      <w:r w:rsidRPr="00115287">
        <w:rPr>
          <w:rFonts w:ascii="Times New Roman" w:eastAsia="Times New Roman" w:hAnsi="Times New Roman" w:cs="Times New Roman"/>
          <w:color w:val="000000"/>
          <w:sz w:val="28"/>
          <w:szCs w:val="28"/>
          <w:lang w:eastAsia="ru-RU"/>
        </w:rPr>
        <w:t xml:space="preserve"> «О теплоснабжении»;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7) полномочиями в сфере водоснабжения и водоотведения, предусмотренными Федеральным </w:t>
      </w:r>
      <w:hyperlink r:id="rId17" w:history="1">
        <w:r w:rsidRPr="00115287">
          <w:rPr>
            <w:rFonts w:ascii="Times New Roman" w:eastAsia="Times New Roman" w:hAnsi="Times New Roman" w:cs="Times New Roman"/>
            <w:color w:val="000000"/>
            <w:sz w:val="28"/>
            <w:szCs w:val="28"/>
            <w:lang w:eastAsia="ru-RU"/>
          </w:rPr>
          <w:t>законом</w:t>
        </w:r>
      </w:hyperlink>
      <w:r w:rsidRPr="00115287">
        <w:rPr>
          <w:rFonts w:ascii="Times New Roman" w:eastAsia="Times New Roman" w:hAnsi="Times New Roman" w:cs="Times New Roman"/>
          <w:color w:val="000000"/>
          <w:sz w:val="28"/>
          <w:szCs w:val="28"/>
          <w:lang w:eastAsia="ru-RU"/>
        </w:rPr>
        <w:t xml:space="preserve"> «О водоснабжении и водоотведении»;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8" w:history="1">
        <w:r w:rsidRPr="00115287">
          <w:rPr>
            <w:rFonts w:ascii="Times New Roman" w:eastAsia="Times New Roman" w:hAnsi="Times New Roman" w:cs="Times New Roman"/>
            <w:color w:val="000000"/>
            <w:sz w:val="28"/>
            <w:szCs w:val="28"/>
            <w:lang w:eastAsia="ru-RU"/>
          </w:rPr>
          <w:t>порядке</w:t>
        </w:r>
      </w:hyperlink>
      <w:r w:rsidRPr="00115287">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10) разработка и утверждение </w:t>
      </w:r>
      <w:hyperlink r:id="rId19" w:history="1">
        <w:r w:rsidRPr="00115287">
          <w:rPr>
            <w:rFonts w:ascii="Times New Roman" w:eastAsia="Times New Roman" w:hAnsi="Times New Roman" w:cs="Times New Roman"/>
            <w:color w:val="000000"/>
            <w:sz w:val="28"/>
            <w:szCs w:val="28"/>
            <w:lang w:eastAsia="ru-RU"/>
          </w:rPr>
          <w:t>программ</w:t>
        </w:r>
      </w:hyperlink>
      <w:r w:rsidRPr="00115287">
        <w:rPr>
          <w:rFonts w:ascii="Times New Roman" w:eastAsia="Times New Roman" w:hAnsi="Times New Roman" w:cs="Times New Roman"/>
          <w:color w:val="000000"/>
          <w:sz w:val="28"/>
          <w:szCs w:val="28"/>
          <w:lang w:eastAsia="ru-RU"/>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11) учреждение печатного средства массовой информации для </w:t>
      </w:r>
      <w:r w:rsidRPr="00115287">
        <w:rPr>
          <w:rFonts w:ascii="Times New Roman" w:eastAsia="Times New Roman" w:hAnsi="Times New Roman" w:cs="Times New Roman"/>
          <w:color w:val="000000"/>
          <w:sz w:val="28"/>
          <w:szCs w:val="28"/>
          <w:lang w:eastAsia="ru-RU"/>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12) осуществление международных и внешнеэкономических связей в соответствии с федеральными законами;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sidRPr="00115287">
          <w:rPr>
            <w:rFonts w:ascii="Times New Roman" w:eastAsia="Times New Roman" w:hAnsi="Times New Roman" w:cs="Times New Roman"/>
            <w:color w:val="000000"/>
            <w:sz w:val="28"/>
            <w:szCs w:val="28"/>
            <w:lang w:eastAsia="ru-RU"/>
          </w:rPr>
          <w:t>законодательством</w:t>
        </w:r>
      </w:hyperlink>
      <w:r w:rsidRPr="00115287">
        <w:rPr>
          <w:rFonts w:ascii="Times New Roman" w:eastAsia="Times New Roman" w:hAnsi="Times New Roman" w:cs="Times New Roman"/>
          <w:color w:val="000000"/>
          <w:sz w:val="28"/>
          <w:szCs w:val="28"/>
          <w:lang w:eastAsia="ru-RU"/>
        </w:rPr>
        <w:t xml:space="preserve"> об энергосбережении и о повышении энергетической эффективности;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15) иными полномочиями в соответствии с Федеральным законом, Уставом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autoSpaceDE w:val="0"/>
        <w:autoSpaceDN w:val="0"/>
        <w:adjustRightInd w:val="0"/>
        <w:spacing w:after="0" w:line="240" w:lineRule="auto"/>
        <w:jc w:val="both"/>
        <w:outlineLvl w:val="0"/>
        <w:rPr>
          <w:rFonts w:ascii="Times New Roman" w:eastAsia="Times New Roman" w:hAnsi="Times New Roman" w:cs="Times New Roman"/>
          <w:b/>
          <w:color w:val="000000"/>
          <w:sz w:val="28"/>
          <w:szCs w:val="28"/>
          <w:lang w:eastAsia="ru-RU"/>
        </w:rPr>
      </w:pPr>
      <w:r w:rsidRPr="00115287">
        <w:rPr>
          <w:rFonts w:ascii="Times New Roman" w:eastAsia="Times New Roman" w:hAnsi="Times New Roman" w:cs="Times New Roman"/>
          <w:b/>
          <w:color w:val="000000"/>
          <w:sz w:val="28"/>
          <w:szCs w:val="28"/>
          <w:lang w:eastAsia="ru-RU"/>
        </w:rPr>
        <w:lastRenderedPageBreak/>
        <w:t>Статья 5.1. Муниципальный контроль</w:t>
      </w:r>
    </w:p>
    <w:p w:rsidR="00115287" w:rsidRPr="00115287" w:rsidRDefault="00115287" w:rsidP="00115287">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115287" w:rsidRPr="00115287" w:rsidRDefault="00115287" w:rsidP="00115287">
      <w:pPr>
        <w:numPr>
          <w:ilvl w:val="0"/>
          <w:numId w:val="1"/>
        </w:num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15287" w:rsidRPr="00115287" w:rsidRDefault="00115287" w:rsidP="00115287">
      <w:pPr>
        <w:numPr>
          <w:ilvl w:val="0"/>
          <w:numId w:val="1"/>
        </w:num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Глава III</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Формы, порядок и гарантии участия населения в решении вопросов местного значения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6. Местный референдум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Подготовку и проведение местного референдума осуществляют комиссии местного референдума. В их систему входят: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участковые комиссии местного референдума.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Pr="00115287">
        <w:rPr>
          <w:rFonts w:ascii="Times New Roman" w:eastAsia="Times New Roman" w:hAnsi="Times New Roman" w:cs="Times New Roman"/>
          <w:color w:val="000000"/>
          <w:sz w:val="28"/>
          <w:szCs w:val="28"/>
          <w:lang w:eastAsia="ru-RU"/>
        </w:rPr>
        <w:t>Шаранский</w:t>
      </w:r>
      <w:proofErr w:type="spellEnd"/>
      <w:r w:rsidRPr="00115287">
        <w:rPr>
          <w:rFonts w:ascii="Times New Roman" w:eastAsia="Times New Roman" w:hAnsi="Times New Roman" w:cs="Times New Roman"/>
          <w:color w:val="000000"/>
          <w:sz w:val="28"/>
          <w:szCs w:val="28"/>
          <w:lang w:eastAsia="ru-RU"/>
        </w:rPr>
        <w:t xml:space="preserve"> район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Вышестоящей избирательной комиссией по отношению к территориальной избирательной комиссии муниципального района </w:t>
      </w:r>
      <w:proofErr w:type="spellStart"/>
      <w:r w:rsidRPr="00115287">
        <w:rPr>
          <w:rFonts w:ascii="Times New Roman" w:eastAsia="Times New Roman" w:hAnsi="Times New Roman" w:cs="Times New Roman"/>
          <w:color w:val="000000"/>
          <w:sz w:val="28"/>
          <w:szCs w:val="28"/>
          <w:lang w:eastAsia="ru-RU"/>
        </w:rPr>
        <w:t>Шаранский</w:t>
      </w:r>
      <w:proofErr w:type="spellEnd"/>
      <w:r w:rsidRPr="00115287">
        <w:rPr>
          <w:rFonts w:ascii="Times New Roman" w:eastAsia="Times New Roman" w:hAnsi="Times New Roman" w:cs="Times New Roman"/>
          <w:color w:val="000000"/>
          <w:sz w:val="28"/>
          <w:szCs w:val="28"/>
          <w:lang w:eastAsia="ru-RU"/>
        </w:rPr>
        <w:t xml:space="preserve"> район Республики Башкортостан является Центральная избирательная комиссия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Решение о назначении местного референдума принимается представительным органом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1) по инициативе, выдвинутой гражданами Российской Федерации, имеющими право на участие в местном референдуме (инициативная группа);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115287">
        <w:rPr>
          <w:rFonts w:ascii="Times New Roman" w:eastAsia="Times New Roman" w:hAnsi="Times New Roman" w:cs="Times New Roman"/>
          <w:color w:val="000000"/>
          <w:sz w:val="28"/>
          <w:szCs w:val="28"/>
          <w:lang w:eastAsia="ru-RU"/>
        </w:rPr>
        <w:t>позднее</w:t>
      </w:r>
      <w:proofErr w:type="gramEnd"/>
      <w:r w:rsidRPr="00115287">
        <w:rPr>
          <w:rFonts w:ascii="Times New Roman" w:eastAsia="Times New Roman" w:hAnsi="Times New Roman" w:cs="Times New Roman"/>
          <w:color w:val="000000"/>
          <w:sz w:val="28"/>
          <w:szCs w:val="28"/>
          <w:lang w:eastAsia="ru-RU"/>
        </w:rPr>
        <w:t xml:space="preserve"> чем за один год до дня образования инициативной группы по проведению местного референдума;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по инициативе представительного органа Сельского поселения и главы Сельского поселения, выдвинутой ими совместно.</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Голосование на местном референдуме не </w:t>
      </w:r>
      <w:proofErr w:type="gramStart"/>
      <w:r w:rsidRPr="00115287">
        <w:rPr>
          <w:rFonts w:ascii="Times New Roman" w:eastAsia="Times New Roman" w:hAnsi="Times New Roman" w:cs="Times New Roman"/>
          <w:color w:val="000000"/>
          <w:sz w:val="28"/>
          <w:szCs w:val="28"/>
          <w:lang w:eastAsia="ru-RU"/>
        </w:rPr>
        <w:t>позднее</w:t>
      </w:r>
      <w:proofErr w:type="gramEnd"/>
      <w:r w:rsidRPr="00115287">
        <w:rPr>
          <w:rFonts w:ascii="Times New Roman" w:eastAsia="Times New Roman" w:hAnsi="Times New Roman" w:cs="Times New Roman"/>
          <w:color w:val="000000"/>
          <w:sz w:val="28"/>
          <w:szCs w:val="28"/>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5. </w:t>
      </w:r>
      <w:proofErr w:type="gramStart"/>
      <w:r w:rsidRPr="00115287">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115287">
        <w:rPr>
          <w:rFonts w:ascii="Times New Roman" w:eastAsia="Times New Roman" w:hAnsi="Times New Roman" w:cs="Times New Roman"/>
          <w:color w:val="000000"/>
          <w:sz w:val="28"/>
          <w:szCs w:val="28"/>
          <w:lang w:eastAsia="ru-RU"/>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115287">
        <w:rPr>
          <w:rFonts w:ascii="Times New Roman" w:eastAsia="Times New Roman" w:hAnsi="Times New Roman" w:cs="Times New Roman"/>
          <w:color w:val="000000"/>
          <w:sz w:val="28"/>
          <w:szCs w:val="28"/>
          <w:lang w:eastAsia="ru-RU"/>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115287">
        <w:rPr>
          <w:rFonts w:ascii="Times New Roman" w:eastAsia="Times New Roman" w:hAnsi="Times New Roman" w:cs="Times New Roman"/>
          <w:color w:val="000000"/>
          <w:sz w:val="28"/>
          <w:szCs w:val="28"/>
          <w:lang w:eastAsia="ru-RU"/>
        </w:rPr>
        <w:t>их</w:t>
      </w:r>
      <w:proofErr w:type="gramEnd"/>
      <w:r w:rsidRPr="00115287">
        <w:rPr>
          <w:rFonts w:ascii="Times New Roman" w:eastAsia="Times New Roman" w:hAnsi="Times New Roman" w:cs="Times New Roman"/>
          <w:color w:val="000000"/>
          <w:sz w:val="28"/>
          <w:szCs w:val="28"/>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противном случае - об отказе в регистрации инициативной группы.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115287">
        <w:rPr>
          <w:rFonts w:ascii="Times New Roman" w:eastAsia="Times New Roman" w:hAnsi="Times New Roman" w:cs="Times New Roman"/>
          <w:color w:val="000000"/>
          <w:sz w:val="28"/>
          <w:szCs w:val="28"/>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10. Решение о проведении местного референдума, а также принятое на </w:t>
      </w:r>
      <w:r w:rsidRPr="00115287">
        <w:rPr>
          <w:rFonts w:ascii="Times New Roman" w:eastAsia="Times New Roman" w:hAnsi="Times New Roman" w:cs="Times New Roman"/>
          <w:color w:val="000000"/>
          <w:sz w:val="28"/>
          <w:szCs w:val="28"/>
          <w:lang w:eastAsia="ru-RU"/>
        </w:rPr>
        <w:lastRenderedPageBreak/>
        <w:t>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7. Муниципальные выборы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Муниципальные выборы назначаются представительным органом Сельского поселения.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Решение о назначении муниципальных выборов должно быть принято не ранее чем за 90 дней и не </w:t>
      </w:r>
      <w:proofErr w:type="gramStart"/>
      <w:r w:rsidRPr="00115287">
        <w:rPr>
          <w:rFonts w:ascii="Times New Roman" w:eastAsia="Times New Roman" w:hAnsi="Times New Roman" w:cs="Times New Roman"/>
          <w:color w:val="000000"/>
          <w:sz w:val="28"/>
          <w:szCs w:val="28"/>
          <w:lang w:eastAsia="ru-RU"/>
        </w:rPr>
        <w:t>позднее</w:t>
      </w:r>
      <w:proofErr w:type="gramEnd"/>
      <w:r w:rsidRPr="00115287">
        <w:rPr>
          <w:rFonts w:ascii="Times New Roman" w:eastAsia="Times New Roman" w:hAnsi="Times New Roman" w:cs="Times New Roman"/>
          <w:color w:val="000000"/>
          <w:sz w:val="28"/>
          <w:szCs w:val="28"/>
          <w:lang w:eastAsia="ru-RU"/>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Итоги муниципальных выборов подлежат официальному опубликованию (обнародованию).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В случаях, предусмотренных Федеральным законом, в целях получения </w:t>
      </w:r>
      <w:r w:rsidRPr="00115287">
        <w:rPr>
          <w:rFonts w:ascii="Times New Roman" w:eastAsia="Times New Roman" w:hAnsi="Times New Roman" w:cs="Times New Roman"/>
          <w:color w:val="000000"/>
          <w:sz w:val="28"/>
          <w:szCs w:val="28"/>
          <w:lang w:eastAsia="ru-RU"/>
        </w:rPr>
        <w:lastRenderedPageBreak/>
        <w:t>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15287">
        <w:rPr>
          <w:rFonts w:ascii="Times New Roman" w:eastAsia="Times New Roman" w:hAnsi="Times New Roman" w:cs="Times New Roman"/>
          <w:color w:val="000000"/>
          <w:sz w:val="28"/>
          <w:szCs w:val="28"/>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9. Правотворческая инициатива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10. Территориальное общественное самоуправление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15287">
        <w:rPr>
          <w:rFonts w:ascii="Times New Roman" w:eastAsia="Times New Roman" w:hAnsi="Times New Roman" w:cs="Times New Roman"/>
          <w:color w:val="000000"/>
          <w:sz w:val="28"/>
          <w:szCs w:val="28"/>
          <w:lang w:eastAsia="ru-RU"/>
        </w:rPr>
        <w:t>на части территории</w:t>
      </w:r>
      <w:proofErr w:type="gramEnd"/>
      <w:r w:rsidRPr="00115287">
        <w:rPr>
          <w:rFonts w:ascii="Times New Roman" w:eastAsia="Times New Roman" w:hAnsi="Times New Roman" w:cs="Times New Roman"/>
          <w:color w:val="000000"/>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w:t>
      </w:r>
      <w:proofErr w:type="gramStart"/>
      <w:r w:rsidRPr="00115287">
        <w:rPr>
          <w:rFonts w:ascii="Times New Roman" w:eastAsia="Times New Roman" w:hAnsi="Times New Roman" w:cs="Times New Roman"/>
          <w:color w:val="000000"/>
          <w:sz w:val="28"/>
          <w:szCs w:val="28"/>
          <w:lang w:eastAsia="ru-RU"/>
        </w:rPr>
        <w:t>а о ее</w:t>
      </w:r>
      <w:proofErr w:type="gramEnd"/>
      <w:r w:rsidRPr="00115287">
        <w:rPr>
          <w:rFonts w:ascii="Times New Roman" w:eastAsia="Times New Roman" w:hAnsi="Times New Roman" w:cs="Times New Roman"/>
          <w:color w:val="000000"/>
          <w:sz w:val="28"/>
          <w:szCs w:val="28"/>
          <w:lang w:eastAsia="ru-RU"/>
        </w:rPr>
        <w:t xml:space="preserve"> исполнении;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Органы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9. В уставе территориального общественного самоуправления устанавливаются: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территория, на которой оно осуществляется;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цели, задачи, формы и основные направления деятельности </w:t>
      </w:r>
      <w:r w:rsidRPr="00115287">
        <w:rPr>
          <w:rFonts w:ascii="Times New Roman" w:eastAsia="Times New Roman" w:hAnsi="Times New Roman" w:cs="Times New Roman"/>
          <w:color w:val="000000"/>
          <w:sz w:val="28"/>
          <w:szCs w:val="28"/>
          <w:lang w:eastAsia="ru-RU"/>
        </w:rPr>
        <w:lastRenderedPageBreak/>
        <w:t>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порядок принятия решений;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11. Публичные слушания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На публичные слушания должны выноситься: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115287">
        <w:rPr>
          <w:rFonts w:ascii="Times New Roman" w:eastAsia="Times New Roman" w:hAnsi="Times New Roman" w:cs="Times New Roman"/>
          <w:color w:val="000000"/>
          <w:sz w:val="28"/>
          <w:szCs w:val="28"/>
          <w:lang w:eastAsia="ru-RU"/>
        </w:rPr>
        <w:t xml:space="preserve"> объектов капитального строительства на другой вид такого использования при отсутствии утвержденных правил </w:t>
      </w:r>
      <w:r w:rsidRPr="00115287">
        <w:rPr>
          <w:rFonts w:ascii="Times New Roman" w:eastAsia="Times New Roman" w:hAnsi="Times New Roman" w:cs="Times New Roman"/>
          <w:color w:val="000000"/>
          <w:sz w:val="28"/>
          <w:szCs w:val="28"/>
          <w:lang w:eastAsia="ru-RU"/>
        </w:rPr>
        <w:lastRenderedPageBreak/>
        <w:t>землепользования и застройки;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вопросы о преобразовании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иные вопросы в соответствии с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w:t>
      </w:r>
      <w:proofErr w:type="gramStart"/>
      <w:r w:rsidRPr="00115287">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12. Собрание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15287">
        <w:rPr>
          <w:rFonts w:ascii="Times New Roman" w:eastAsia="Times New Roman" w:hAnsi="Times New Roman" w:cs="Times New Roman"/>
          <w:color w:val="000000"/>
          <w:sz w:val="28"/>
          <w:szCs w:val="28"/>
          <w:lang w:eastAsia="ru-RU"/>
        </w:rPr>
        <w:t>на части территории</w:t>
      </w:r>
      <w:proofErr w:type="gramEnd"/>
      <w:r w:rsidRPr="00115287">
        <w:rPr>
          <w:rFonts w:ascii="Times New Roman" w:eastAsia="Times New Roman" w:hAnsi="Times New Roman" w:cs="Times New Roman"/>
          <w:color w:val="000000"/>
          <w:sz w:val="28"/>
          <w:szCs w:val="28"/>
          <w:lang w:eastAsia="ru-RU"/>
        </w:rPr>
        <w:t xml:space="preserve"> Сельского поселения могут проводиться собрания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5. Порядок назначения и проведения собрания граждан, а также полномочия собрания граждан определяются Федеральным законом, нормативными </w:t>
      </w:r>
      <w:r w:rsidRPr="00115287">
        <w:rPr>
          <w:rFonts w:ascii="Times New Roman" w:eastAsia="Times New Roman" w:hAnsi="Times New Roman" w:cs="Times New Roman"/>
          <w:color w:val="000000"/>
          <w:sz w:val="28"/>
          <w:szCs w:val="28"/>
          <w:lang w:eastAsia="ru-RU"/>
        </w:rPr>
        <w:lastRenderedPageBreak/>
        <w:t xml:space="preserve">правовыми актами представительного органа Сельского поселения, уставом территориального общественного самоуправления.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widowControl w:val="0"/>
        <w:spacing w:after="0" w:line="240" w:lineRule="auto"/>
        <w:jc w:val="both"/>
        <w:rPr>
          <w:rFonts w:ascii="Times New Roman" w:eastAsia="Times New Roman" w:hAnsi="Times New Roman" w:cs="Times New Roman"/>
          <w:b/>
          <w:bCs/>
          <w:snapToGrid w:val="0"/>
          <w:color w:val="000000"/>
          <w:sz w:val="28"/>
          <w:szCs w:val="28"/>
          <w:lang w:eastAsia="ru-RU"/>
        </w:rPr>
      </w:pPr>
      <w:r w:rsidRPr="00115287">
        <w:rPr>
          <w:rFonts w:ascii="Times New Roman" w:eastAsia="Times New Roman" w:hAnsi="Times New Roman" w:cs="Times New Roman"/>
          <w:b/>
          <w:bCs/>
          <w:snapToGrid w:val="0"/>
          <w:color w:val="000000"/>
          <w:sz w:val="28"/>
          <w:szCs w:val="28"/>
          <w:lang w:eastAsia="ru-RU"/>
        </w:rPr>
        <w:t>Статья 13.</w:t>
      </w:r>
      <w:r w:rsidRPr="00115287">
        <w:rPr>
          <w:rFonts w:ascii="Times New Roman" w:eastAsia="Times New Roman" w:hAnsi="Times New Roman" w:cs="Times New Roman"/>
          <w:snapToGrid w:val="0"/>
          <w:color w:val="000000"/>
          <w:sz w:val="28"/>
          <w:szCs w:val="28"/>
          <w:lang w:eastAsia="ru-RU"/>
        </w:rPr>
        <w:t xml:space="preserve"> </w:t>
      </w:r>
      <w:r w:rsidRPr="00115287">
        <w:rPr>
          <w:rFonts w:ascii="Times New Roman" w:eastAsia="Times New Roman" w:hAnsi="Times New Roman" w:cs="Times New Roman"/>
          <w:b/>
          <w:bCs/>
          <w:snapToGrid w:val="0"/>
          <w:color w:val="000000"/>
          <w:sz w:val="28"/>
          <w:szCs w:val="28"/>
          <w:lang w:eastAsia="ru-RU"/>
        </w:rPr>
        <w:t>Конференция граждан (собрание делегатов)</w:t>
      </w:r>
    </w:p>
    <w:p w:rsidR="00115287" w:rsidRPr="00115287" w:rsidRDefault="00115287" w:rsidP="00115287">
      <w:pPr>
        <w:widowControl w:val="0"/>
        <w:spacing w:after="0" w:line="240" w:lineRule="auto"/>
        <w:jc w:val="both"/>
        <w:rPr>
          <w:rFonts w:ascii="Times New Roman" w:eastAsia="Times New Roman" w:hAnsi="Times New Roman" w:cs="Times New Roman"/>
          <w:b/>
          <w:bCs/>
          <w:snapToGrid w:val="0"/>
          <w:color w:val="000000"/>
          <w:sz w:val="28"/>
          <w:szCs w:val="28"/>
          <w:lang w:eastAsia="ru-RU"/>
        </w:rPr>
      </w:pPr>
    </w:p>
    <w:p w:rsidR="00115287" w:rsidRPr="00115287" w:rsidRDefault="00115287" w:rsidP="00115287">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15287">
        <w:rPr>
          <w:rFonts w:ascii="Times New Roman" w:eastAsia="Times New Roman" w:hAnsi="Times New Roman" w:cs="Times New Roman"/>
          <w:color w:val="000000"/>
          <w:sz w:val="28"/>
          <w:szCs w:val="28"/>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115287" w:rsidRPr="00115287" w:rsidRDefault="00115287" w:rsidP="00115287">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15287">
        <w:rPr>
          <w:rFonts w:ascii="Times New Roman" w:eastAsia="Times New Roman" w:hAnsi="Times New Roman" w:cs="Times New Roman"/>
          <w:color w:val="000000"/>
          <w:sz w:val="28"/>
          <w:szCs w:val="28"/>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115287" w:rsidRPr="00115287" w:rsidRDefault="00115287" w:rsidP="00115287">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15287">
        <w:rPr>
          <w:rFonts w:ascii="Times New Roman" w:eastAsia="Times New Roman" w:hAnsi="Times New Roman" w:cs="Times New Roman"/>
          <w:color w:val="000000"/>
          <w:sz w:val="28"/>
          <w:szCs w:val="28"/>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115287" w:rsidRPr="00115287" w:rsidRDefault="00115287" w:rsidP="00115287">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15287">
        <w:rPr>
          <w:rFonts w:ascii="Times New Roman" w:eastAsia="Times New Roman" w:hAnsi="Times New Roman" w:cs="Times New Roman"/>
          <w:color w:val="000000"/>
          <w:sz w:val="28"/>
          <w:szCs w:val="28"/>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115287" w:rsidRPr="00115287" w:rsidRDefault="00115287" w:rsidP="00115287">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15287">
        <w:rPr>
          <w:rFonts w:ascii="Times New Roman" w:eastAsia="Times New Roman" w:hAnsi="Times New Roman" w:cs="Times New Roman"/>
          <w:color w:val="000000"/>
          <w:sz w:val="28"/>
          <w:szCs w:val="28"/>
          <w:lang w:eastAsia="ru-RU"/>
        </w:rPr>
        <w:t>5. Итоги конференции граждан (собрания делегатов) подлежат официальному опубликованию (обнародованию).</w:t>
      </w:r>
    </w:p>
    <w:p w:rsidR="00115287" w:rsidRPr="00115287" w:rsidRDefault="00115287" w:rsidP="00115287">
      <w:pPr>
        <w:widowControl w:val="0"/>
        <w:spacing w:after="0" w:line="240" w:lineRule="auto"/>
        <w:rPr>
          <w:rFonts w:ascii="Times New Roman" w:eastAsia="Times New Roman" w:hAnsi="Times New Roman" w:cs="Times New Roman"/>
          <w:snapToGrid w:val="0"/>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14. Опрос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В опросе граждан имеют право участвовать жители Сельского поселения, обладающие избирательным правом.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Опрос граждан проводится по инициативе: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представительного органа Сельского поселения или главы Сельского поселения - по вопросам местного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5. Решение о назначении опроса граждан принимается представительным </w:t>
      </w:r>
      <w:r w:rsidRPr="00115287">
        <w:rPr>
          <w:rFonts w:ascii="Times New Roman" w:eastAsia="Times New Roman" w:hAnsi="Times New Roman" w:cs="Times New Roman"/>
          <w:color w:val="000000"/>
          <w:sz w:val="28"/>
          <w:szCs w:val="28"/>
          <w:lang w:eastAsia="ru-RU"/>
        </w:rPr>
        <w:lastRenderedPageBreak/>
        <w:t>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1) дата и сроки проведения опроса;</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методика проведения опроса;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форма опросного листа;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минимальная численность жителей Сельского поселения, участвующих в опросе.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за счет средств местного бюджета - при проведении опроса по инициативе органов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15. Обращения граждан в органы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16. Другие формы непосредственного осуществления населением местного самоуправления и участия в его осуществлении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115287">
        <w:rPr>
          <w:rFonts w:ascii="Times New Roman" w:eastAsia="Times New Roman" w:hAnsi="Times New Roman" w:cs="Times New Roman"/>
          <w:color w:val="000000"/>
          <w:sz w:val="28"/>
          <w:szCs w:val="28"/>
          <w:lang w:eastAsia="ru-RU"/>
        </w:rPr>
        <w:lastRenderedPageBreak/>
        <w:t>местного самоуправления и участии населения в осуществлении местного самоуправления.</w:t>
      </w: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Глава IV</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Органы местного самоуправления и должностные лица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17. Органы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представительный орган Сельского поселения, именуемый Советом;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администрация Сельского поселения, именуемая Администрацией.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 xml:space="preserve">Статья 18. Совет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Совет состоит из 10 депутатов.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Совет обладает правами юридического лица.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Срок полномочий Совета составляет 4 года.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Совет подотчетен и подконтролен непосредственно населению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6. В исключительной компетенции Совета находятся: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принятие планов и программ развития Сельского поселения, утверждение отчетов об их исполнении;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15287">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9) </w:t>
      </w:r>
      <w:proofErr w:type="gramStart"/>
      <w:r w:rsidRPr="00115287">
        <w:rPr>
          <w:rFonts w:ascii="Times New Roman" w:eastAsia="Times New Roman" w:hAnsi="Times New Roman" w:cs="Times New Roman"/>
          <w:color w:val="000000"/>
          <w:sz w:val="28"/>
          <w:szCs w:val="28"/>
          <w:lang w:eastAsia="ru-RU"/>
        </w:rPr>
        <w:t>контроль за</w:t>
      </w:r>
      <w:proofErr w:type="gramEnd"/>
      <w:r w:rsidRPr="00115287">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10) принятие решения об удалении главы Сельского поселения в отставку.</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Порядок опубликования (обнародования) нормативных правовых актов, принятых Советом, устанавливается настоящим Уставом.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12. Организацию деятельности Совета осуществляет глава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в случае принятия указанным органом решения о самороспуске.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Решение о самороспуске принимается Советом большинством в две трети голосов от установленной численности депутатов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в случае утраты Сельским поселением статуса муниципального образования в связи с его объединением с городским округом;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15. Досрочное прекращение полномочий Совета влечет досрочное прекращение полномочий его депутатов.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19. Глава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Глава Сельского поселения осуществляет свои полномочия на постоянной основе.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Глава Сельского поселения избирается большинством голосов от установленного числа депутатов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Срок полномочий главы Сельского поселения составляет 4 года.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Глава Сельского поселения в пределах полномочий, установленных </w:t>
      </w:r>
      <w:r w:rsidRPr="00115287">
        <w:rPr>
          <w:rFonts w:ascii="Times New Roman" w:eastAsia="Times New Roman" w:hAnsi="Times New Roman" w:cs="Times New Roman"/>
          <w:color w:val="000000"/>
          <w:sz w:val="28"/>
          <w:szCs w:val="28"/>
          <w:lang w:eastAsia="ru-RU"/>
        </w:rPr>
        <w:lastRenderedPageBreak/>
        <w:t>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вправе требовать созыва внеочередного заседания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Глава Сельского поселения </w:t>
      </w:r>
      <w:proofErr w:type="gramStart"/>
      <w:r w:rsidRPr="00115287">
        <w:rPr>
          <w:rFonts w:ascii="Times New Roman" w:eastAsia="Times New Roman" w:hAnsi="Times New Roman" w:cs="Times New Roman"/>
          <w:color w:val="000000"/>
          <w:sz w:val="28"/>
          <w:szCs w:val="28"/>
          <w:lang w:eastAsia="ru-RU"/>
        </w:rPr>
        <w:t>подконтролен</w:t>
      </w:r>
      <w:proofErr w:type="gramEnd"/>
      <w:r w:rsidRPr="00115287">
        <w:rPr>
          <w:rFonts w:ascii="Times New Roman" w:eastAsia="Times New Roman" w:hAnsi="Times New Roman" w:cs="Times New Roman"/>
          <w:color w:val="000000"/>
          <w:sz w:val="28"/>
          <w:szCs w:val="28"/>
          <w:lang w:eastAsia="ru-RU"/>
        </w:rPr>
        <w:t xml:space="preserve"> и подотчетен населению и Совету.</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5. Глава сельского  поселения должен соблюдать ограничения и запреты и исполнять обязанности, которые установлены Федеральным </w:t>
      </w:r>
      <w:hyperlink r:id="rId21" w:history="1">
        <w:r w:rsidRPr="00115287">
          <w:rPr>
            <w:rFonts w:ascii="Times New Roman" w:eastAsia="Times New Roman" w:hAnsi="Times New Roman" w:cs="Times New Roman"/>
            <w:color w:val="000000"/>
            <w:sz w:val="28"/>
            <w:szCs w:val="28"/>
            <w:lang w:eastAsia="ru-RU"/>
          </w:rPr>
          <w:t>законом</w:t>
        </w:r>
      </w:hyperlink>
      <w:r w:rsidRPr="00115287">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Полномочия главы Сельского поселения прекращаются досрочно в случае: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смерти;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отставки по собственному желанию;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2.1) удаления в отставку в соответствии с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отрешения от должности в соответствии с</w:t>
      </w:r>
      <w:hyperlink r:id="rId22" w:tgtFrame="_self" w:history="1">
        <w:r w:rsidRPr="00115287">
          <w:rPr>
            <w:rFonts w:ascii="Times New Roman" w:eastAsia="Times New Roman" w:hAnsi="Times New Roman" w:cs="Times New Roman"/>
            <w:color w:val="000000"/>
            <w:sz w:val="28"/>
            <w:szCs w:val="28"/>
            <w:lang w:eastAsia="ru-RU"/>
          </w:rPr>
          <w:t xml:space="preserve"> Федеральным законом </w:t>
        </w:r>
      </w:hyperlink>
      <w:r w:rsidRPr="00115287">
        <w:rPr>
          <w:rFonts w:ascii="Times New Roman" w:eastAsia="Times New Roman" w:hAnsi="Times New Roman" w:cs="Times New Roman"/>
          <w:color w:val="000000"/>
          <w:sz w:val="28"/>
          <w:szCs w:val="28"/>
          <w:lang w:eastAsia="ru-RU"/>
        </w:rPr>
        <w:t>;</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115287">
        <w:rPr>
          <w:rFonts w:ascii="Times New Roman" w:eastAsia="Times New Roman" w:hAnsi="Times New Roman" w:cs="Times New Roman"/>
          <w:color w:val="000000"/>
          <w:sz w:val="28"/>
          <w:szCs w:val="28"/>
          <w:lang w:eastAsia="ru-RU"/>
        </w:rPr>
        <w:lastRenderedPageBreak/>
        <w:t>договора Российской</w:t>
      </w:r>
      <w:proofErr w:type="gramEnd"/>
      <w:r w:rsidRPr="00115287">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9) отзыва избирателей;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12) утраты Сельским поселением статуса муниципального образования в связи с его объединением с городским округом;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Полномочия главы Сельского поселения прекращаются досрочно также и в иных случаях, установленных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7. В случае досрочного </w:t>
      </w:r>
      <w:proofErr w:type="gramStart"/>
      <w:r w:rsidRPr="00115287">
        <w:rPr>
          <w:rFonts w:ascii="Times New Roman" w:eastAsia="Times New Roman" w:hAnsi="Times New Roman" w:cs="Times New Roman"/>
          <w:color w:val="000000"/>
          <w:sz w:val="28"/>
          <w:szCs w:val="28"/>
          <w:lang w:eastAsia="ru-RU"/>
        </w:rPr>
        <w:t>прекращения полномочий главы Сельского поселения его полномочия</w:t>
      </w:r>
      <w:proofErr w:type="gramEnd"/>
      <w:r w:rsidRPr="00115287">
        <w:rPr>
          <w:rFonts w:ascii="Times New Roman" w:eastAsia="Times New Roman" w:hAnsi="Times New Roman" w:cs="Times New Roman"/>
          <w:color w:val="000000"/>
          <w:sz w:val="28"/>
          <w:szCs w:val="28"/>
          <w:lang w:eastAsia="ru-RU"/>
        </w:rPr>
        <w:t xml:space="preserve"> временно исполняет управляющий делами Администрации Сельского поселения.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20. Администрация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Администрацией руководит глава Сельского поселения на принципах единоначалия.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Должностные лица Администрации представляют Совету необходимую информацию и документы в порядке, установленном Советом.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Администрация обладает правами юридического лица.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Структура Администрации утверждается Советом по представлению главы Сельского поселения.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21. Избирательная комиссия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Избирательная комиссия Сельского поселения формируется в количестве 8 членов с правом решающего голоса.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 xml:space="preserve">Статья 22. Статус депутата Совета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Депутату Совета обеспечиваются условия для беспрепятственного осуществления своих полномочий.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Депутат Совета поддерживает связь с избирателями своего округа, ответственен перед ним и подотчетен им.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Срок полномочий депутата Совета составляет 4 года.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Полномочия депутата Совета начинаются со дня его избрания и прекращаются со дня начала работы Совета нового созыва.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Депутаты Совета осуществляют свои полномочия, на непостоянной основе.</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5. Депутаты должны соблюдать ограничения и запреты и исполнять обязанности, которые установлены Федеральным </w:t>
      </w:r>
      <w:hyperlink r:id="rId23" w:history="1">
        <w:r w:rsidRPr="00115287">
          <w:rPr>
            <w:rFonts w:ascii="Times New Roman" w:eastAsia="Times New Roman" w:hAnsi="Times New Roman" w:cs="Times New Roman"/>
            <w:color w:val="000000"/>
            <w:sz w:val="28"/>
            <w:szCs w:val="28"/>
            <w:lang w:eastAsia="ru-RU"/>
          </w:rPr>
          <w:t>законом</w:t>
        </w:r>
      </w:hyperlink>
      <w:r w:rsidRPr="00115287">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6. </w:t>
      </w:r>
      <w:proofErr w:type="gramStart"/>
      <w:r w:rsidRPr="00115287">
        <w:rPr>
          <w:rFonts w:ascii="Times New Roman" w:eastAsia="Times New Roman" w:hAnsi="Times New Roman" w:cs="Times New Roman"/>
          <w:color w:val="000000"/>
          <w:sz w:val="28"/>
          <w:szCs w:val="28"/>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115287">
        <w:rPr>
          <w:rFonts w:ascii="Times New Roman" w:eastAsia="Times New Roman" w:hAnsi="Times New Roman" w:cs="Times New Roman"/>
          <w:color w:val="000000"/>
          <w:sz w:val="28"/>
          <w:szCs w:val="28"/>
          <w:lang w:eastAsia="ru-RU"/>
        </w:rPr>
        <w:t>.</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Полномочия депутата Совета прекращаются досрочно в случае: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смерти;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отставки по собственному желанию;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6) выезда за пределы Российской Федерации на постоянное место жительства;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15287">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отзыва избирателями;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9) досрочного прекращения полномочий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11) в иных случаях, установленных Федеральным законом и иными федеральными законами.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115287">
        <w:rPr>
          <w:rFonts w:ascii="Times New Roman" w:eastAsia="Times New Roman" w:hAnsi="Times New Roman" w:cs="Times New Roman"/>
          <w:bCs/>
          <w:color w:val="000000"/>
          <w:sz w:val="28"/>
          <w:szCs w:val="28"/>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115287" w:rsidRPr="00115287" w:rsidRDefault="00115287" w:rsidP="00115287">
      <w:pPr>
        <w:autoSpaceDE w:val="0"/>
        <w:autoSpaceDN w:val="0"/>
        <w:adjustRightInd w:val="0"/>
        <w:spacing w:after="0" w:line="240" w:lineRule="auto"/>
        <w:jc w:val="both"/>
        <w:outlineLvl w:val="0"/>
        <w:rPr>
          <w:rFonts w:ascii="Tahoma" w:eastAsia="Times New Roman" w:hAnsi="Tahoma" w:cs="Tahoma"/>
          <w:color w:val="000000"/>
          <w:sz w:val="18"/>
          <w:szCs w:val="18"/>
          <w:shd w:val="clear" w:color="auto" w:fill="FFFFFF"/>
          <w:lang w:eastAsia="ru-RU"/>
        </w:rPr>
      </w:pPr>
    </w:p>
    <w:p w:rsidR="00115287" w:rsidRPr="00115287" w:rsidRDefault="00115287" w:rsidP="00115287">
      <w:pPr>
        <w:autoSpaceDE w:val="0"/>
        <w:autoSpaceDN w:val="0"/>
        <w:adjustRightInd w:val="0"/>
        <w:spacing w:after="0" w:line="240" w:lineRule="auto"/>
        <w:jc w:val="both"/>
        <w:outlineLvl w:val="0"/>
        <w:rPr>
          <w:rFonts w:ascii="Times New Roman" w:eastAsia="Times New Roman" w:hAnsi="Times New Roman" w:cs="Times New Roman"/>
          <w:b/>
          <w:color w:val="000000"/>
          <w:sz w:val="28"/>
          <w:szCs w:val="28"/>
          <w:lang w:eastAsia="ru-RU"/>
        </w:rPr>
      </w:pPr>
      <w:r w:rsidRPr="00115287">
        <w:rPr>
          <w:rFonts w:ascii="Times New Roman" w:eastAsia="Times New Roman" w:hAnsi="Times New Roman" w:cs="Times New Roman"/>
          <w:b/>
          <w:color w:val="000000"/>
          <w:sz w:val="28"/>
          <w:szCs w:val="28"/>
          <w:lang w:eastAsia="ru-RU"/>
        </w:rPr>
        <w:t xml:space="preserve">Статья 23. Сведения о доходах, расходах, об имуществе и обязательствах имущественного характера </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w:t>
      </w:r>
      <w:proofErr w:type="gramStart"/>
      <w:r w:rsidRPr="00115287">
        <w:rPr>
          <w:rFonts w:ascii="Times New Roman" w:eastAsia="Times New Roman" w:hAnsi="Times New Roman" w:cs="Times New Roman"/>
          <w:color w:val="000000"/>
          <w:sz w:val="28"/>
          <w:szCs w:val="28"/>
          <w:lang w:eastAsia="ru-RU"/>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115287">
        <w:rPr>
          <w:rFonts w:ascii="Times New Roman" w:eastAsia="Times New Roman" w:hAnsi="Times New Roman" w:cs="Times New Roman"/>
          <w:color w:val="000000"/>
          <w:sz w:val="28"/>
          <w:szCs w:val="28"/>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w:t>
      </w:r>
      <w:r w:rsidRPr="00115287">
        <w:rPr>
          <w:rFonts w:ascii="Times New Roman" w:eastAsia="Times New Roman" w:hAnsi="Times New Roman" w:cs="Times New Roman"/>
          <w:color w:val="000000"/>
          <w:sz w:val="28"/>
          <w:szCs w:val="28"/>
          <w:lang w:eastAsia="ru-RU"/>
        </w:rPr>
        <w:lastRenderedPageBreak/>
        <w:t>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w:t>
      </w:r>
      <w:proofErr w:type="gramStart"/>
      <w:r w:rsidRPr="00115287">
        <w:rPr>
          <w:rFonts w:ascii="Times New Roman" w:eastAsia="Times New Roman" w:hAnsi="Times New Roman" w:cs="Times New Roman"/>
          <w:color w:val="000000"/>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15287">
        <w:rPr>
          <w:rFonts w:ascii="Times New Roman" w:eastAsia="Times New Roman" w:hAnsi="Times New Roman" w:cs="Times New Roman"/>
          <w:color w:val="000000"/>
          <w:sz w:val="28"/>
          <w:szCs w:val="28"/>
          <w:lang w:eastAsia="ru-RU"/>
        </w:rPr>
        <w:t xml:space="preserve"> </w:t>
      </w:r>
      <w:proofErr w:type="gramStart"/>
      <w:r w:rsidRPr="00115287">
        <w:rPr>
          <w:rFonts w:ascii="Times New Roman" w:eastAsia="Times New Roman" w:hAnsi="Times New Roman" w:cs="Times New Roman"/>
          <w:color w:val="000000"/>
          <w:sz w:val="28"/>
          <w:szCs w:val="28"/>
          <w:lang w:eastAsia="ru-RU"/>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w:t>
      </w:r>
      <w:proofErr w:type="gramStart"/>
      <w:r w:rsidRPr="00115287">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115287">
        <w:rPr>
          <w:rFonts w:ascii="Times New Roman" w:eastAsia="Times New Roman" w:hAnsi="Times New Roman" w:cs="Times New Roman"/>
          <w:color w:val="000000"/>
          <w:sz w:val="28"/>
          <w:szCs w:val="28"/>
          <w:lang w:eastAsia="ru-RU"/>
        </w:rPr>
        <w:t xml:space="preserve"> (</w:t>
      </w:r>
      <w:proofErr w:type="gramStart"/>
      <w:r w:rsidRPr="00115287">
        <w:rPr>
          <w:rFonts w:ascii="Times New Roman" w:eastAsia="Times New Roman" w:hAnsi="Times New Roman" w:cs="Times New Roman"/>
          <w:color w:val="000000"/>
          <w:sz w:val="28"/>
          <w:szCs w:val="28"/>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w:t>
      </w:r>
      <w:proofErr w:type="gramStart"/>
      <w:r w:rsidRPr="00115287">
        <w:rPr>
          <w:rFonts w:ascii="Times New Roman" w:eastAsia="Times New Roman" w:hAnsi="Times New Roman" w:cs="Times New Roman"/>
          <w:color w:val="000000"/>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115287">
        <w:rPr>
          <w:rFonts w:ascii="Times New Roman" w:eastAsia="Times New Roman" w:hAnsi="Times New Roman" w:cs="Times New Roman"/>
          <w:color w:val="000000"/>
          <w:sz w:val="28"/>
          <w:szCs w:val="28"/>
          <w:lang w:eastAsia="ru-RU"/>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24. Органы местного самоуправления как юридические лица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От имени Сельского поселения приобретать и осуществлять </w:t>
      </w:r>
      <w:r w:rsidRPr="00115287">
        <w:rPr>
          <w:rFonts w:ascii="Times New Roman" w:eastAsia="Times New Roman" w:hAnsi="Times New Roman" w:cs="Times New Roman"/>
          <w:color w:val="000000"/>
          <w:sz w:val="28"/>
          <w:szCs w:val="28"/>
          <w:lang w:eastAsia="ru-RU"/>
        </w:rPr>
        <w:lastRenderedPageBreak/>
        <w:t>имущественные и иные права и обязанности, выступать в суде без доверенности может глава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Глава V</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Муниципальные правовые акты</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25. Система муниципальных правовых актов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В систему муниципальных правовых актов входят: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устав Сельского поселения, правовые акты, принятые на местном референдуме (сходе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нормативные и иные правовые акты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w:t>
      </w:r>
      <w:proofErr w:type="gramStart"/>
      <w:r w:rsidRPr="00115287">
        <w:rPr>
          <w:rFonts w:ascii="Times New Roman" w:eastAsia="Times New Roman" w:hAnsi="Times New Roman" w:cs="Times New Roman"/>
          <w:color w:val="000000"/>
          <w:sz w:val="28"/>
          <w:szCs w:val="28"/>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115287">
        <w:rPr>
          <w:rFonts w:ascii="Times New Roman" w:eastAsia="Times New Roman" w:hAnsi="Times New Roman" w:cs="Times New Roman"/>
          <w:color w:val="000000"/>
          <w:sz w:val="28"/>
          <w:szCs w:val="28"/>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w:t>
      </w:r>
      <w:r w:rsidRPr="00115287">
        <w:rPr>
          <w:rFonts w:ascii="Times New Roman" w:eastAsia="Times New Roman" w:hAnsi="Times New Roman" w:cs="Times New Roman"/>
          <w:color w:val="000000"/>
          <w:sz w:val="28"/>
          <w:szCs w:val="28"/>
          <w:lang w:eastAsia="ru-RU"/>
        </w:rPr>
        <w:lastRenderedPageBreak/>
        <w:t>решения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26. Устав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Устав Сельского поселения принимается Советом.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115287">
        <w:rPr>
          <w:rFonts w:ascii="Times New Roman" w:eastAsia="Times New Roman" w:hAnsi="Times New Roman" w:cs="Times New Roman"/>
          <w:color w:val="000000"/>
          <w:sz w:val="28"/>
          <w:szCs w:val="28"/>
          <w:lang w:eastAsia="ru-RU"/>
        </w:rPr>
        <w:t>позднее</w:t>
      </w:r>
      <w:proofErr w:type="gramEnd"/>
      <w:r w:rsidRPr="00115287">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15287">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15287">
        <w:rPr>
          <w:rFonts w:ascii="Times New Roman" w:eastAsia="Times New Roman" w:hAnsi="Times New Roman" w:cs="Times New Roman"/>
          <w:color w:val="000000"/>
          <w:sz w:val="28"/>
          <w:szCs w:val="28"/>
          <w:lang w:eastAsia="ru-RU"/>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полномочия </w:t>
      </w:r>
      <w:r w:rsidRPr="00115287">
        <w:rPr>
          <w:rFonts w:ascii="Times New Roman" w:eastAsia="Times New Roman" w:hAnsi="Times New Roman" w:cs="Times New Roman"/>
          <w:color w:val="000000"/>
          <w:sz w:val="28"/>
          <w:szCs w:val="28"/>
          <w:lang w:eastAsia="ru-RU"/>
        </w:rPr>
        <w:lastRenderedPageBreak/>
        <w:t>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27. Решения, принятые путем прямого волеизъявления граждан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w:t>
      </w:r>
      <w:proofErr w:type="gramStart"/>
      <w:r w:rsidRPr="00115287">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15287">
        <w:rPr>
          <w:rFonts w:ascii="Times New Roman" w:eastAsia="Times New Roman" w:hAnsi="Times New Roman" w:cs="Times New Roman"/>
          <w:color w:val="000000"/>
          <w:sz w:val="28"/>
          <w:szCs w:val="28"/>
          <w:lang w:eastAsia="ru-RU"/>
        </w:rPr>
        <w:t xml:space="preserve"> Указанный срок не может превышать три месяца.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28. Подготовка муниципальных правовых актов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proofErr w:type="spellStart"/>
      <w:r w:rsidRPr="00115287">
        <w:rPr>
          <w:rFonts w:ascii="Times New Roman" w:eastAsia="Times New Roman" w:hAnsi="Times New Roman" w:cs="Times New Roman"/>
          <w:color w:val="000000"/>
          <w:sz w:val="28"/>
          <w:szCs w:val="28"/>
          <w:lang w:eastAsia="ru-RU"/>
        </w:rPr>
        <w:t>Шаранского</w:t>
      </w:r>
      <w:proofErr w:type="spellEnd"/>
      <w:r w:rsidRPr="00115287">
        <w:rPr>
          <w:rFonts w:ascii="Times New Roman" w:eastAsia="Times New Roman" w:hAnsi="Times New Roman" w:cs="Times New Roman"/>
          <w:color w:val="000000"/>
          <w:sz w:val="28"/>
          <w:szCs w:val="28"/>
          <w:lang w:eastAsia="ru-RU"/>
        </w:rPr>
        <w:t xml:space="preserve"> района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29. Вступление в силу муниципальных правовых актов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1. Муниципальные правовые акты вступают в силу со дня их подписания.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В муниципальных правовых актах может быть установлен другой порядок вступления их в силу.</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 xml:space="preserve">2. Муниципальные правовые акты, затрагивающие права, свободы и </w:t>
      </w:r>
      <w:r w:rsidRPr="00115287">
        <w:rPr>
          <w:rFonts w:ascii="Times New Roman" w:eastAsia="Times New Roman" w:hAnsi="Times New Roman" w:cs="Times New Roman"/>
          <w:sz w:val="28"/>
          <w:szCs w:val="28"/>
          <w:lang w:eastAsia="ru-RU"/>
        </w:rPr>
        <w:lastRenderedPageBreak/>
        <w:t xml:space="preserve">обязанности человека и гражданина, вступают в силу после их официального опубликования (обнародования). </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Нормативные правовые акты Совета о налогах и сборах вступают в силу в соответствии с Налоговым кодексом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Муниципальные правовые акты могут быть доведены до всеобщего сведения по телевидению и радио.</w:t>
      </w:r>
    </w:p>
    <w:p w:rsidR="00115287" w:rsidRPr="00115287" w:rsidRDefault="00115287" w:rsidP="00115287">
      <w:pPr>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30. Отмена муниципальных правовых актов и приостановление их действия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w:t>
      </w:r>
      <w:proofErr w:type="gramStart"/>
      <w:r w:rsidRPr="00115287">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15287">
        <w:rPr>
          <w:rFonts w:ascii="Times New Roman" w:eastAsia="Times New Roman" w:hAnsi="Times New Roman" w:cs="Times New Roman"/>
          <w:color w:val="00000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w:t>
      </w:r>
      <w:proofErr w:type="gramStart"/>
      <w:r w:rsidRPr="00115287">
        <w:rPr>
          <w:rFonts w:ascii="Times New Roman" w:eastAsia="Times New Roman" w:hAnsi="Times New Roman" w:cs="Times New Roman"/>
          <w:color w:val="000000"/>
          <w:sz w:val="28"/>
          <w:szCs w:val="28"/>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Глава VI</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Экономическая основа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31. Экономическая основа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32. Муниципальное имущество</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В собственности Сельского поселения может находиться: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вопросов местного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115287">
        <w:rPr>
          <w:rFonts w:ascii="Times New Roman" w:eastAsia="Times New Roman" w:hAnsi="Times New Roman" w:cs="Times New Roman"/>
          <w:color w:val="000000"/>
          <w:sz w:val="28"/>
          <w:szCs w:val="28"/>
          <w:lang w:eastAsia="ru-RU"/>
        </w:rPr>
        <w:t>решения</w:t>
      </w:r>
      <w:proofErr w:type="gramEnd"/>
      <w:r w:rsidRPr="00115287">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иное имущество, необходимое для осуществления полномочий по решению вопросов местного значения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Виды имущества, которые могут находиться в собственности Сельского поселения, устанавливаются федеральным законодательством.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33. Владение, пользование и распоряжение муниципальным имуществом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Порядок и условия приватизации муниципального имущества </w:t>
      </w:r>
      <w:r w:rsidRPr="00115287">
        <w:rPr>
          <w:rFonts w:ascii="Times New Roman" w:eastAsia="Times New Roman" w:hAnsi="Times New Roman" w:cs="Times New Roman"/>
          <w:color w:val="000000"/>
          <w:sz w:val="28"/>
          <w:szCs w:val="28"/>
          <w:lang w:eastAsia="ru-RU"/>
        </w:rPr>
        <w:lastRenderedPageBreak/>
        <w:t>определяются нормативными правовыми актами органов местного самоуправления в соответствии с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местный бюджет.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Администрация от имени Сельского поселения </w:t>
      </w:r>
      <w:proofErr w:type="spellStart"/>
      <w:r w:rsidRPr="00115287">
        <w:rPr>
          <w:rFonts w:ascii="Times New Roman" w:eastAsia="Times New Roman" w:hAnsi="Times New Roman" w:cs="Times New Roman"/>
          <w:color w:val="000000"/>
          <w:sz w:val="28"/>
          <w:szCs w:val="28"/>
          <w:lang w:eastAsia="ru-RU"/>
        </w:rPr>
        <w:t>субсидиарно</w:t>
      </w:r>
      <w:proofErr w:type="spellEnd"/>
      <w:r w:rsidRPr="00115287">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34. Местный бюджет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Сельское поселение имеет собственный бюджет (местный бюджет).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Бюджет Сельского поселения предназначен для исполнения расходных обязательств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Использование органами местного самоуправления Сельского поселения иных форм образования и расходования денежных сре</w:t>
      </w:r>
      <w:proofErr w:type="gramStart"/>
      <w:r w:rsidRPr="00115287">
        <w:rPr>
          <w:rFonts w:ascii="Times New Roman" w:eastAsia="Times New Roman" w:hAnsi="Times New Roman" w:cs="Times New Roman"/>
          <w:color w:val="000000"/>
          <w:sz w:val="28"/>
          <w:szCs w:val="28"/>
          <w:lang w:eastAsia="ru-RU"/>
        </w:rPr>
        <w:t>дств дл</w:t>
      </w:r>
      <w:proofErr w:type="gramEnd"/>
      <w:r w:rsidRPr="00115287">
        <w:rPr>
          <w:rFonts w:ascii="Times New Roman" w:eastAsia="Times New Roman" w:hAnsi="Times New Roman" w:cs="Times New Roman"/>
          <w:color w:val="000000"/>
          <w:sz w:val="28"/>
          <w:szCs w:val="28"/>
          <w:lang w:eastAsia="ru-RU"/>
        </w:rPr>
        <w:t>я исполнения расходных обязательств не допускается.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Местный бюджет разрабатывается и утверждается в форме решения Совета об утверждении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 xml:space="preserve">Статья 35. Бюджетные полномочия органов местного самоуправления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Совет с соблюдением требований Бюджетного кодекса Российской Федерации и федерального законодательства самостоятельно:</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115287">
        <w:rPr>
          <w:rFonts w:ascii="Times New Roman" w:eastAsia="Times New Roman" w:hAnsi="Times New Roman" w:cs="Times New Roman"/>
          <w:color w:val="000000"/>
          <w:sz w:val="28"/>
          <w:szCs w:val="28"/>
          <w:lang w:eastAsia="ru-RU"/>
        </w:rPr>
        <w:t>контроля за</w:t>
      </w:r>
      <w:proofErr w:type="gramEnd"/>
      <w:r w:rsidRPr="00115287">
        <w:rPr>
          <w:rFonts w:ascii="Times New Roman" w:eastAsia="Times New Roman" w:hAnsi="Times New Roman" w:cs="Times New Roman"/>
          <w:color w:val="000000"/>
          <w:sz w:val="28"/>
          <w:szCs w:val="28"/>
          <w:lang w:eastAsia="ru-RU"/>
        </w:rPr>
        <w:t xml:space="preserve"> его исполнением и утверждения отчета об исполнении местного </w:t>
      </w:r>
      <w:r w:rsidRPr="00115287">
        <w:rPr>
          <w:rFonts w:ascii="Times New Roman" w:eastAsia="Times New Roman" w:hAnsi="Times New Roman" w:cs="Times New Roman"/>
          <w:color w:val="000000"/>
          <w:sz w:val="28"/>
          <w:szCs w:val="28"/>
          <w:lang w:eastAsia="ru-RU"/>
        </w:rPr>
        <w:lastRenderedPageBreak/>
        <w:t>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рассматривает проект местного бюджета, утверждает местный бюджет, утверждает отчет об исполнении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осуществляет </w:t>
      </w:r>
      <w:proofErr w:type="gramStart"/>
      <w:r w:rsidRPr="00115287">
        <w:rPr>
          <w:rFonts w:ascii="Times New Roman" w:eastAsia="Times New Roman" w:hAnsi="Times New Roman" w:cs="Times New Roman"/>
          <w:color w:val="000000"/>
          <w:sz w:val="28"/>
          <w:szCs w:val="28"/>
          <w:lang w:eastAsia="ru-RU"/>
        </w:rPr>
        <w:t>контроль за</w:t>
      </w:r>
      <w:proofErr w:type="gramEnd"/>
      <w:r w:rsidRPr="00115287">
        <w:rPr>
          <w:rFonts w:ascii="Times New Roman" w:eastAsia="Times New Roman" w:hAnsi="Times New Roman" w:cs="Times New Roman"/>
          <w:color w:val="000000"/>
          <w:sz w:val="28"/>
          <w:szCs w:val="28"/>
          <w:lang w:eastAsia="ru-RU"/>
        </w:rPr>
        <w:t xml:space="preserve"> исполнением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формирует и определяет правовой статус органов, осуществляющих </w:t>
      </w:r>
      <w:proofErr w:type="gramStart"/>
      <w:r w:rsidRPr="00115287">
        <w:rPr>
          <w:rFonts w:ascii="Times New Roman" w:eastAsia="Times New Roman" w:hAnsi="Times New Roman" w:cs="Times New Roman"/>
          <w:color w:val="000000"/>
          <w:sz w:val="28"/>
          <w:szCs w:val="28"/>
          <w:lang w:eastAsia="ru-RU"/>
        </w:rPr>
        <w:t>контроль за</w:t>
      </w:r>
      <w:proofErr w:type="gramEnd"/>
      <w:r w:rsidRPr="00115287">
        <w:rPr>
          <w:rFonts w:ascii="Times New Roman" w:eastAsia="Times New Roman" w:hAnsi="Times New Roman" w:cs="Times New Roman"/>
          <w:color w:val="000000"/>
          <w:sz w:val="28"/>
          <w:szCs w:val="28"/>
          <w:lang w:eastAsia="ru-RU"/>
        </w:rPr>
        <w:t xml:space="preserve"> исполнением соответствующего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Администрация с соблюдением требований Бюджетного кодекса Российской Федерации и федерального законодательства: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обеспечивает управление муниципальным долгом;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осуществляет предоставление межбюджетных трансфертов из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осуществляет иные бюджетные полномочия, отнесенные Бюджетным кодексом Российской Федерации и иными федеральными законами к </w:t>
      </w:r>
      <w:r w:rsidRPr="00115287">
        <w:rPr>
          <w:rFonts w:ascii="Times New Roman" w:eastAsia="Times New Roman" w:hAnsi="Times New Roman" w:cs="Times New Roman"/>
          <w:color w:val="000000"/>
          <w:sz w:val="28"/>
          <w:szCs w:val="28"/>
          <w:lang w:eastAsia="ru-RU"/>
        </w:rPr>
        <w:lastRenderedPageBreak/>
        <w:t>бюджетным полномочиям исполнительного органа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составляет проект местного бюджета, представляет его с необходимыми документами и материалами для внесения в Совет;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организует исполнение местного бюджета, устанавливает порядок составления бюджетной отчетности;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 xml:space="preserve">Статья 36. Доходы местного бюджета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К доходам местного бюджета относятся налоговые доходы, неналоговые доходы и безвозмездные поступления.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w:t>
      </w:r>
      <w:proofErr w:type="gramStart"/>
      <w:r w:rsidRPr="00115287">
        <w:rPr>
          <w:rFonts w:ascii="Times New Roman" w:eastAsia="Times New Roman" w:hAnsi="Times New Roman" w:cs="Times New Roman"/>
          <w:color w:val="000000"/>
          <w:sz w:val="28"/>
          <w:szCs w:val="28"/>
          <w:lang w:eastAsia="ru-RU"/>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К неналоговым доходам местного бюджета относятся: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доходы от платных услуг, оказываемых казенными учреждениями;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средства самообложения граждан;</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иные неналоговые доходы.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6. К безвозмездным поступлениям относятся перечисления в виде: </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дотации из других бюджетов бюджетной системы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субсидии из других бюджетов бюджетной системы Российской Федерации (межбюджетные субсидии);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субвенции из федерального бюджета и (или) из бюджетов субъектов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иные межбюджетные трансферты из других бюджетов бюджетной системы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37. Расходы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Расходы местных бюджетов осуществляются в формах, предусмотренных Бюджетным кодексом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38. Порядок составления проекта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Организация составления проекта местного бюджета исключительная компетенция Администрации.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Непосредственное составление проекта местного бюджета осуществляется уполномоченным Администрацией органом.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Составление бюджета основывается </w:t>
      </w:r>
      <w:proofErr w:type="gramStart"/>
      <w:r w:rsidRPr="00115287">
        <w:rPr>
          <w:rFonts w:ascii="Times New Roman" w:eastAsia="Times New Roman" w:hAnsi="Times New Roman" w:cs="Times New Roman"/>
          <w:color w:val="000000"/>
          <w:sz w:val="28"/>
          <w:szCs w:val="28"/>
          <w:lang w:eastAsia="ru-RU"/>
        </w:rPr>
        <w:t>на</w:t>
      </w:r>
      <w:proofErr w:type="gramEnd"/>
      <w:r w:rsidRPr="00115287">
        <w:rPr>
          <w:rFonts w:ascii="Times New Roman" w:eastAsia="Times New Roman" w:hAnsi="Times New Roman" w:cs="Times New Roman"/>
          <w:color w:val="000000"/>
          <w:sz w:val="28"/>
          <w:szCs w:val="28"/>
          <w:lang w:eastAsia="ru-RU"/>
        </w:rPr>
        <w:t>:</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 xml:space="preserve">Бюджетном </w:t>
      </w:r>
      <w:hyperlink r:id="rId24" w:history="1">
        <w:proofErr w:type="gramStart"/>
        <w:r w:rsidRPr="00115287">
          <w:rPr>
            <w:rFonts w:ascii="Times New Roman" w:eastAsia="Times New Roman" w:hAnsi="Times New Roman" w:cs="Times New Roman"/>
            <w:color w:val="000000"/>
            <w:sz w:val="28"/>
            <w:szCs w:val="28"/>
            <w:lang w:eastAsia="ru-RU"/>
          </w:rPr>
          <w:t>послании</w:t>
        </w:r>
        <w:proofErr w:type="gramEnd"/>
      </w:hyperlink>
      <w:r w:rsidRPr="00115287">
        <w:rPr>
          <w:rFonts w:ascii="Times New Roman" w:eastAsia="Times New Roman" w:hAnsi="Times New Roman" w:cs="Times New Roman"/>
          <w:color w:val="000000"/>
          <w:sz w:val="28"/>
          <w:szCs w:val="28"/>
          <w:lang w:eastAsia="ru-RU"/>
        </w:rPr>
        <w:t xml:space="preserve"> Президента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прогнозе</w:t>
      </w:r>
      <w:proofErr w:type="gramEnd"/>
      <w:r w:rsidRPr="00115287">
        <w:rPr>
          <w:rFonts w:ascii="Times New Roman" w:eastAsia="Times New Roman" w:hAnsi="Times New Roman" w:cs="Times New Roman"/>
          <w:color w:val="000000"/>
          <w:sz w:val="28"/>
          <w:szCs w:val="28"/>
          <w:lang w:eastAsia="ru-RU"/>
        </w:rPr>
        <w:t xml:space="preserve"> социально-экономического развития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основных </w:t>
      </w:r>
      <w:proofErr w:type="gramStart"/>
      <w:r w:rsidRPr="00115287">
        <w:rPr>
          <w:rFonts w:ascii="Times New Roman" w:eastAsia="Times New Roman" w:hAnsi="Times New Roman" w:cs="Times New Roman"/>
          <w:color w:val="000000"/>
          <w:sz w:val="28"/>
          <w:szCs w:val="28"/>
          <w:lang w:eastAsia="ru-RU"/>
        </w:rPr>
        <w:t>направлениях</w:t>
      </w:r>
      <w:proofErr w:type="gramEnd"/>
      <w:r w:rsidRPr="00115287">
        <w:rPr>
          <w:rFonts w:ascii="Times New Roman" w:eastAsia="Times New Roman" w:hAnsi="Times New Roman" w:cs="Times New Roman"/>
          <w:color w:val="000000"/>
          <w:sz w:val="28"/>
          <w:szCs w:val="28"/>
          <w:lang w:eastAsia="ru-RU"/>
        </w:rPr>
        <w:t xml:space="preserve"> бюджетной и налоговой политики;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муниципальных </w:t>
      </w:r>
      <w:proofErr w:type="gramStart"/>
      <w:r w:rsidRPr="00115287">
        <w:rPr>
          <w:rFonts w:ascii="Times New Roman" w:eastAsia="Times New Roman" w:hAnsi="Times New Roman" w:cs="Times New Roman"/>
          <w:color w:val="000000"/>
          <w:sz w:val="28"/>
          <w:szCs w:val="28"/>
          <w:lang w:eastAsia="ru-RU"/>
        </w:rPr>
        <w:t>программах</w:t>
      </w:r>
      <w:proofErr w:type="gramEnd"/>
      <w:r w:rsidRPr="00115287">
        <w:rPr>
          <w:rFonts w:ascii="Times New Roman" w:eastAsia="Times New Roman" w:hAnsi="Times New Roman" w:cs="Times New Roman"/>
          <w:color w:val="000000"/>
          <w:sz w:val="28"/>
          <w:szCs w:val="28"/>
          <w:lang w:eastAsia="ru-RU"/>
        </w:rPr>
        <w:t>.</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 xml:space="preserve">Статья 39. Порядок представления, рассмотрения и утверждения решения об утверждении местного бюджета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Одновременно с проектом решения об утверждении местного бюджета на рассмотрение Совета представляются: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основные направления бюджетной и налоговой политики;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прогноз социально-экономического развития Сельского поселения;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пояснительная записка к проекту бюджета;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методики (проекты методик) и расчеты распределения межбюджетных трансфертов;</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оценка ожидаемого исполнения бюджета на текущий финансовый год;</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15287">
        <w:rPr>
          <w:rFonts w:ascii="Times New Roman" w:eastAsia="Times New Roman" w:hAnsi="Times New Roman" w:cs="Times New Roman"/>
          <w:iCs/>
          <w:color w:val="000000"/>
          <w:sz w:val="28"/>
          <w:szCs w:val="28"/>
          <w:lang w:eastAsia="ru-RU"/>
        </w:rPr>
        <w:t>иные документы и материалы.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 результатам рассмотрения Совет принимает решение: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об утверждении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отклоняет проект решения об утверждении местного бюджета.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В случае отклонения проекта решения об утверждении местного бюджета Совет: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возвращает указанный проект решения Администрации на доработку.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Рабочую группу возглавляет глава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w:t>
      </w:r>
      <w:r w:rsidRPr="00115287">
        <w:rPr>
          <w:rFonts w:ascii="Times New Roman" w:eastAsia="Times New Roman" w:hAnsi="Times New Roman" w:cs="Times New Roman"/>
          <w:color w:val="000000"/>
          <w:sz w:val="28"/>
          <w:szCs w:val="28"/>
          <w:lang w:eastAsia="ru-RU"/>
        </w:rPr>
        <w:lastRenderedPageBreak/>
        <w:t>течение семи дней на повторное рассмотрение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При повторном внесении указанного проекта решения Совет рассматривает его в течение трех дней со дня повторного внесения.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40. Порядок рассмотрения и утверждения отчета об исполнении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Бюджетная отчетность Сельского поселения включает: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отчет об исполнении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баланс исполнения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отчет о финансовых результатах деятельности;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отчет о движении денежных средств;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пояснительную записку.</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Бюджетная отчетность Сельского поселения является годовой. Отчет об исполнении местного бюджета является ежеквартальным.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Уполномоченный Администрацией орган готовит сводный отчет о </w:t>
      </w:r>
      <w:r w:rsidRPr="00115287">
        <w:rPr>
          <w:rFonts w:ascii="Times New Roman" w:eastAsia="Times New Roman" w:hAnsi="Times New Roman" w:cs="Times New Roman"/>
          <w:color w:val="000000"/>
          <w:sz w:val="28"/>
          <w:szCs w:val="28"/>
          <w:lang w:eastAsia="ru-RU"/>
        </w:rPr>
        <w:lastRenderedPageBreak/>
        <w:t>расходовании средств местного бюджета, вложенных в уставные (складочные) капиталы юридических лиц, и о доходах, полученных от таких вложений.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Бюджетная отчетность Сельского поселения представляется уполномоченным органом в Администрацию.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Годовой отчет об исполнении местного бюджета подлежит утверждению решением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Уполномоченный орган Сельского поселения представляет бюджетную отчетность в финансовый орган муниципального района.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Отдельными приложениями к решению об исполнении местного бюджета за отчетный финансовый год утверждаются показатели: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доходов бюджета по кодам классификации доходов бюджетов;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расходов бюджета по ведомственной структуре расходов соответствующего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расходов бюджета по разделам и подразделам классификации расходов бюджетов;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источников финансирования дефицита бюджета по кодам </w:t>
      </w:r>
      <w:proofErr w:type="gramStart"/>
      <w:r w:rsidRPr="00115287">
        <w:rPr>
          <w:rFonts w:ascii="Times New Roman" w:eastAsia="Times New Roman" w:hAnsi="Times New Roman" w:cs="Times New Roman"/>
          <w:color w:val="000000"/>
          <w:sz w:val="28"/>
          <w:szCs w:val="28"/>
          <w:lang w:eastAsia="ru-RU"/>
        </w:rPr>
        <w:t>классификации источников финансирования дефицитов бюджетов</w:t>
      </w:r>
      <w:proofErr w:type="gramEnd"/>
      <w:r w:rsidRPr="00115287">
        <w:rPr>
          <w:rFonts w:ascii="Times New Roman" w:eastAsia="Times New Roman" w:hAnsi="Times New Roman" w:cs="Times New Roman"/>
          <w:color w:val="000000"/>
          <w:sz w:val="28"/>
          <w:szCs w:val="28"/>
          <w:lang w:eastAsia="ru-RU"/>
        </w:rPr>
        <w:t>;</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источников финансирования дефицита бюджета по кодам групп, подгрупп, </w:t>
      </w:r>
      <w:r w:rsidRPr="00115287">
        <w:rPr>
          <w:rFonts w:ascii="Times New Roman" w:eastAsia="Times New Roman" w:hAnsi="Times New Roman" w:cs="Times New Roman"/>
          <w:color w:val="000000"/>
          <w:sz w:val="28"/>
          <w:szCs w:val="28"/>
          <w:lang w:eastAsia="ru-RU"/>
        </w:rPr>
        <w:lastRenderedPageBreak/>
        <w:t xml:space="preserve">статей, видов </w:t>
      </w:r>
      <w:proofErr w:type="gramStart"/>
      <w:r w:rsidRPr="00115287">
        <w:rPr>
          <w:rFonts w:ascii="Times New Roman" w:eastAsia="Times New Roman" w:hAnsi="Times New Roman" w:cs="Times New Roman"/>
          <w:color w:val="000000"/>
          <w:sz w:val="28"/>
          <w:szCs w:val="28"/>
          <w:lang w:eastAsia="ru-RU"/>
        </w:rPr>
        <w:t>источников финансирования дефицитов бюджетов классификации операций сектора государственного</w:t>
      </w:r>
      <w:proofErr w:type="gramEnd"/>
      <w:r w:rsidRPr="00115287">
        <w:rPr>
          <w:rFonts w:ascii="Times New Roman" w:eastAsia="Times New Roman" w:hAnsi="Times New Roman" w:cs="Times New Roman"/>
          <w:color w:val="000000"/>
          <w:sz w:val="28"/>
          <w:szCs w:val="28"/>
          <w:lang w:eastAsia="ru-RU"/>
        </w:rPr>
        <w:t xml:space="preserve"> управления, относящихся к источникам финансирования дефицитов бюджетов.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 итогам рассмотрения проекта решения об исполнении местного бюджета, Совет принимает одно из следующих решений:</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об утверждении решения об исполнении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об отклонении решения об исполнении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Годовой отчет об исполнении местного бюджета представляется в Совет не позднее 1 мая текущего года.</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 xml:space="preserve">Статья 41. Порядок исполнения местного бюджета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Исполнение местного бюджета производится в соответствии с Бюджетным кодексом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 xml:space="preserve">Статья 42. Финансовый </w:t>
      </w:r>
      <w:proofErr w:type="gramStart"/>
      <w:r w:rsidRPr="00115287">
        <w:rPr>
          <w:rFonts w:ascii="Times New Roman" w:eastAsia="Times New Roman" w:hAnsi="Times New Roman" w:cs="Times New Roman"/>
          <w:b/>
          <w:bCs/>
          <w:color w:val="000000"/>
          <w:sz w:val="28"/>
          <w:szCs w:val="28"/>
          <w:lang w:eastAsia="ru-RU"/>
        </w:rPr>
        <w:t>контроль за</w:t>
      </w:r>
      <w:proofErr w:type="gramEnd"/>
      <w:r w:rsidRPr="00115287">
        <w:rPr>
          <w:rFonts w:ascii="Times New Roman" w:eastAsia="Times New Roman" w:hAnsi="Times New Roman" w:cs="Times New Roman"/>
          <w:b/>
          <w:bCs/>
          <w:color w:val="000000"/>
          <w:sz w:val="28"/>
          <w:szCs w:val="28"/>
          <w:lang w:eastAsia="ru-RU"/>
        </w:rPr>
        <w:t xml:space="preserve"> исполнением местного бюджета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1. Финансовый </w:t>
      </w:r>
      <w:proofErr w:type="gramStart"/>
      <w:r w:rsidRPr="00115287">
        <w:rPr>
          <w:rFonts w:ascii="Times New Roman" w:eastAsia="Times New Roman" w:hAnsi="Times New Roman" w:cs="Times New Roman"/>
          <w:color w:val="000000"/>
          <w:sz w:val="28"/>
          <w:szCs w:val="28"/>
          <w:lang w:eastAsia="ru-RU"/>
        </w:rPr>
        <w:t>контроль за</w:t>
      </w:r>
      <w:proofErr w:type="gramEnd"/>
      <w:r w:rsidRPr="00115287">
        <w:rPr>
          <w:rFonts w:ascii="Times New Roman" w:eastAsia="Times New Roman" w:hAnsi="Times New Roman" w:cs="Times New Roman"/>
          <w:color w:val="000000"/>
          <w:sz w:val="28"/>
          <w:szCs w:val="28"/>
          <w:lang w:eastAsia="ru-RU"/>
        </w:rPr>
        <w:t xml:space="preserve"> исполнением местного бюджета осуществляют: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Совет;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Ревизионная комиссия;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уполномоченный Администрацией орган;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главные распорядители и распорядители средств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рамках осуществления финансового контроля Совет имеет право:</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получать от Администрации необходимые сопроводительные материалы при утверждении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получать от уполномоченного Администрацией органа оперативную информацию об исполнении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утверждать (не утверждать) отчет об исполнении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Ревизионная комиссия осуществляет внешнюю проверку отчета об исполнении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w:t>
      </w:r>
      <w:r w:rsidRPr="00115287">
        <w:rPr>
          <w:rFonts w:ascii="Times New Roman" w:eastAsia="Times New Roman" w:hAnsi="Times New Roman" w:cs="Times New Roman"/>
          <w:color w:val="000000"/>
          <w:sz w:val="28"/>
          <w:szCs w:val="28"/>
          <w:lang w:eastAsia="ru-RU"/>
        </w:rPr>
        <w:lastRenderedPageBreak/>
        <w:t>возврата бюджетных средств.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43. Документы, подлежащие официальному опубликованию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Официальному опубликованию подлежат документы и сведения относительно местного бюджета, предусмотренные Федеральным законом. </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44. Муниципальная закупка и муниципальные заимствования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287">
        <w:rPr>
          <w:rFonts w:ascii="Times New Roman" w:eastAsia="Times New Roman" w:hAnsi="Times New Roman" w:cs="Times New Roman"/>
          <w:sz w:val="28"/>
          <w:szCs w:val="28"/>
          <w:lang w:eastAsia="ru-RU"/>
        </w:rPr>
        <w:t xml:space="preserve">1. Контрактная система в сфере закупок </w:t>
      </w:r>
      <w:r w:rsidRPr="00115287">
        <w:rPr>
          <w:rFonts w:ascii="Times New Roman" w:eastAsia="Times New Roman" w:hAnsi="Times New Roman" w:cs="Times New Roman"/>
          <w:color w:val="000000"/>
          <w:sz w:val="28"/>
          <w:szCs w:val="28"/>
          <w:lang w:eastAsia="ru-RU"/>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Муниципальная закупка на поставку товаров, выполнение работ и оказание услуг оплачивается за счет средств местного бюджета.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Глава VII</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45. Ответственность органов местного самоуправления и должностных лиц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outlineLvl w:val="3"/>
        <w:rPr>
          <w:rFonts w:ascii="Times New Roman" w:eastAsia="Times New Roman" w:hAnsi="Times New Roman" w:cs="Times New Roman"/>
          <w:b/>
          <w:bCs/>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115287">
        <w:rPr>
          <w:rFonts w:ascii="Times New Roman" w:eastAsia="Times New Roman" w:hAnsi="Times New Roman" w:cs="Times New Roman"/>
          <w:bCs/>
          <w:color w:val="000000"/>
          <w:sz w:val="28"/>
          <w:szCs w:val="28"/>
          <w:lang w:eastAsia="ru-RU"/>
        </w:rPr>
        <w:t>депутатов Совета</w:t>
      </w:r>
      <w:r w:rsidRPr="00115287">
        <w:rPr>
          <w:rFonts w:ascii="Times New Roman" w:eastAsia="Times New Roman" w:hAnsi="Times New Roman" w:cs="Times New Roman"/>
          <w:b/>
          <w:bCs/>
          <w:color w:val="000000"/>
          <w:sz w:val="28"/>
          <w:szCs w:val="28"/>
          <w:lang w:eastAsia="ru-RU"/>
        </w:rPr>
        <w:t xml:space="preserve"> </w:t>
      </w:r>
      <w:r w:rsidRPr="00115287">
        <w:rPr>
          <w:rFonts w:ascii="Times New Roman" w:eastAsia="Times New Roman" w:hAnsi="Times New Roman" w:cs="Times New Roman"/>
          <w:color w:val="000000"/>
          <w:sz w:val="28"/>
          <w:szCs w:val="28"/>
          <w:lang w:eastAsia="ru-RU"/>
        </w:rPr>
        <w:t>перед населением являются:</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Население Сельского поселения вправе отозвать депутатов Совета в соответствии с Федеральным законом.</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47. Ответственность органов местного самоуправления и должностных лиц местного самоуправления перед государством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48. Ответственность Совета перед государством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2. Полномочия Совета прекращаются со дня вступления в силу закона Республики Башкортостан о его роспуске.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49. Ответственность главы Сельского поселения перед государством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Президент Республики Башкортостан издает правовой акт об отрешении от должности главы Сельского поселения в случае: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115287">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115287">
        <w:rPr>
          <w:rFonts w:ascii="Times New Roman" w:eastAsia="Times New Roman" w:hAnsi="Times New Roman" w:cs="Times New Roman"/>
          <w:color w:val="000000"/>
          <w:sz w:val="28"/>
          <w:szCs w:val="28"/>
          <w:lang w:eastAsia="ru-RU"/>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3. Глава Сельского поселения, в отношении которых Президентом </w:t>
      </w:r>
      <w:r w:rsidRPr="00115287">
        <w:rPr>
          <w:rFonts w:ascii="Times New Roman" w:eastAsia="Times New Roman" w:hAnsi="Times New Roman" w:cs="Times New Roman"/>
          <w:color w:val="000000"/>
          <w:sz w:val="28"/>
          <w:szCs w:val="28"/>
          <w:lang w:eastAsia="ru-RU"/>
        </w:rPr>
        <w:lastRenderedPageBreak/>
        <w:t>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Порядок рассмотрения жалобы и принятия решения определяется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50. Удаление главы Сельского поселения в отставку</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Основаниями для удаления главы Сельского поселения в отставку являются: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sz w:val="28"/>
          <w:szCs w:val="28"/>
          <w:lang w:eastAsia="ru-RU"/>
        </w:rPr>
      </w:pPr>
      <w:proofErr w:type="gramStart"/>
      <w:r w:rsidRPr="00115287">
        <w:rPr>
          <w:rFonts w:ascii="Times New Roman" w:eastAsia="Times New Roman" w:hAnsi="Times New Roman" w:cs="Times New Roman"/>
          <w:sz w:val="28"/>
          <w:szCs w:val="28"/>
          <w:lang w:eastAsia="ru-RU"/>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15287">
        <w:rPr>
          <w:rFonts w:ascii="Times New Roman" w:eastAsia="Times New Roman" w:hAnsi="Times New Roman" w:cs="Times New Roman"/>
          <w:sz w:val="28"/>
          <w:szCs w:val="28"/>
          <w:lang w:eastAsia="ru-RU"/>
        </w:rPr>
        <w:t xml:space="preserve"> и способствовало возникновению межнациональных (межэтнических) и межконфессиональных конфликтов.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lastRenderedPageBreak/>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5. 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9. Решение об удалении главы Сельского поселения в отставку подписывается депутатом, председательствующим на заседании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10. 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11. При рассмотрении и принятии Советом решения об удалении главы Сельского поселения в отставку должны быть обеспечены:</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12. 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глава Сельского </w:t>
      </w:r>
      <w:r w:rsidRPr="00115287">
        <w:rPr>
          <w:rFonts w:ascii="Times New Roman" w:eastAsia="Times New Roman" w:hAnsi="Times New Roman" w:cs="Times New Roman"/>
          <w:color w:val="000000"/>
          <w:sz w:val="28"/>
          <w:szCs w:val="28"/>
          <w:lang w:eastAsia="ru-RU"/>
        </w:rPr>
        <w:lastRenderedPageBreak/>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14. В случае</w:t>
      </w:r>
      <w:proofErr w:type="gramStart"/>
      <w:r w:rsidRPr="00115287">
        <w:rPr>
          <w:rFonts w:ascii="Times New Roman" w:eastAsia="Times New Roman" w:hAnsi="Times New Roman" w:cs="Times New Roman"/>
          <w:color w:val="000000"/>
          <w:sz w:val="28"/>
          <w:szCs w:val="28"/>
          <w:lang w:eastAsia="ru-RU"/>
        </w:rPr>
        <w:t>,</w:t>
      </w:r>
      <w:proofErr w:type="gramEnd"/>
      <w:r w:rsidRPr="00115287">
        <w:rPr>
          <w:rFonts w:ascii="Times New Roman" w:eastAsia="Times New Roman" w:hAnsi="Times New Roman" w:cs="Times New Roman"/>
          <w:color w:val="000000"/>
          <w:sz w:val="28"/>
          <w:szCs w:val="28"/>
          <w:lang w:eastAsia="ru-RU"/>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Глава VIII</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Отзыв депутата Совета</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54. Основания отзыва депутата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55. Инициатива проведения голосования по отзыву депутата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56. Гарантии прав депутата Совета при рассмотрении инициативы проведения голосования по отзыву депутата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57. Назначение голосования по вопросу об отзыве депутата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58. Агитация «за» или «против» отзыва депутата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roofErr w:type="gramStart"/>
      <w:r w:rsidRPr="00115287">
        <w:rPr>
          <w:rFonts w:ascii="Times New Roman" w:eastAsia="Times New Roman" w:hAnsi="Times New Roman" w:cs="Times New Roman"/>
          <w:color w:val="000000"/>
          <w:sz w:val="28"/>
          <w:szCs w:val="28"/>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59. Комиссии и участки для проведения голосования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Организация работы по вопросу об отзыве депутата Совета возлагается на избирательную комиссию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Для организации проведения голосования по вопросу об отзыве депутата </w:t>
      </w:r>
      <w:r w:rsidRPr="00115287">
        <w:rPr>
          <w:rFonts w:ascii="Times New Roman" w:eastAsia="Times New Roman" w:hAnsi="Times New Roman" w:cs="Times New Roman"/>
          <w:color w:val="000000"/>
          <w:sz w:val="28"/>
          <w:szCs w:val="28"/>
          <w:lang w:eastAsia="ru-RU"/>
        </w:rPr>
        <w:lastRenderedPageBreak/>
        <w:t xml:space="preserve">Совета не </w:t>
      </w:r>
      <w:proofErr w:type="gramStart"/>
      <w:r w:rsidRPr="00115287">
        <w:rPr>
          <w:rFonts w:ascii="Times New Roman" w:eastAsia="Times New Roman" w:hAnsi="Times New Roman" w:cs="Times New Roman"/>
          <w:color w:val="000000"/>
          <w:sz w:val="28"/>
          <w:szCs w:val="28"/>
          <w:lang w:eastAsia="ru-RU"/>
        </w:rPr>
        <w:t>позднее</w:t>
      </w:r>
      <w:proofErr w:type="gramEnd"/>
      <w:r w:rsidRPr="00115287">
        <w:rPr>
          <w:rFonts w:ascii="Times New Roman" w:eastAsia="Times New Roman" w:hAnsi="Times New Roman" w:cs="Times New Roman"/>
          <w:color w:val="000000"/>
          <w:sz w:val="28"/>
          <w:szCs w:val="28"/>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60. Бюллетень для голосования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Каждый бюллетень должен иметь разъяснение о порядке его заполнения.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61. Голосование и установление его результатов</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Голосование по вопросу об отзыве депутата Совета является тайным. </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115287">
        <w:rPr>
          <w:rFonts w:ascii="Times New Roman" w:eastAsia="Times New Roman" w:hAnsi="Times New Roman" w:cs="Times New Roman"/>
          <w:color w:val="000000"/>
          <w:sz w:val="28"/>
          <w:szCs w:val="28"/>
          <w:lang w:eastAsia="ru-RU"/>
        </w:rPr>
        <w:t>недействительными</w:t>
      </w:r>
      <w:proofErr w:type="gramEnd"/>
      <w:r w:rsidRPr="00115287">
        <w:rPr>
          <w:rFonts w:ascii="Times New Roman" w:eastAsia="Times New Roman" w:hAnsi="Times New Roman" w:cs="Times New Roman"/>
          <w:color w:val="000000"/>
          <w:sz w:val="28"/>
          <w:szCs w:val="28"/>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62. Расходы, связанные с подготовкой и проведением голосования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 xml:space="preserve">Статья 63. Обжалование </w:t>
      </w:r>
      <w:proofErr w:type="gramStart"/>
      <w:r w:rsidRPr="00115287">
        <w:rPr>
          <w:rFonts w:ascii="Times New Roman" w:eastAsia="Times New Roman" w:hAnsi="Times New Roman" w:cs="Times New Roman"/>
          <w:b/>
          <w:bCs/>
          <w:color w:val="000000"/>
          <w:sz w:val="28"/>
          <w:szCs w:val="28"/>
          <w:lang w:eastAsia="ru-RU"/>
        </w:rPr>
        <w:t>нарушений порядка отзыва депутата Совета</w:t>
      </w:r>
      <w:proofErr w:type="gramEnd"/>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Заявления и жалобы на нарушения порядка отзыва депутата Совета рассматривает избирательная комиссия или суд.</w:t>
      </w:r>
    </w:p>
    <w:p w:rsidR="00115287" w:rsidRPr="00115287" w:rsidRDefault="00115287" w:rsidP="00115287">
      <w:pPr>
        <w:spacing w:after="0" w:line="240" w:lineRule="auto"/>
        <w:jc w:val="center"/>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Глава IX</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Заключительные положения</w:t>
      </w:r>
    </w:p>
    <w:p w:rsidR="00115287" w:rsidRPr="00115287" w:rsidRDefault="00115287" w:rsidP="00115287">
      <w:pPr>
        <w:spacing w:after="0" w:line="240" w:lineRule="auto"/>
        <w:jc w:val="both"/>
        <w:rPr>
          <w:rFonts w:ascii="Times New Roman" w:eastAsia="Times New Roman" w:hAnsi="Times New Roman" w:cs="Times New Roman"/>
          <w:b/>
          <w:bCs/>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b/>
          <w:bCs/>
          <w:color w:val="000000"/>
          <w:sz w:val="28"/>
          <w:szCs w:val="28"/>
          <w:lang w:eastAsia="ru-RU"/>
        </w:rPr>
        <w:t>Статья 64. Заключительные положения</w:t>
      </w: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p>
    <w:p w:rsidR="00115287" w:rsidRPr="00115287" w:rsidRDefault="00115287" w:rsidP="00115287">
      <w:pPr>
        <w:spacing w:after="0" w:line="240" w:lineRule="auto"/>
        <w:jc w:val="both"/>
        <w:rPr>
          <w:rFonts w:ascii="Times New Roman" w:eastAsia="Times New Roman" w:hAnsi="Times New Roman" w:cs="Times New Roman"/>
          <w:color w:val="000000"/>
          <w:sz w:val="28"/>
          <w:szCs w:val="28"/>
          <w:lang w:eastAsia="ru-RU"/>
        </w:rPr>
      </w:pPr>
      <w:r w:rsidRPr="00115287">
        <w:rPr>
          <w:rFonts w:ascii="Times New Roman" w:eastAsia="Times New Roman" w:hAnsi="Times New Roman" w:cs="Times New Roman"/>
          <w:color w:val="000000"/>
          <w:sz w:val="28"/>
          <w:szCs w:val="28"/>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115287" w:rsidRPr="00115287" w:rsidRDefault="00115287" w:rsidP="00115287">
      <w:pPr>
        <w:spacing w:after="0" w:line="240" w:lineRule="auto"/>
        <w:jc w:val="center"/>
        <w:rPr>
          <w:rFonts w:ascii="Times New Roman" w:eastAsia="Times New Roman" w:hAnsi="Times New Roman" w:cs="Times New Roman"/>
          <w:color w:val="000000"/>
          <w:sz w:val="28"/>
          <w:szCs w:val="28"/>
          <w:lang w:eastAsia="ru-RU"/>
        </w:rPr>
      </w:pPr>
    </w:p>
    <w:p w:rsidR="0004018C" w:rsidRDefault="0004018C">
      <w:bookmarkStart w:id="0" w:name="_GoBack"/>
      <w:bookmarkEnd w:id="0"/>
    </w:p>
    <w:sectPr w:rsidR="0004018C" w:rsidSect="008F6033">
      <w:footerReference w:type="even" r:id="rId25"/>
      <w:footerReference w:type="default" r:id="rId26"/>
      <w:pgSz w:w="11906" w:h="16838"/>
      <w:pgMar w:top="684" w:right="850" w:bottom="709" w:left="1701" w:header="426" w:footer="3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FD" w:rsidRDefault="00115287">
    <w:pPr>
      <w:pStyle w:val="a3"/>
      <w:framePr w:wrap="around" w:vAnchor="text" w:hAnchor="margin" w:xAlign="right" w:y="1"/>
      <w:ind w:firstLine="0"/>
      <w:rPr>
        <w:rStyle w:val="a5"/>
      </w:rPr>
    </w:pPr>
    <w:r>
      <w:rPr>
        <w:rStyle w:val="a5"/>
      </w:rPr>
      <w:fldChar w:fldCharType="begin"/>
    </w:r>
    <w:r>
      <w:rPr>
        <w:rStyle w:val="a5"/>
      </w:rPr>
      <w:instrText xml:space="preserve">PAGE  </w:instrText>
    </w:r>
    <w:r>
      <w:rPr>
        <w:rStyle w:val="a5"/>
      </w:rPr>
      <w:fldChar w:fldCharType="end"/>
    </w:r>
  </w:p>
  <w:p w:rsidR="006E1FFD" w:rsidRDefault="00115287">
    <w:pPr>
      <w:pStyle w:val="a3"/>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FD" w:rsidRDefault="00115287">
    <w:pPr>
      <w:pStyle w:val="a3"/>
      <w:framePr w:wrap="around" w:vAnchor="text" w:hAnchor="margin" w:xAlign="right" w:y="1"/>
      <w:ind w:firstLine="0"/>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Pr>
        <w:rStyle w:val="a5"/>
        <w:noProof/>
        <w:sz w:val="20"/>
      </w:rPr>
      <w:t>47</w:t>
    </w:r>
    <w:r>
      <w:rPr>
        <w:rStyle w:val="a5"/>
        <w:sz w:val="20"/>
      </w:rPr>
      <w:fldChar w:fldCharType="end"/>
    </w:r>
  </w:p>
  <w:p w:rsidR="006E1FFD" w:rsidRDefault="00115287">
    <w:pPr>
      <w:pStyle w:val="a3"/>
      <w:framePr w:wrap="around" w:vAnchor="text" w:hAnchor="margin" w:xAlign="right" w:y="1"/>
      <w:ind w:right="360" w:firstLine="0"/>
      <w:jc w:val="right"/>
      <w:rPr>
        <w:rStyle w:val="a5"/>
      </w:rPr>
    </w:pPr>
  </w:p>
  <w:p w:rsidR="006E1FFD" w:rsidRDefault="00115287">
    <w:pPr>
      <w:pStyle w:val="a3"/>
      <w:framePr w:wrap="around" w:vAnchor="text" w:hAnchor="margin" w:xAlign="right" w:y="1"/>
      <w:ind w:right="360" w:firstLine="0"/>
      <w:rPr>
        <w:rStyle w:val="a5"/>
      </w:rPr>
    </w:pPr>
  </w:p>
  <w:p w:rsidR="006E1FFD" w:rsidRDefault="00115287">
    <w:pPr>
      <w:pStyle w:val="a3"/>
      <w:ind w:right="360" w:firstLine="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D9"/>
    <w:rsid w:val="0004018C"/>
    <w:rsid w:val="00115287"/>
    <w:rsid w:val="0057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5287"/>
    <w:pPr>
      <w:keepNext/>
      <w:widowControl w:val="0"/>
      <w:spacing w:before="280" w:after="0" w:line="240" w:lineRule="auto"/>
      <w:ind w:left="4320"/>
      <w:outlineLvl w:val="0"/>
    </w:pPr>
    <w:rPr>
      <w:rFonts w:ascii="Times New Roman" w:eastAsia="Times New Roman" w:hAnsi="Times New Roman"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87"/>
    <w:rPr>
      <w:rFonts w:ascii="Times New Roman" w:eastAsia="Times New Roman" w:hAnsi="Times New Roman" w:cs="Times New Roman"/>
      <w:b/>
      <w:szCs w:val="20"/>
      <w:lang w:val="x-none" w:eastAsia="x-none"/>
    </w:rPr>
  </w:style>
  <w:style w:type="numbering" w:customStyle="1" w:styleId="11">
    <w:name w:val="Нет списка1"/>
    <w:next w:val="a2"/>
    <w:semiHidden/>
    <w:rsid w:val="00115287"/>
  </w:style>
  <w:style w:type="paragraph" w:styleId="a3">
    <w:name w:val="footer"/>
    <w:basedOn w:val="a"/>
    <w:link w:val="a4"/>
    <w:rsid w:val="00115287"/>
    <w:pPr>
      <w:tabs>
        <w:tab w:val="center" w:pos="4677"/>
        <w:tab w:val="right" w:pos="9355"/>
      </w:tabs>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4">
    <w:name w:val="Нижний колонтитул Знак"/>
    <w:basedOn w:val="a0"/>
    <w:link w:val="a3"/>
    <w:rsid w:val="00115287"/>
    <w:rPr>
      <w:rFonts w:ascii="Times New Roman" w:eastAsia="Times New Roman" w:hAnsi="Times New Roman" w:cs="Times New Roman"/>
      <w:sz w:val="28"/>
      <w:szCs w:val="20"/>
      <w:lang w:val="x-none" w:eastAsia="x-none"/>
    </w:rPr>
  </w:style>
  <w:style w:type="character" w:styleId="a5">
    <w:name w:val="page number"/>
    <w:basedOn w:val="a0"/>
    <w:rsid w:val="00115287"/>
  </w:style>
  <w:style w:type="paragraph" w:customStyle="1" w:styleId="ConsNonformat">
    <w:name w:val="ConsNonformat"/>
    <w:rsid w:val="00115287"/>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115287"/>
  </w:style>
  <w:style w:type="paragraph" w:styleId="a6">
    <w:name w:val="No Spacing"/>
    <w:uiPriority w:val="1"/>
    <w:qFormat/>
    <w:rsid w:val="00115287"/>
    <w:pPr>
      <w:spacing w:after="0" w:line="240" w:lineRule="auto"/>
    </w:pPr>
    <w:rPr>
      <w:rFonts w:ascii="Calibri" w:eastAsia="Calibri" w:hAnsi="Calibri" w:cs="Times New Roman"/>
    </w:rPr>
  </w:style>
  <w:style w:type="paragraph" w:styleId="a7">
    <w:name w:val="header"/>
    <w:basedOn w:val="a"/>
    <w:link w:val="a8"/>
    <w:rsid w:val="00115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15287"/>
    <w:rPr>
      <w:rFonts w:ascii="Times New Roman" w:eastAsia="Times New Roman" w:hAnsi="Times New Roman" w:cs="Times New Roman"/>
      <w:sz w:val="24"/>
      <w:szCs w:val="24"/>
      <w:lang w:eastAsia="ru-RU"/>
    </w:rPr>
  </w:style>
  <w:style w:type="paragraph" w:customStyle="1" w:styleId="12">
    <w:name w:val="1"/>
    <w:basedOn w:val="a"/>
    <w:autoRedefine/>
    <w:rsid w:val="00115287"/>
    <w:pPr>
      <w:spacing w:after="160" w:line="240" w:lineRule="exact"/>
    </w:pPr>
    <w:rPr>
      <w:rFonts w:ascii="Times New Roman" w:eastAsia="Times New Roman" w:hAnsi="Times New Roman" w:cs="Times New Roman"/>
      <w:sz w:val="28"/>
      <w:szCs w:val="28"/>
      <w:lang w:val="en-US"/>
    </w:rPr>
  </w:style>
  <w:style w:type="character" w:customStyle="1" w:styleId="a9">
    <w:name w:val="Текст выноски Знак"/>
    <w:link w:val="aa"/>
    <w:rsid w:val="00115287"/>
    <w:rPr>
      <w:rFonts w:ascii="Tahoma" w:hAnsi="Tahoma"/>
      <w:sz w:val="16"/>
      <w:szCs w:val="16"/>
    </w:rPr>
  </w:style>
  <w:style w:type="paragraph" w:styleId="aa">
    <w:name w:val="Balloon Text"/>
    <w:basedOn w:val="a"/>
    <w:link w:val="a9"/>
    <w:rsid w:val="00115287"/>
    <w:pPr>
      <w:spacing w:after="0" w:line="240" w:lineRule="auto"/>
    </w:pPr>
    <w:rPr>
      <w:rFonts w:ascii="Tahoma" w:hAnsi="Tahoma"/>
      <w:sz w:val="16"/>
      <w:szCs w:val="16"/>
    </w:rPr>
  </w:style>
  <w:style w:type="character" w:customStyle="1" w:styleId="13">
    <w:name w:val="Текст выноски Знак1"/>
    <w:basedOn w:val="a0"/>
    <w:uiPriority w:val="99"/>
    <w:semiHidden/>
    <w:rsid w:val="0011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5287"/>
    <w:pPr>
      <w:keepNext/>
      <w:widowControl w:val="0"/>
      <w:spacing w:before="280" w:after="0" w:line="240" w:lineRule="auto"/>
      <w:ind w:left="4320"/>
      <w:outlineLvl w:val="0"/>
    </w:pPr>
    <w:rPr>
      <w:rFonts w:ascii="Times New Roman" w:eastAsia="Times New Roman" w:hAnsi="Times New Roman"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87"/>
    <w:rPr>
      <w:rFonts w:ascii="Times New Roman" w:eastAsia="Times New Roman" w:hAnsi="Times New Roman" w:cs="Times New Roman"/>
      <w:b/>
      <w:szCs w:val="20"/>
      <w:lang w:val="x-none" w:eastAsia="x-none"/>
    </w:rPr>
  </w:style>
  <w:style w:type="numbering" w:customStyle="1" w:styleId="11">
    <w:name w:val="Нет списка1"/>
    <w:next w:val="a2"/>
    <w:semiHidden/>
    <w:rsid w:val="00115287"/>
  </w:style>
  <w:style w:type="paragraph" w:styleId="a3">
    <w:name w:val="footer"/>
    <w:basedOn w:val="a"/>
    <w:link w:val="a4"/>
    <w:rsid w:val="00115287"/>
    <w:pPr>
      <w:tabs>
        <w:tab w:val="center" w:pos="4677"/>
        <w:tab w:val="right" w:pos="9355"/>
      </w:tabs>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4">
    <w:name w:val="Нижний колонтитул Знак"/>
    <w:basedOn w:val="a0"/>
    <w:link w:val="a3"/>
    <w:rsid w:val="00115287"/>
    <w:rPr>
      <w:rFonts w:ascii="Times New Roman" w:eastAsia="Times New Roman" w:hAnsi="Times New Roman" w:cs="Times New Roman"/>
      <w:sz w:val="28"/>
      <w:szCs w:val="20"/>
      <w:lang w:val="x-none" w:eastAsia="x-none"/>
    </w:rPr>
  </w:style>
  <w:style w:type="character" w:styleId="a5">
    <w:name w:val="page number"/>
    <w:basedOn w:val="a0"/>
    <w:rsid w:val="00115287"/>
  </w:style>
  <w:style w:type="paragraph" w:customStyle="1" w:styleId="ConsNonformat">
    <w:name w:val="ConsNonformat"/>
    <w:rsid w:val="00115287"/>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115287"/>
  </w:style>
  <w:style w:type="paragraph" w:styleId="a6">
    <w:name w:val="No Spacing"/>
    <w:uiPriority w:val="1"/>
    <w:qFormat/>
    <w:rsid w:val="00115287"/>
    <w:pPr>
      <w:spacing w:after="0" w:line="240" w:lineRule="auto"/>
    </w:pPr>
    <w:rPr>
      <w:rFonts w:ascii="Calibri" w:eastAsia="Calibri" w:hAnsi="Calibri" w:cs="Times New Roman"/>
    </w:rPr>
  </w:style>
  <w:style w:type="paragraph" w:styleId="a7">
    <w:name w:val="header"/>
    <w:basedOn w:val="a"/>
    <w:link w:val="a8"/>
    <w:rsid w:val="00115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15287"/>
    <w:rPr>
      <w:rFonts w:ascii="Times New Roman" w:eastAsia="Times New Roman" w:hAnsi="Times New Roman" w:cs="Times New Roman"/>
      <w:sz w:val="24"/>
      <w:szCs w:val="24"/>
      <w:lang w:eastAsia="ru-RU"/>
    </w:rPr>
  </w:style>
  <w:style w:type="paragraph" w:customStyle="1" w:styleId="12">
    <w:name w:val="1"/>
    <w:basedOn w:val="a"/>
    <w:autoRedefine/>
    <w:rsid w:val="00115287"/>
    <w:pPr>
      <w:spacing w:after="160" w:line="240" w:lineRule="exact"/>
    </w:pPr>
    <w:rPr>
      <w:rFonts w:ascii="Times New Roman" w:eastAsia="Times New Roman" w:hAnsi="Times New Roman" w:cs="Times New Roman"/>
      <w:sz w:val="28"/>
      <w:szCs w:val="28"/>
      <w:lang w:val="en-US"/>
    </w:rPr>
  </w:style>
  <w:style w:type="character" w:customStyle="1" w:styleId="a9">
    <w:name w:val="Текст выноски Знак"/>
    <w:link w:val="aa"/>
    <w:rsid w:val="00115287"/>
    <w:rPr>
      <w:rFonts w:ascii="Tahoma" w:hAnsi="Tahoma"/>
      <w:sz w:val="16"/>
      <w:szCs w:val="16"/>
    </w:rPr>
  </w:style>
  <w:style w:type="paragraph" w:styleId="aa">
    <w:name w:val="Balloon Text"/>
    <w:basedOn w:val="a"/>
    <w:link w:val="a9"/>
    <w:rsid w:val="00115287"/>
    <w:pPr>
      <w:spacing w:after="0" w:line="240" w:lineRule="auto"/>
    </w:pPr>
    <w:rPr>
      <w:rFonts w:ascii="Tahoma" w:hAnsi="Tahoma"/>
      <w:sz w:val="16"/>
      <w:szCs w:val="16"/>
    </w:rPr>
  </w:style>
  <w:style w:type="character" w:customStyle="1" w:styleId="13">
    <w:name w:val="Текст выноски Знак1"/>
    <w:basedOn w:val="a0"/>
    <w:uiPriority w:val="99"/>
    <w:semiHidden/>
    <w:rsid w:val="0011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82F25D66EE3F92EF50D9D04A2DEB49F47F04115CAA360w07CK"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7B011B0EB5ADAB10BD0CEF907CE1BA85945DAC9D988AD3543F3149349Ey6G5K" TargetMode="External"/><Relationship Id="rId7" Type="http://schemas.openxmlformats.org/officeDocument/2006/relationships/hyperlink" Target="consultantplus://offline/ref=5829A1E9C84BB384AFB441BBEA7FCF50714760F6B030C36746C9C42F4750D87E95457248DF0C04D0E0H5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B68F4367301995C30DFE59C6C3FA8129DFC7F6F2181E248A823514359AA7FAC949BB036046FF8x335J" TargetMode="External"/><Relationship Id="rId5" Type="http://schemas.openxmlformats.org/officeDocument/2006/relationships/webSettings" Target="webSettings.xml"/><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A0BB4FE544275DA22D483AFC4DEB293DF24D1915EC38480EECCFEA88E3s2i4K" TargetMode="External"/><Relationship Id="rId28" Type="http://schemas.openxmlformats.org/officeDocument/2006/relationships/theme" Target="theme/theme1.xm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658200BC45F03F679D9A14B0AFE419C22F2829D56AEEA424FD549106A5D1EB8840B94D13CEwA71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file:///C:\content\ngr\RU0000R200303925.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18993</Words>
  <Characters>108261</Characters>
  <Application>Microsoft Office Word</Application>
  <DocSecurity>0</DocSecurity>
  <Lines>902</Lines>
  <Paragraphs>253</Paragraphs>
  <ScaleCrop>false</ScaleCrop>
  <Company/>
  <LinksUpToDate>false</LinksUpToDate>
  <CharactersWithSpaces>127001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2021-06-04T06:58:00Z</dcterms:created>
  <dcterms:modified xsi:type="dcterms:W3CDTF">2021-06-04T07:03:00Z</dcterms:modified>
</cp:coreProperties>
</file>