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500"/>
      </w:tblGrid>
      <w:tr w:rsidR="00DC49C0" w:rsidTr="009F0E2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EF3F5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Тубэнге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Ташлы 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DC49C0" w:rsidRPr="00EF3F5C" w:rsidRDefault="00DC49C0" w:rsidP="009F0E2F">
            <w:pPr>
              <w:keepNext/>
              <w:ind w:left="74"/>
              <w:jc w:val="center"/>
              <w:outlineLvl w:val="0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EF3F5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EF3F5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EF3F5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EF3F5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DC49C0" w:rsidRPr="00EF3F5C" w:rsidRDefault="00DC49C0" w:rsidP="009F0E2F">
            <w:pPr>
              <w:ind w:left="214" w:hanging="214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районы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Тубэнге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Ташлы 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DC49C0" w:rsidRPr="00EF3F5C" w:rsidRDefault="00DC49C0" w:rsidP="009F0E2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</w:rPr>
              <w:t>Жину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</w:rPr>
              <w:t xml:space="preserve"> урамы,20,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Тубэнге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Ташлы  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</w:rPr>
              <w:t>аулы Шаран районы</w:t>
            </w: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EF3F5C">
              <w:rPr>
                <w:rFonts w:ascii="ER Bukinist Bashkir" w:hAnsi="ER Bukinist Bashkir"/>
                <w:sz w:val="18"/>
                <w:szCs w:val="18"/>
              </w:rPr>
              <w:t xml:space="preserve">Башкортостан </w:t>
            </w:r>
            <w:proofErr w:type="spellStart"/>
            <w:r w:rsidRPr="00EF3F5C">
              <w:rPr>
                <w:rFonts w:ascii="ER Bukinist Bashkir" w:hAnsi="ER Bukinist Bashkir"/>
                <w:sz w:val="18"/>
                <w:szCs w:val="18"/>
              </w:rPr>
              <w:t>Республика</w:t>
            </w:r>
            <w:r w:rsidRPr="00EF3F5C">
              <w:rPr>
                <w:rFonts w:ascii="ER Bukinist Bashkir" w:hAnsi="ER Bukinist Bashkir"/>
                <w:iCs/>
                <w:sz w:val="18"/>
                <w:szCs w:val="18"/>
              </w:rPr>
              <w:t>һ</w:t>
            </w:r>
            <w:r w:rsidRPr="00EF3F5C">
              <w:rPr>
                <w:rFonts w:ascii="ER Bukinist Bashkir" w:hAnsi="ER Bukinist Bashkir"/>
                <w:sz w:val="18"/>
                <w:szCs w:val="18"/>
              </w:rPr>
              <w:t>ының</w:t>
            </w:r>
            <w:proofErr w:type="spellEnd"/>
          </w:p>
          <w:p w:rsidR="00DC49C0" w:rsidRPr="00EF3F5C" w:rsidRDefault="00DC49C0" w:rsidP="009F0E2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Тел./факс(347 69) 2-51-49,</w:t>
            </w:r>
          </w:p>
          <w:p w:rsidR="00DC49C0" w:rsidRPr="00EF3F5C" w:rsidRDefault="00DC49C0" w:rsidP="009F0E2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ntashss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DC49C0" w:rsidRPr="00EF3F5C" w:rsidRDefault="00DC49C0" w:rsidP="009F0E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70"/>
              <w:jc w:val="center"/>
              <w:rPr>
                <w:rFonts w:ascii="Arial New Bash" w:hAnsi="Arial New Bash"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http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://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www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-sovet.ru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9C0" w:rsidRPr="00EF3F5C" w:rsidRDefault="00DC49C0" w:rsidP="009F0E2F">
            <w:pPr>
              <w:tabs>
                <w:tab w:val="left" w:pos="0"/>
                <w:tab w:val="left" w:pos="639"/>
              </w:tabs>
              <w:autoSpaceDE w:val="0"/>
              <w:autoSpaceDN w:val="0"/>
              <w:adjustRightInd w:val="0"/>
              <w:snapToGrid w:val="0"/>
              <w:ind w:hanging="7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DC49C0" w:rsidRPr="00EF3F5C" w:rsidRDefault="00DC49C0" w:rsidP="009F0E2F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 w:cs="Tahoma"/>
                <w:b/>
                <w:sz w:val="18"/>
                <w:szCs w:val="18"/>
                <w:lang w:val="be-BY"/>
              </w:rPr>
              <w:t>Нижнеташлин</w:t>
            </w:r>
            <w:proofErr w:type="spellStart"/>
            <w:r w:rsidRPr="00EF3F5C">
              <w:rPr>
                <w:rFonts w:ascii="ER Bukinist Bashkir" w:hAnsi="ER Bukinist Bashkir" w:cs="Tahoma"/>
                <w:b/>
                <w:sz w:val="18"/>
                <w:szCs w:val="18"/>
              </w:rPr>
              <w:t>ский</w:t>
            </w:r>
            <w:proofErr w:type="spellEnd"/>
            <w:r w:rsidRPr="00EF3F5C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</w:p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 w:cs="Tahoma"/>
                <w:b/>
                <w:sz w:val="18"/>
                <w:szCs w:val="18"/>
                <w:lang w:val="be-BY"/>
              </w:rPr>
              <w:t>Нижнеташлин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ский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сельсовет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Шаранского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района Республики Башкортостан</w:t>
            </w:r>
          </w:p>
          <w:p w:rsidR="00DC49C0" w:rsidRPr="00EF3F5C" w:rsidRDefault="00DC49C0" w:rsidP="009F0E2F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ул. П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>обеды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,д.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>20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с</w:t>
            </w:r>
            <w:proofErr w:type="gram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>Н</w:t>
            </w:r>
            <w:proofErr w:type="gramEnd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 xml:space="preserve">и жние Ташлы 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Шаранского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района, Республики Башкортостан</w:t>
            </w:r>
          </w:p>
          <w:p w:rsidR="00DC49C0" w:rsidRPr="00EF3F5C" w:rsidRDefault="00DC49C0" w:rsidP="009F0E2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Тел./факс(347 69) 2-51-49,</w:t>
            </w:r>
          </w:p>
          <w:p w:rsidR="00DC49C0" w:rsidRPr="00EF3F5C" w:rsidRDefault="00DC49C0" w:rsidP="009F0E2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ntashss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DC49C0" w:rsidRPr="00EF3F5C" w:rsidRDefault="00DC49C0" w:rsidP="009F0E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70"/>
              <w:jc w:val="center"/>
              <w:rPr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http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://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www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-sovet.ru</w:t>
            </w:r>
          </w:p>
        </w:tc>
      </w:tr>
    </w:tbl>
    <w:p w:rsidR="00DC49C0" w:rsidRDefault="00DC49C0" w:rsidP="00DC49C0">
      <w:pPr>
        <w:widowControl w:val="0"/>
        <w:rPr>
          <w:sz w:val="16"/>
          <w:szCs w:val="26"/>
        </w:rPr>
      </w:pPr>
    </w:p>
    <w:p w:rsidR="00DC49C0" w:rsidRPr="009B39F4" w:rsidRDefault="00DC49C0" w:rsidP="00DC4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0"/>
          <w:szCs w:val="20"/>
        </w:rPr>
        <w:t xml:space="preserve">                 </w:t>
      </w:r>
      <w:r>
        <w:rPr>
          <w:rFonts w:ascii="ER Bukinist Bashkir" w:hAnsi="ER Bukinist Bashkir"/>
          <w:b/>
          <w:sz w:val="28"/>
          <w:szCs w:val="28"/>
        </w:rPr>
        <w:t>К</w:t>
      </w:r>
      <w:r w:rsidRPr="009B39F4">
        <w:rPr>
          <w:rFonts w:ascii="ER Bukinist Bashkir" w:hAnsi="ER Bukinist Bashkir"/>
          <w:b/>
          <w:sz w:val="28"/>
          <w:szCs w:val="28"/>
        </w:rPr>
        <w:t xml:space="preserve"> А </w:t>
      </w:r>
      <w:proofErr w:type="gramStart"/>
      <w:r w:rsidRPr="009B39F4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9B39F4">
        <w:rPr>
          <w:rFonts w:ascii="ER Bukinist Bashkir" w:hAnsi="ER Bukinist Bashkir"/>
          <w:b/>
          <w:sz w:val="28"/>
          <w:szCs w:val="28"/>
        </w:rPr>
        <w:t xml:space="preserve"> А Р</w:t>
      </w:r>
      <w:r w:rsidRPr="009B39F4">
        <w:rPr>
          <w:rFonts w:ascii="ER Bukinist Bashkir" w:hAnsi="ER Bukinist Bashkir"/>
          <w:b/>
          <w:sz w:val="28"/>
          <w:szCs w:val="28"/>
        </w:rPr>
        <w:tab/>
      </w:r>
      <w:r w:rsidRPr="009B39F4">
        <w:rPr>
          <w:rFonts w:ascii="ER Bukinist Bashkir" w:hAnsi="ER Bukinist Bashkir"/>
          <w:b/>
          <w:sz w:val="28"/>
          <w:szCs w:val="28"/>
        </w:rPr>
        <w:tab/>
      </w:r>
      <w:r w:rsidRPr="009B39F4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</w:t>
      </w:r>
      <w:r w:rsidRPr="009B39F4">
        <w:rPr>
          <w:rFonts w:ascii="ER Bukinist Bashkir" w:hAnsi="ER Bukinist Bashkir"/>
          <w:b/>
          <w:sz w:val="28"/>
          <w:szCs w:val="28"/>
        </w:rPr>
        <w:tab/>
        <w:t>ПОСТАНОВЛЕНИЕ</w:t>
      </w:r>
    </w:p>
    <w:p w:rsidR="00DC49C0" w:rsidRPr="009B39F4" w:rsidRDefault="00DC49C0" w:rsidP="00DC49C0">
      <w:pPr>
        <w:widowControl w:val="0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</w:t>
      </w:r>
      <w:r w:rsidRPr="009B39F4">
        <w:rPr>
          <w:b/>
          <w:sz w:val="28"/>
          <w:szCs w:val="28"/>
        </w:rPr>
        <w:t xml:space="preserve"> «0</w:t>
      </w:r>
      <w:r>
        <w:rPr>
          <w:b/>
          <w:sz w:val="28"/>
          <w:szCs w:val="28"/>
        </w:rPr>
        <w:t>8</w:t>
      </w:r>
      <w:r w:rsidRPr="009B39F4">
        <w:rPr>
          <w:b/>
          <w:sz w:val="28"/>
          <w:szCs w:val="28"/>
        </w:rPr>
        <w:t xml:space="preserve">» ноябрь  2018 й.                 </w:t>
      </w:r>
      <w:r>
        <w:rPr>
          <w:b/>
          <w:sz w:val="28"/>
          <w:szCs w:val="28"/>
        </w:rPr>
        <w:t xml:space="preserve">  </w:t>
      </w:r>
      <w:r w:rsidRPr="009B39F4">
        <w:rPr>
          <w:b/>
          <w:sz w:val="28"/>
          <w:szCs w:val="28"/>
        </w:rPr>
        <w:t xml:space="preserve"> </w:t>
      </w:r>
      <w:r w:rsidRPr="009B39F4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  <w:lang w:val="be-BY"/>
        </w:rPr>
        <w:t>47</w:t>
      </w:r>
      <w:r w:rsidRPr="009B39F4">
        <w:rPr>
          <w:b/>
          <w:sz w:val="28"/>
          <w:szCs w:val="28"/>
        </w:rPr>
        <w:t xml:space="preserve">                    «0</w:t>
      </w:r>
      <w:r>
        <w:rPr>
          <w:b/>
          <w:sz w:val="28"/>
          <w:szCs w:val="28"/>
        </w:rPr>
        <w:t>8</w:t>
      </w:r>
      <w:r w:rsidRPr="009B39F4">
        <w:rPr>
          <w:b/>
          <w:sz w:val="28"/>
          <w:szCs w:val="28"/>
        </w:rPr>
        <w:t xml:space="preserve">» ноября </w:t>
      </w:r>
      <w:smartTag w:uri="urn:schemas-microsoft-com:office:smarttags" w:element="metricconverter">
        <w:smartTagPr>
          <w:attr w:name="ProductID" w:val="2018 г"/>
        </w:smartTagPr>
        <w:r w:rsidRPr="009B39F4">
          <w:rPr>
            <w:b/>
            <w:sz w:val="28"/>
            <w:szCs w:val="28"/>
          </w:rPr>
          <w:t>2018 г</w:t>
        </w:r>
      </w:smartTag>
      <w:r w:rsidRPr="009B39F4">
        <w:rPr>
          <w:b/>
          <w:sz w:val="28"/>
          <w:szCs w:val="28"/>
        </w:rPr>
        <w:t>.</w:t>
      </w:r>
    </w:p>
    <w:p w:rsidR="00DC49C0" w:rsidRPr="001A4D16" w:rsidRDefault="00DC49C0" w:rsidP="00DC49C0">
      <w:pPr>
        <w:shd w:val="clear" w:color="auto" w:fill="FFFFFF"/>
        <w:tabs>
          <w:tab w:val="left" w:pos="2054"/>
        </w:tabs>
        <w:spacing w:before="274" w:line="274" w:lineRule="exact"/>
        <w:ind w:right="922" w:hanging="1560"/>
        <w:jc w:val="center"/>
        <w:rPr>
          <w:b/>
          <w:spacing w:val="-1"/>
          <w:sz w:val="28"/>
          <w:szCs w:val="28"/>
        </w:rPr>
      </w:pPr>
      <w:r w:rsidRPr="001A4D16">
        <w:rPr>
          <w:b/>
          <w:spacing w:val="-1"/>
          <w:sz w:val="28"/>
          <w:szCs w:val="28"/>
        </w:rPr>
        <w:t xml:space="preserve">                                  О  программе «Содержание и ремонт   автомобильных дорог в сельском поселении </w:t>
      </w:r>
      <w:proofErr w:type="spellStart"/>
      <w:r>
        <w:rPr>
          <w:b/>
          <w:spacing w:val="-1"/>
          <w:sz w:val="28"/>
          <w:szCs w:val="28"/>
        </w:rPr>
        <w:t>Нижнеташлинский</w:t>
      </w:r>
      <w:proofErr w:type="spellEnd"/>
      <w:r w:rsidRPr="001A4D16">
        <w:rPr>
          <w:b/>
          <w:spacing w:val="-1"/>
          <w:sz w:val="28"/>
          <w:szCs w:val="28"/>
        </w:rPr>
        <w:t xml:space="preserve"> сельсовет</w:t>
      </w:r>
      <w:r w:rsidRPr="001A4D16">
        <w:rPr>
          <w:b/>
          <w:spacing w:val="-3"/>
          <w:sz w:val="28"/>
          <w:szCs w:val="28"/>
        </w:rPr>
        <w:t xml:space="preserve"> муниципального района </w:t>
      </w:r>
      <w:proofErr w:type="spellStart"/>
      <w:r w:rsidRPr="001A4D16">
        <w:rPr>
          <w:b/>
          <w:spacing w:val="-3"/>
          <w:sz w:val="28"/>
          <w:szCs w:val="28"/>
        </w:rPr>
        <w:t>Шаранский</w:t>
      </w:r>
      <w:proofErr w:type="spellEnd"/>
      <w:r w:rsidRPr="001A4D16">
        <w:rPr>
          <w:b/>
          <w:spacing w:val="-3"/>
          <w:sz w:val="28"/>
          <w:szCs w:val="28"/>
        </w:rPr>
        <w:t xml:space="preserve"> </w:t>
      </w:r>
      <w:r w:rsidRPr="001A4D16">
        <w:rPr>
          <w:b/>
          <w:spacing w:val="-1"/>
          <w:sz w:val="28"/>
          <w:szCs w:val="28"/>
        </w:rPr>
        <w:t xml:space="preserve">район Республики Башкортостан </w:t>
      </w:r>
      <w:r>
        <w:rPr>
          <w:b/>
          <w:spacing w:val="-1"/>
          <w:sz w:val="28"/>
          <w:szCs w:val="28"/>
        </w:rPr>
        <w:t xml:space="preserve">на 2019-2024 </w:t>
      </w:r>
      <w:r w:rsidRPr="001A4D16">
        <w:rPr>
          <w:b/>
          <w:spacing w:val="-1"/>
          <w:sz w:val="28"/>
          <w:szCs w:val="28"/>
        </w:rPr>
        <w:t>годы»</w:t>
      </w:r>
    </w:p>
    <w:p w:rsidR="00DC49C0" w:rsidRPr="001A4D16" w:rsidRDefault="00DC49C0" w:rsidP="00DC49C0">
      <w:pPr>
        <w:shd w:val="clear" w:color="auto" w:fill="FFFFFF"/>
        <w:tabs>
          <w:tab w:val="left" w:pos="2054"/>
        </w:tabs>
        <w:spacing w:before="274" w:line="274" w:lineRule="exact"/>
        <w:ind w:left="-1134" w:right="922" w:hanging="426"/>
        <w:jc w:val="center"/>
        <w:rPr>
          <w:spacing w:val="-1"/>
          <w:sz w:val="28"/>
          <w:szCs w:val="28"/>
        </w:rPr>
      </w:pPr>
    </w:p>
    <w:p w:rsidR="00DC49C0" w:rsidRPr="001A4D16" w:rsidRDefault="00DC49C0" w:rsidP="00DC49C0">
      <w:pPr>
        <w:shd w:val="clear" w:color="auto" w:fill="FFFFFF"/>
        <w:ind w:firstLine="709"/>
        <w:jc w:val="both"/>
        <w:rPr>
          <w:sz w:val="28"/>
          <w:szCs w:val="28"/>
        </w:rPr>
      </w:pPr>
      <w:r w:rsidRPr="001A4D16">
        <w:rPr>
          <w:spacing w:val="-1"/>
          <w:sz w:val="28"/>
          <w:szCs w:val="28"/>
        </w:rPr>
        <w:t xml:space="preserve">В целях содействия экономическому и социальному развитию сельского поселения </w:t>
      </w:r>
      <w:proofErr w:type="spellStart"/>
      <w:r>
        <w:rPr>
          <w:spacing w:val="-1"/>
          <w:sz w:val="28"/>
          <w:szCs w:val="28"/>
        </w:rPr>
        <w:t>Нижнеташлинский</w:t>
      </w:r>
      <w:proofErr w:type="spellEnd"/>
      <w:r w:rsidRPr="001A4D16">
        <w:rPr>
          <w:spacing w:val="-1"/>
          <w:sz w:val="28"/>
          <w:szCs w:val="28"/>
        </w:rPr>
        <w:t xml:space="preserve"> сельсовет</w:t>
      </w:r>
      <w:r w:rsidRPr="001A4D16">
        <w:rPr>
          <w:sz w:val="28"/>
          <w:szCs w:val="28"/>
        </w:rPr>
        <w:t xml:space="preserve">, повышению уровня </w:t>
      </w:r>
      <w:r w:rsidRPr="001A4D16">
        <w:rPr>
          <w:spacing w:val="-1"/>
          <w:sz w:val="28"/>
          <w:szCs w:val="28"/>
        </w:rPr>
        <w:t xml:space="preserve">жизни граждан за счет совершенствования и развития улично-дорожной сети  в соответствии с потребностями экономики </w:t>
      </w:r>
      <w:r w:rsidRPr="001A4D16">
        <w:rPr>
          <w:sz w:val="28"/>
          <w:szCs w:val="28"/>
        </w:rPr>
        <w:t xml:space="preserve">и населения сельского поселения, </w:t>
      </w:r>
      <w:r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постановляю:</w:t>
      </w:r>
    </w:p>
    <w:p w:rsidR="00DC49C0" w:rsidRPr="007A421A" w:rsidRDefault="00DC49C0" w:rsidP="00DC49C0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4D16">
        <w:rPr>
          <w:sz w:val="28"/>
          <w:szCs w:val="28"/>
        </w:rPr>
        <w:t xml:space="preserve">Утвердить Программу </w:t>
      </w:r>
      <w:r w:rsidRPr="001A4D16">
        <w:rPr>
          <w:spacing w:val="-1"/>
          <w:sz w:val="28"/>
          <w:szCs w:val="28"/>
        </w:rPr>
        <w:t xml:space="preserve">«Содержание и ремонт   автомобильных дорог в сельском поселении </w:t>
      </w:r>
      <w:proofErr w:type="spellStart"/>
      <w:r>
        <w:rPr>
          <w:spacing w:val="-1"/>
          <w:sz w:val="28"/>
          <w:szCs w:val="28"/>
        </w:rPr>
        <w:t>Нижнеташлинский</w:t>
      </w:r>
      <w:proofErr w:type="spellEnd"/>
      <w:r w:rsidRPr="001A4D16">
        <w:rPr>
          <w:spacing w:val="-1"/>
          <w:sz w:val="28"/>
          <w:szCs w:val="28"/>
        </w:rPr>
        <w:t xml:space="preserve"> сельсовет</w:t>
      </w:r>
      <w:r w:rsidRPr="001A4D16">
        <w:rPr>
          <w:spacing w:val="-3"/>
          <w:sz w:val="28"/>
          <w:szCs w:val="28"/>
        </w:rPr>
        <w:t xml:space="preserve"> муниципального района </w:t>
      </w:r>
      <w:proofErr w:type="spellStart"/>
      <w:r w:rsidRPr="001A4D16">
        <w:rPr>
          <w:spacing w:val="-3"/>
          <w:sz w:val="28"/>
          <w:szCs w:val="28"/>
        </w:rPr>
        <w:t>Шаранский</w:t>
      </w:r>
      <w:proofErr w:type="spellEnd"/>
      <w:r w:rsidRPr="001A4D16">
        <w:rPr>
          <w:spacing w:val="-3"/>
          <w:sz w:val="28"/>
          <w:szCs w:val="28"/>
        </w:rPr>
        <w:t xml:space="preserve"> </w:t>
      </w:r>
      <w:r w:rsidRPr="001A4D16">
        <w:rPr>
          <w:spacing w:val="-1"/>
          <w:sz w:val="28"/>
          <w:szCs w:val="28"/>
        </w:rPr>
        <w:t xml:space="preserve">район Республики Башкортостан </w:t>
      </w:r>
      <w:r>
        <w:rPr>
          <w:spacing w:val="-1"/>
          <w:sz w:val="28"/>
          <w:szCs w:val="28"/>
        </w:rPr>
        <w:t xml:space="preserve">на 2019-2024 </w:t>
      </w:r>
      <w:r w:rsidRPr="001A4D16">
        <w:rPr>
          <w:spacing w:val="-1"/>
          <w:sz w:val="28"/>
          <w:szCs w:val="28"/>
        </w:rPr>
        <w:t>годы». (Приложение № 1)</w:t>
      </w:r>
    </w:p>
    <w:p w:rsidR="00DC49C0" w:rsidRPr="001A4D16" w:rsidRDefault="00DC49C0" w:rsidP="00DC49C0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1A4D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A4D16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01 января 2019 года</w:t>
      </w:r>
      <w:r w:rsidRPr="001A4D16">
        <w:rPr>
          <w:sz w:val="28"/>
          <w:szCs w:val="28"/>
        </w:rPr>
        <w:t>.</w:t>
      </w:r>
    </w:p>
    <w:p w:rsidR="00DC49C0" w:rsidRPr="007F2AAE" w:rsidRDefault="00DC49C0" w:rsidP="00DC49C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F2AAE">
        <w:rPr>
          <w:sz w:val="28"/>
          <w:szCs w:val="28"/>
        </w:rPr>
        <w:t xml:space="preserve">3. Постановление </w:t>
      </w:r>
      <w:r w:rsidRPr="007A421A">
        <w:rPr>
          <w:sz w:val="28"/>
          <w:szCs w:val="28"/>
        </w:rPr>
        <w:t>«</w:t>
      </w:r>
      <w:r w:rsidRPr="007A421A">
        <w:rPr>
          <w:spacing w:val="-1"/>
          <w:sz w:val="28"/>
          <w:szCs w:val="28"/>
        </w:rPr>
        <w:t xml:space="preserve">О  программе «Содержание и ремонт   автомобильных дорог в сельском поселении </w:t>
      </w:r>
      <w:proofErr w:type="spellStart"/>
      <w:r w:rsidRPr="007A421A">
        <w:rPr>
          <w:spacing w:val="-1"/>
          <w:sz w:val="28"/>
          <w:szCs w:val="28"/>
        </w:rPr>
        <w:t>Нижнеташлинский</w:t>
      </w:r>
      <w:proofErr w:type="spellEnd"/>
      <w:r w:rsidRPr="007A421A">
        <w:rPr>
          <w:spacing w:val="-1"/>
          <w:sz w:val="28"/>
          <w:szCs w:val="28"/>
        </w:rPr>
        <w:t xml:space="preserve"> сельсовет</w:t>
      </w:r>
      <w:r w:rsidRPr="007A421A">
        <w:rPr>
          <w:spacing w:val="-3"/>
          <w:sz w:val="28"/>
          <w:szCs w:val="28"/>
        </w:rPr>
        <w:t xml:space="preserve"> муниципального района </w:t>
      </w:r>
      <w:proofErr w:type="spellStart"/>
      <w:r w:rsidRPr="007A421A">
        <w:rPr>
          <w:spacing w:val="-3"/>
          <w:sz w:val="28"/>
          <w:szCs w:val="28"/>
        </w:rPr>
        <w:t>Шаранский</w:t>
      </w:r>
      <w:proofErr w:type="spellEnd"/>
      <w:r w:rsidRPr="007A421A">
        <w:rPr>
          <w:spacing w:val="-3"/>
          <w:sz w:val="28"/>
          <w:szCs w:val="28"/>
        </w:rPr>
        <w:t xml:space="preserve"> </w:t>
      </w:r>
      <w:r w:rsidRPr="007A421A">
        <w:rPr>
          <w:spacing w:val="-1"/>
          <w:sz w:val="28"/>
          <w:szCs w:val="28"/>
        </w:rPr>
        <w:t>район Республики Башкортостан на 2016-2020 годы</w:t>
      </w:r>
      <w:r w:rsidRPr="007A421A">
        <w:rPr>
          <w:bCs/>
          <w:sz w:val="28"/>
          <w:szCs w:val="28"/>
        </w:rPr>
        <w:t>»</w:t>
      </w:r>
      <w:r w:rsidRPr="007F2AAE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23.11.2015</w:t>
      </w:r>
      <w:r w:rsidRPr="007F2AAE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58</w:t>
      </w:r>
      <w:r w:rsidRPr="007F2AAE">
        <w:rPr>
          <w:bCs/>
          <w:sz w:val="28"/>
          <w:szCs w:val="28"/>
        </w:rPr>
        <w:t xml:space="preserve"> признать утратившим силу.</w:t>
      </w:r>
    </w:p>
    <w:p w:rsidR="00DC49C0" w:rsidRPr="001A4D16" w:rsidRDefault="00DC49C0" w:rsidP="00DC49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1A4D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4D1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1A4D16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Комиссию Совета сельского поселения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развитию предпринимательства,</w:t>
      </w:r>
      <w:r w:rsidRPr="001A4D16">
        <w:rPr>
          <w:rFonts w:ascii="Times New Roman" w:hAnsi="Times New Roman" w:cs="Times New Roman"/>
          <w:b w:val="0"/>
          <w:sz w:val="28"/>
          <w:szCs w:val="28"/>
        </w:rPr>
        <w:t xml:space="preserve">  земельным вопросам,</w:t>
      </w:r>
      <w:r w:rsidRPr="000A1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D16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благоустройству  </w:t>
      </w:r>
      <w:r>
        <w:rPr>
          <w:rFonts w:ascii="Times New Roman" w:hAnsi="Times New Roman" w:cs="Times New Roman"/>
          <w:b w:val="0"/>
          <w:sz w:val="28"/>
          <w:szCs w:val="28"/>
        </w:rPr>
        <w:t>и экологии</w:t>
      </w:r>
      <w:r w:rsidRPr="001A4D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49C0" w:rsidRPr="001A4D16" w:rsidRDefault="00DC49C0" w:rsidP="00DC49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49C0" w:rsidRPr="001A4D16" w:rsidRDefault="00DC49C0" w:rsidP="00DC49C0">
      <w:pPr>
        <w:shd w:val="clear" w:color="auto" w:fill="FFFFFF"/>
        <w:spacing w:line="274" w:lineRule="exact"/>
        <w:ind w:right="442"/>
        <w:jc w:val="both"/>
        <w:rPr>
          <w:sz w:val="28"/>
          <w:szCs w:val="28"/>
        </w:rPr>
      </w:pPr>
    </w:p>
    <w:p w:rsidR="00DC49C0" w:rsidRDefault="00DC49C0" w:rsidP="00DC49C0">
      <w:pPr>
        <w:shd w:val="clear" w:color="auto" w:fill="FFFFFF"/>
        <w:spacing w:line="274" w:lineRule="exact"/>
        <w:ind w:right="442"/>
        <w:jc w:val="both"/>
        <w:rPr>
          <w:sz w:val="28"/>
          <w:szCs w:val="28"/>
        </w:rPr>
      </w:pPr>
      <w:r w:rsidRPr="001A4D16">
        <w:rPr>
          <w:sz w:val="28"/>
          <w:szCs w:val="28"/>
        </w:rPr>
        <w:t xml:space="preserve">         </w:t>
      </w:r>
    </w:p>
    <w:p w:rsidR="00DC49C0" w:rsidRPr="001A4D16" w:rsidRDefault="00DC49C0" w:rsidP="00DC49C0">
      <w:pPr>
        <w:shd w:val="clear" w:color="auto" w:fill="FFFFFF"/>
        <w:spacing w:line="274" w:lineRule="exact"/>
        <w:ind w:right="442"/>
        <w:jc w:val="both"/>
        <w:rPr>
          <w:sz w:val="28"/>
          <w:szCs w:val="28"/>
        </w:rPr>
      </w:pPr>
      <w:r w:rsidRPr="001A4D1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DC49C0" w:rsidRPr="001A4D16" w:rsidRDefault="00DC49C0" w:rsidP="00DC49C0">
      <w:pPr>
        <w:ind w:left="900"/>
        <w:rPr>
          <w:sz w:val="28"/>
          <w:szCs w:val="28"/>
        </w:rPr>
      </w:pPr>
    </w:p>
    <w:p w:rsidR="00DC49C0" w:rsidRDefault="00DC49C0" w:rsidP="00DC49C0">
      <w:pPr>
        <w:outlineLvl w:val="0"/>
        <w:rPr>
          <w:sz w:val="28"/>
          <w:szCs w:val="28"/>
        </w:rPr>
      </w:pPr>
    </w:p>
    <w:p w:rsidR="00DC49C0" w:rsidRDefault="00DC49C0" w:rsidP="00DC49C0">
      <w:pPr>
        <w:outlineLvl w:val="0"/>
        <w:rPr>
          <w:sz w:val="28"/>
          <w:szCs w:val="28"/>
        </w:rPr>
      </w:pPr>
    </w:p>
    <w:p w:rsidR="00DC49C0" w:rsidRDefault="00DC49C0" w:rsidP="00DC49C0">
      <w:pPr>
        <w:outlineLvl w:val="0"/>
        <w:rPr>
          <w:sz w:val="28"/>
          <w:szCs w:val="28"/>
        </w:rPr>
      </w:pPr>
    </w:p>
    <w:p w:rsidR="00DC49C0" w:rsidRDefault="00DC49C0" w:rsidP="00DC49C0">
      <w:pPr>
        <w:outlineLvl w:val="0"/>
        <w:rPr>
          <w:sz w:val="28"/>
          <w:szCs w:val="28"/>
        </w:rPr>
      </w:pPr>
    </w:p>
    <w:p w:rsidR="00DC49C0" w:rsidRDefault="00DC49C0" w:rsidP="00DC49C0">
      <w:pPr>
        <w:outlineLvl w:val="0"/>
        <w:rPr>
          <w:sz w:val="28"/>
          <w:szCs w:val="28"/>
        </w:rPr>
      </w:pPr>
    </w:p>
    <w:p w:rsidR="00DC49C0" w:rsidRDefault="00DC49C0" w:rsidP="00DC49C0">
      <w:pPr>
        <w:outlineLvl w:val="0"/>
        <w:rPr>
          <w:sz w:val="28"/>
          <w:szCs w:val="28"/>
        </w:rPr>
      </w:pPr>
    </w:p>
    <w:p w:rsidR="00DC49C0" w:rsidRDefault="00DC49C0" w:rsidP="00DC49C0">
      <w:pPr>
        <w:outlineLvl w:val="0"/>
        <w:rPr>
          <w:sz w:val="28"/>
          <w:szCs w:val="28"/>
        </w:rPr>
      </w:pPr>
    </w:p>
    <w:p w:rsidR="00DC49C0" w:rsidRDefault="00DC49C0" w:rsidP="00DC49C0">
      <w:pPr>
        <w:outlineLvl w:val="0"/>
        <w:rPr>
          <w:sz w:val="28"/>
          <w:szCs w:val="28"/>
        </w:rPr>
      </w:pPr>
    </w:p>
    <w:p w:rsidR="00DC49C0" w:rsidRDefault="00DC49C0" w:rsidP="00DC49C0">
      <w:pPr>
        <w:outlineLvl w:val="0"/>
        <w:rPr>
          <w:sz w:val="28"/>
          <w:szCs w:val="28"/>
        </w:rPr>
      </w:pPr>
    </w:p>
    <w:p w:rsidR="00DC49C0" w:rsidRDefault="00DC49C0" w:rsidP="00DC49C0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1</w:t>
      </w:r>
    </w:p>
    <w:p w:rsidR="00DC49C0" w:rsidRDefault="00DC49C0" w:rsidP="00DC4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главы </w:t>
      </w:r>
    </w:p>
    <w:p w:rsidR="00DC49C0" w:rsidRDefault="00DC49C0" w:rsidP="00DC4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DC49C0" w:rsidRDefault="00DC49C0" w:rsidP="00DC49C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DC49C0" w:rsidRDefault="00DC49C0" w:rsidP="00DC49C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муниципального района                              </w:t>
      </w:r>
    </w:p>
    <w:p w:rsidR="00DC49C0" w:rsidRDefault="00DC49C0" w:rsidP="00DC4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 </w:t>
      </w:r>
    </w:p>
    <w:p w:rsidR="00DC49C0" w:rsidRDefault="00DC49C0" w:rsidP="00DC4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Республики Башкортостан</w:t>
      </w:r>
    </w:p>
    <w:p w:rsidR="00DC49C0" w:rsidRDefault="00DC49C0" w:rsidP="00DC4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08.11.2018 г  № 47</w:t>
      </w:r>
    </w:p>
    <w:p w:rsidR="00DC49C0" w:rsidRDefault="00DC49C0" w:rsidP="00DC49C0">
      <w:pPr>
        <w:ind w:left="7080"/>
        <w:outlineLvl w:val="0"/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36"/>
          <w:szCs w:val="36"/>
        </w:rPr>
      </w:pPr>
    </w:p>
    <w:p w:rsidR="00DC49C0" w:rsidRDefault="00DC49C0" w:rsidP="00DC49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</w:p>
    <w:p w:rsidR="00DC49C0" w:rsidRDefault="00DC49C0" w:rsidP="00DC49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«Содержание и ремонт автомобильных дорог в сельском поселении </w:t>
      </w:r>
      <w:proofErr w:type="spellStart"/>
      <w:r>
        <w:rPr>
          <w:b/>
          <w:sz w:val="36"/>
          <w:szCs w:val="36"/>
        </w:rPr>
        <w:t>Нижнеташлинский</w:t>
      </w:r>
      <w:proofErr w:type="spellEnd"/>
      <w:r>
        <w:rPr>
          <w:b/>
          <w:sz w:val="36"/>
          <w:szCs w:val="36"/>
        </w:rPr>
        <w:t xml:space="preserve"> сельсовет муниципального района </w:t>
      </w:r>
      <w:proofErr w:type="spellStart"/>
      <w:r>
        <w:rPr>
          <w:b/>
          <w:sz w:val="36"/>
          <w:szCs w:val="36"/>
        </w:rPr>
        <w:t>Шаранский</w:t>
      </w:r>
      <w:proofErr w:type="spellEnd"/>
      <w:r>
        <w:rPr>
          <w:b/>
          <w:sz w:val="36"/>
          <w:szCs w:val="36"/>
        </w:rPr>
        <w:t xml:space="preserve"> район Республики Башкортостан </w:t>
      </w:r>
    </w:p>
    <w:p w:rsidR="00DC49C0" w:rsidRDefault="00DC49C0" w:rsidP="00DC49C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на 2019-2024 годы»</w:t>
      </w: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rPr>
          <w:sz w:val="28"/>
          <w:szCs w:val="28"/>
        </w:rPr>
      </w:pPr>
    </w:p>
    <w:p w:rsidR="00DC49C0" w:rsidRDefault="00DC49C0" w:rsidP="00DC49C0">
      <w:pPr>
        <w:shd w:val="clear" w:color="auto" w:fill="FFFFFF"/>
        <w:spacing w:line="274" w:lineRule="exact"/>
        <w:ind w:right="5"/>
        <w:jc w:val="both"/>
        <w:rPr>
          <w:b/>
          <w:bCs/>
          <w:spacing w:val="-2"/>
          <w:sz w:val="26"/>
          <w:szCs w:val="26"/>
        </w:rPr>
      </w:pPr>
    </w:p>
    <w:p w:rsidR="00DC49C0" w:rsidRDefault="00DC49C0" w:rsidP="00DC49C0">
      <w:pPr>
        <w:shd w:val="clear" w:color="auto" w:fill="FFFFFF"/>
        <w:spacing w:line="274" w:lineRule="exact"/>
        <w:ind w:right="5"/>
        <w:jc w:val="both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                                                   с. </w:t>
      </w:r>
      <w:proofErr w:type="gramStart"/>
      <w:r>
        <w:rPr>
          <w:b/>
          <w:bCs/>
          <w:spacing w:val="-2"/>
          <w:sz w:val="26"/>
          <w:szCs w:val="26"/>
        </w:rPr>
        <w:t>Нижние</w:t>
      </w:r>
      <w:proofErr w:type="gramEnd"/>
      <w:r>
        <w:rPr>
          <w:b/>
          <w:bCs/>
          <w:spacing w:val="-2"/>
          <w:sz w:val="26"/>
          <w:szCs w:val="26"/>
        </w:rPr>
        <w:t xml:space="preserve"> Ташлы</w:t>
      </w:r>
    </w:p>
    <w:p w:rsidR="00DC49C0" w:rsidRPr="001A4D16" w:rsidRDefault="00DC49C0" w:rsidP="00DC49C0">
      <w:pPr>
        <w:shd w:val="clear" w:color="auto" w:fill="FFFFFF"/>
        <w:spacing w:line="274" w:lineRule="exact"/>
        <w:ind w:right="5"/>
        <w:jc w:val="both"/>
        <w:rPr>
          <w:b/>
          <w:bCs/>
          <w:spacing w:val="-2"/>
          <w:sz w:val="26"/>
          <w:szCs w:val="26"/>
        </w:rPr>
      </w:pPr>
    </w:p>
    <w:p w:rsidR="00DC49C0" w:rsidRDefault="00DC49C0" w:rsidP="00DC49C0">
      <w:pPr>
        <w:shd w:val="clear" w:color="auto" w:fill="FFFFFF"/>
        <w:spacing w:line="274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DC49C0" w:rsidRDefault="00DC49C0" w:rsidP="00DC49C0">
      <w:pPr>
        <w:shd w:val="clear" w:color="auto" w:fill="FFFFFF"/>
        <w:spacing w:line="274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DC49C0" w:rsidRDefault="00DC49C0" w:rsidP="00DC49C0">
      <w:pPr>
        <w:shd w:val="clear" w:color="auto" w:fill="FFFFFF"/>
        <w:spacing w:line="274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DC49C0" w:rsidRDefault="00DC49C0" w:rsidP="00DC49C0">
      <w:pPr>
        <w:shd w:val="clear" w:color="auto" w:fill="FFFFFF"/>
        <w:spacing w:line="274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DC49C0" w:rsidRDefault="00DC49C0" w:rsidP="00DC49C0">
      <w:pPr>
        <w:shd w:val="clear" w:color="auto" w:fill="FFFFFF"/>
        <w:spacing w:line="274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DC49C0" w:rsidRPr="00586431" w:rsidRDefault="00DC49C0" w:rsidP="00DC49C0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586431">
        <w:rPr>
          <w:b/>
          <w:bCs/>
          <w:spacing w:val="-2"/>
          <w:sz w:val="28"/>
          <w:szCs w:val="28"/>
        </w:rPr>
        <w:lastRenderedPageBreak/>
        <w:t>Паспорт программы</w:t>
      </w:r>
    </w:p>
    <w:p w:rsidR="00DC49C0" w:rsidRPr="00586431" w:rsidRDefault="00DC49C0" w:rsidP="00DC49C0">
      <w:pPr>
        <w:shd w:val="clear" w:color="auto" w:fill="FFFFFF"/>
        <w:tabs>
          <w:tab w:val="left" w:pos="2054"/>
        </w:tabs>
        <w:jc w:val="center"/>
        <w:rPr>
          <w:b/>
          <w:spacing w:val="-1"/>
          <w:sz w:val="28"/>
          <w:szCs w:val="28"/>
        </w:rPr>
      </w:pPr>
      <w:r w:rsidRPr="00586431">
        <w:rPr>
          <w:b/>
          <w:spacing w:val="-1"/>
          <w:sz w:val="28"/>
          <w:szCs w:val="28"/>
        </w:rPr>
        <w:t xml:space="preserve">«Содержание и ремонт   автомобильных дорог в сельском поселении </w:t>
      </w:r>
      <w:proofErr w:type="spellStart"/>
      <w:r>
        <w:rPr>
          <w:b/>
          <w:spacing w:val="-1"/>
          <w:sz w:val="28"/>
          <w:szCs w:val="28"/>
        </w:rPr>
        <w:t>Нижнеташлинский</w:t>
      </w:r>
      <w:proofErr w:type="spellEnd"/>
      <w:r w:rsidRPr="00586431">
        <w:rPr>
          <w:b/>
          <w:spacing w:val="-1"/>
          <w:sz w:val="28"/>
          <w:szCs w:val="28"/>
        </w:rPr>
        <w:t xml:space="preserve"> сельсовет</w:t>
      </w:r>
      <w:r w:rsidRPr="00586431">
        <w:rPr>
          <w:b/>
          <w:spacing w:val="-3"/>
          <w:sz w:val="28"/>
          <w:szCs w:val="28"/>
        </w:rPr>
        <w:t xml:space="preserve"> муниципального района </w:t>
      </w:r>
      <w:proofErr w:type="spellStart"/>
      <w:r w:rsidRPr="00586431">
        <w:rPr>
          <w:b/>
          <w:spacing w:val="-3"/>
          <w:sz w:val="28"/>
          <w:szCs w:val="28"/>
        </w:rPr>
        <w:t>Шаранский</w:t>
      </w:r>
      <w:proofErr w:type="spellEnd"/>
      <w:r w:rsidRPr="00586431">
        <w:rPr>
          <w:b/>
          <w:spacing w:val="-3"/>
          <w:sz w:val="28"/>
          <w:szCs w:val="28"/>
        </w:rPr>
        <w:t xml:space="preserve"> </w:t>
      </w:r>
      <w:r w:rsidRPr="00586431">
        <w:rPr>
          <w:b/>
          <w:spacing w:val="-1"/>
          <w:sz w:val="28"/>
          <w:szCs w:val="28"/>
        </w:rPr>
        <w:t xml:space="preserve">район Республики Башкортостан </w:t>
      </w:r>
      <w:r>
        <w:rPr>
          <w:b/>
          <w:spacing w:val="-1"/>
          <w:sz w:val="28"/>
          <w:szCs w:val="28"/>
        </w:rPr>
        <w:t>на 2019-2024</w:t>
      </w:r>
      <w:r w:rsidRPr="00586431">
        <w:rPr>
          <w:b/>
          <w:spacing w:val="-1"/>
          <w:sz w:val="28"/>
          <w:szCs w:val="28"/>
        </w:rPr>
        <w:t xml:space="preserve"> годы»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DC49C0" w:rsidRPr="00105EEB" w:rsidTr="009F0E2F">
        <w:trPr>
          <w:jc w:val="center"/>
        </w:trPr>
        <w:tc>
          <w:tcPr>
            <w:tcW w:w="2988" w:type="dxa"/>
            <w:shd w:val="clear" w:color="auto" w:fill="auto"/>
          </w:tcPr>
          <w:p w:rsidR="00DC49C0" w:rsidRPr="00D754AE" w:rsidRDefault="00DC49C0" w:rsidP="009F0E2F">
            <w:pPr>
              <w:jc w:val="both"/>
              <w:rPr>
                <w:sz w:val="28"/>
                <w:szCs w:val="28"/>
              </w:rPr>
            </w:pPr>
            <w:r w:rsidRPr="00D754A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D754AE">
              <w:rPr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  <w:shd w:val="clear" w:color="auto" w:fill="auto"/>
          </w:tcPr>
          <w:p w:rsidR="00DC49C0" w:rsidRPr="00C40A78" w:rsidRDefault="00DC49C0" w:rsidP="009F0E2F">
            <w:pPr>
              <w:jc w:val="both"/>
              <w:rPr>
                <w:sz w:val="28"/>
                <w:szCs w:val="28"/>
              </w:rPr>
            </w:pPr>
            <w:r w:rsidRPr="00C40A78">
              <w:rPr>
                <w:sz w:val="28"/>
                <w:szCs w:val="28"/>
              </w:rPr>
              <w:t xml:space="preserve">Программа  сельского поселения «Содержание и ремонт автомобильных дорог в сельском поселении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 w:rsidRPr="00C40A78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40A78">
              <w:rPr>
                <w:sz w:val="28"/>
                <w:szCs w:val="28"/>
              </w:rPr>
              <w:t>Шаранский</w:t>
            </w:r>
            <w:proofErr w:type="spellEnd"/>
            <w:r w:rsidRPr="00C40A78">
              <w:rPr>
                <w:sz w:val="28"/>
                <w:szCs w:val="28"/>
              </w:rPr>
              <w:t xml:space="preserve"> район Республики Башкортостан на </w:t>
            </w:r>
            <w:r>
              <w:rPr>
                <w:sz w:val="28"/>
                <w:szCs w:val="28"/>
              </w:rPr>
              <w:t>2019-2024</w:t>
            </w:r>
            <w:r w:rsidRPr="00C40A78">
              <w:rPr>
                <w:sz w:val="28"/>
                <w:szCs w:val="28"/>
              </w:rPr>
              <w:t xml:space="preserve"> годы»</w:t>
            </w:r>
          </w:p>
        </w:tc>
      </w:tr>
      <w:tr w:rsidR="00DC49C0" w:rsidRPr="00105EEB" w:rsidTr="009F0E2F">
        <w:trPr>
          <w:jc w:val="center"/>
        </w:trPr>
        <w:tc>
          <w:tcPr>
            <w:tcW w:w="2988" w:type="dxa"/>
            <w:shd w:val="clear" w:color="auto" w:fill="auto"/>
          </w:tcPr>
          <w:p w:rsidR="00DC49C0" w:rsidRPr="00D754AE" w:rsidRDefault="00DC49C0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</w:p>
        </w:tc>
        <w:tc>
          <w:tcPr>
            <w:tcW w:w="6660" w:type="dxa"/>
            <w:shd w:val="clear" w:color="auto" w:fill="auto"/>
          </w:tcPr>
          <w:p w:rsidR="00DC49C0" w:rsidRPr="00C40A78" w:rsidRDefault="00DC49C0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C49C0" w:rsidRPr="00D754AE" w:rsidTr="009F0E2F">
        <w:trPr>
          <w:jc w:val="center"/>
        </w:trPr>
        <w:tc>
          <w:tcPr>
            <w:tcW w:w="2988" w:type="dxa"/>
            <w:shd w:val="clear" w:color="auto" w:fill="auto"/>
          </w:tcPr>
          <w:p w:rsidR="00DC49C0" w:rsidRPr="00770CD6" w:rsidRDefault="00DC49C0" w:rsidP="009F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Pr="00770CD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0" w:type="dxa"/>
            <w:shd w:val="clear" w:color="auto" w:fill="auto"/>
          </w:tcPr>
          <w:p w:rsidR="00DC49C0" w:rsidRPr="00D754AE" w:rsidRDefault="00DC49C0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C49C0" w:rsidRPr="00D754AE" w:rsidTr="009F0E2F">
        <w:trPr>
          <w:jc w:val="center"/>
        </w:trPr>
        <w:tc>
          <w:tcPr>
            <w:tcW w:w="2988" w:type="dxa"/>
            <w:shd w:val="clear" w:color="auto" w:fill="auto"/>
          </w:tcPr>
          <w:p w:rsidR="00DC49C0" w:rsidRPr="00770CD6" w:rsidRDefault="00DC49C0" w:rsidP="009F0E2F">
            <w:pPr>
              <w:rPr>
                <w:sz w:val="28"/>
                <w:szCs w:val="28"/>
              </w:rPr>
            </w:pPr>
            <w:r w:rsidRPr="00770CD6">
              <w:rPr>
                <w:sz w:val="28"/>
                <w:szCs w:val="28"/>
              </w:rPr>
              <w:t xml:space="preserve">Основные разработчики </w:t>
            </w:r>
            <w:r>
              <w:rPr>
                <w:sz w:val="28"/>
                <w:szCs w:val="28"/>
              </w:rPr>
              <w:t>П</w:t>
            </w:r>
            <w:r w:rsidRPr="00770CD6">
              <w:rPr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  <w:shd w:val="clear" w:color="auto" w:fill="auto"/>
          </w:tcPr>
          <w:p w:rsidR="00DC49C0" w:rsidRPr="00D754AE" w:rsidRDefault="00DC49C0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C49C0" w:rsidRPr="00D754AE" w:rsidTr="009F0E2F">
        <w:trPr>
          <w:jc w:val="center"/>
        </w:trPr>
        <w:tc>
          <w:tcPr>
            <w:tcW w:w="2988" w:type="dxa"/>
            <w:shd w:val="clear" w:color="auto" w:fill="auto"/>
          </w:tcPr>
          <w:p w:rsidR="00DC49C0" w:rsidRPr="00586431" w:rsidRDefault="00DC49C0" w:rsidP="009F0E2F">
            <w:pPr>
              <w:rPr>
                <w:sz w:val="28"/>
                <w:szCs w:val="28"/>
              </w:rPr>
            </w:pPr>
            <w:r w:rsidRPr="00586431">
              <w:rPr>
                <w:sz w:val="28"/>
                <w:szCs w:val="28"/>
              </w:rPr>
              <w:t>Цели и задачи</w:t>
            </w:r>
          </w:p>
          <w:p w:rsidR="00DC49C0" w:rsidRPr="00586431" w:rsidRDefault="00DC49C0" w:rsidP="009F0E2F">
            <w:pPr>
              <w:rPr>
                <w:sz w:val="28"/>
                <w:szCs w:val="28"/>
              </w:rPr>
            </w:pPr>
            <w:r w:rsidRPr="00586431"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shd w:val="clear" w:color="auto" w:fill="auto"/>
          </w:tcPr>
          <w:p w:rsidR="00DC49C0" w:rsidRPr="00586431" w:rsidRDefault="00DC49C0" w:rsidP="009F0E2F">
            <w:pPr>
              <w:shd w:val="clear" w:color="auto" w:fill="FFFFFF"/>
              <w:spacing w:line="274" w:lineRule="exact"/>
              <w:ind w:right="442"/>
              <w:jc w:val="both"/>
              <w:rPr>
                <w:sz w:val="28"/>
                <w:szCs w:val="28"/>
              </w:rPr>
            </w:pPr>
            <w:r w:rsidRPr="00586431">
              <w:rPr>
                <w:spacing w:val="-1"/>
                <w:sz w:val="28"/>
                <w:szCs w:val="28"/>
              </w:rPr>
              <w:t xml:space="preserve">Цель Программы - содействие экономическому и социальному развитию сельского поселения </w:t>
            </w:r>
            <w:proofErr w:type="spellStart"/>
            <w:r>
              <w:rPr>
                <w:spacing w:val="-1"/>
                <w:sz w:val="28"/>
                <w:szCs w:val="28"/>
              </w:rPr>
              <w:t>Нижнеташлинский</w:t>
            </w:r>
            <w:proofErr w:type="spellEnd"/>
            <w:r w:rsidRPr="00586431">
              <w:rPr>
                <w:spacing w:val="-1"/>
                <w:sz w:val="28"/>
                <w:szCs w:val="28"/>
              </w:rPr>
              <w:t xml:space="preserve"> сельсовет</w:t>
            </w:r>
            <w:r>
              <w:rPr>
                <w:spacing w:val="-1"/>
                <w:sz w:val="28"/>
                <w:szCs w:val="28"/>
              </w:rPr>
              <w:t xml:space="preserve"> м</w:t>
            </w:r>
            <w:r w:rsidRPr="00586431">
              <w:rPr>
                <w:sz w:val="28"/>
                <w:szCs w:val="28"/>
              </w:rPr>
              <w:t xml:space="preserve">униципального района </w:t>
            </w:r>
            <w:proofErr w:type="spellStart"/>
            <w:r w:rsidRPr="00586431">
              <w:rPr>
                <w:sz w:val="28"/>
                <w:szCs w:val="28"/>
              </w:rPr>
              <w:t>Шаранский</w:t>
            </w:r>
            <w:proofErr w:type="spellEnd"/>
            <w:r w:rsidRPr="00586431">
              <w:rPr>
                <w:sz w:val="28"/>
                <w:szCs w:val="28"/>
              </w:rPr>
              <w:t xml:space="preserve"> район, повышению уровня </w:t>
            </w:r>
            <w:r w:rsidRPr="00586431">
              <w:rPr>
                <w:spacing w:val="-1"/>
                <w:sz w:val="28"/>
                <w:szCs w:val="28"/>
              </w:rPr>
              <w:t xml:space="preserve">жизни граждан за счет совершенствования и развития улично-дорожной сети (УДС) в соответствии с потребностями экономики </w:t>
            </w:r>
            <w:r w:rsidRPr="00586431">
              <w:rPr>
                <w:sz w:val="28"/>
                <w:szCs w:val="28"/>
              </w:rPr>
              <w:t>и населения сельского поселения.</w:t>
            </w:r>
          </w:p>
        </w:tc>
      </w:tr>
      <w:tr w:rsidR="00DC49C0" w:rsidRPr="00D754AE" w:rsidTr="009F0E2F">
        <w:trPr>
          <w:jc w:val="center"/>
        </w:trPr>
        <w:tc>
          <w:tcPr>
            <w:tcW w:w="2988" w:type="dxa"/>
            <w:shd w:val="clear" w:color="auto" w:fill="auto"/>
          </w:tcPr>
          <w:p w:rsidR="00DC49C0" w:rsidRPr="00D754AE" w:rsidRDefault="00DC49C0" w:rsidP="009F0E2F">
            <w:pPr>
              <w:rPr>
                <w:sz w:val="28"/>
                <w:szCs w:val="28"/>
              </w:rPr>
            </w:pPr>
            <w:r w:rsidRPr="00D754AE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0" w:type="dxa"/>
            <w:shd w:val="clear" w:color="auto" w:fill="auto"/>
          </w:tcPr>
          <w:p w:rsidR="00DC49C0" w:rsidRPr="00D754AE" w:rsidRDefault="00DC49C0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  <w:r w:rsidRPr="00C40A78">
              <w:rPr>
                <w:sz w:val="28"/>
                <w:szCs w:val="28"/>
              </w:rPr>
              <w:t xml:space="preserve"> </w:t>
            </w:r>
            <w:r w:rsidRPr="00D754AE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9C0" w:rsidRPr="00D754AE" w:rsidTr="009F0E2F">
        <w:trPr>
          <w:jc w:val="center"/>
        </w:trPr>
        <w:tc>
          <w:tcPr>
            <w:tcW w:w="2988" w:type="dxa"/>
            <w:shd w:val="clear" w:color="auto" w:fill="auto"/>
          </w:tcPr>
          <w:p w:rsidR="00DC49C0" w:rsidRPr="00D754AE" w:rsidRDefault="00DC49C0" w:rsidP="009F0E2F">
            <w:pPr>
              <w:rPr>
                <w:sz w:val="28"/>
                <w:szCs w:val="28"/>
              </w:rPr>
            </w:pPr>
            <w:r w:rsidRPr="00D754AE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0" w:type="dxa"/>
            <w:shd w:val="clear" w:color="auto" w:fill="auto"/>
          </w:tcPr>
          <w:p w:rsidR="00DC49C0" w:rsidRPr="00D754AE" w:rsidRDefault="00DC49C0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754AE">
              <w:rPr>
                <w:sz w:val="28"/>
                <w:szCs w:val="28"/>
              </w:rPr>
              <w:t>Выполнение реконструкции, ремонта</w:t>
            </w:r>
            <w:r>
              <w:rPr>
                <w:sz w:val="28"/>
                <w:szCs w:val="28"/>
              </w:rPr>
              <w:t xml:space="preserve"> улично-дорожной сети.</w:t>
            </w:r>
          </w:p>
          <w:p w:rsidR="00DC49C0" w:rsidRPr="00D754AE" w:rsidRDefault="00DC49C0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паспортизации дорог.</w:t>
            </w:r>
          </w:p>
        </w:tc>
      </w:tr>
      <w:tr w:rsidR="00DC49C0" w:rsidRPr="00D754AE" w:rsidTr="009F0E2F">
        <w:trPr>
          <w:jc w:val="center"/>
        </w:trPr>
        <w:tc>
          <w:tcPr>
            <w:tcW w:w="2988" w:type="dxa"/>
            <w:shd w:val="clear" w:color="auto" w:fill="auto"/>
          </w:tcPr>
          <w:p w:rsidR="00DC49C0" w:rsidRPr="00D754AE" w:rsidRDefault="00DC49C0" w:rsidP="009F0E2F">
            <w:pPr>
              <w:rPr>
                <w:sz w:val="28"/>
                <w:szCs w:val="28"/>
              </w:rPr>
            </w:pPr>
            <w:r w:rsidRPr="00D754A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0" w:type="dxa"/>
            <w:shd w:val="clear" w:color="auto" w:fill="auto"/>
          </w:tcPr>
          <w:p w:rsidR="00DC49C0" w:rsidRDefault="00DC49C0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 Программе в целом составляет за 2019-2024</w:t>
            </w:r>
            <w:r w:rsidRPr="00C40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года- </w:t>
            </w:r>
            <w:r w:rsidR="007746F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00 тыс. рублей, в том числе по годам: </w:t>
            </w:r>
          </w:p>
          <w:p w:rsidR="00DC49C0" w:rsidRDefault="00DC49C0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13F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 - 300 тыс. рублей - средства республиканского бюджета;</w:t>
            </w:r>
          </w:p>
          <w:p w:rsidR="00DC49C0" w:rsidRDefault="00DC49C0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 год –300 тыс. рублей - средства местного бюджета.</w:t>
            </w:r>
          </w:p>
          <w:p w:rsidR="00DC49C0" w:rsidRDefault="00DC49C0" w:rsidP="009F0E2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2021 г"/>
              </w:smartTagPr>
              <w:r>
                <w:rPr>
                  <w:sz w:val="28"/>
                  <w:szCs w:val="28"/>
                </w:rPr>
                <w:t>-2021 г</w:t>
              </w:r>
            </w:smartTag>
            <w:r>
              <w:rPr>
                <w:sz w:val="28"/>
                <w:szCs w:val="28"/>
              </w:rPr>
              <w:t>. –300 тыс. рублей - средства местного бюджета.</w:t>
            </w:r>
          </w:p>
          <w:p w:rsidR="00DC49C0" w:rsidRDefault="00DC49C0" w:rsidP="009F0E2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2022 г"/>
              </w:smartTagPr>
              <w:r>
                <w:rPr>
                  <w:sz w:val="28"/>
                  <w:szCs w:val="28"/>
                </w:rPr>
                <w:t>-2022 г</w:t>
              </w:r>
            </w:smartTag>
            <w:r>
              <w:rPr>
                <w:sz w:val="28"/>
                <w:szCs w:val="28"/>
              </w:rPr>
              <w:t>. –</w:t>
            </w:r>
            <w:r w:rsidR="007746F8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тыс. рублей - средства местного бюджета.</w:t>
            </w:r>
          </w:p>
          <w:p w:rsidR="00DC49C0" w:rsidRDefault="00DC49C0" w:rsidP="009F0E2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2023 г"/>
              </w:smartTagPr>
              <w:r>
                <w:rPr>
                  <w:sz w:val="28"/>
                  <w:szCs w:val="28"/>
                </w:rPr>
                <w:t>-2023 г</w:t>
              </w:r>
            </w:smartTag>
            <w:r w:rsidR="007746F8">
              <w:rPr>
                <w:sz w:val="28"/>
                <w:szCs w:val="28"/>
              </w:rPr>
              <w:t>. –4</w:t>
            </w:r>
            <w:r>
              <w:rPr>
                <w:sz w:val="28"/>
                <w:szCs w:val="28"/>
              </w:rPr>
              <w:t xml:space="preserve">00 тыс. рублей - средства местного бюджета. </w:t>
            </w:r>
          </w:p>
          <w:p w:rsidR="00DC49C0" w:rsidRPr="00D754AE" w:rsidRDefault="007746F8" w:rsidP="009F0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 г. –4</w:t>
            </w:r>
            <w:r w:rsidR="00DC49C0">
              <w:rPr>
                <w:sz w:val="28"/>
                <w:szCs w:val="28"/>
              </w:rPr>
              <w:t>00 тыс. рублей - средства местного бюджета.</w:t>
            </w:r>
          </w:p>
        </w:tc>
      </w:tr>
      <w:tr w:rsidR="00DC49C0" w:rsidRPr="00D754AE" w:rsidTr="009F0E2F">
        <w:trPr>
          <w:jc w:val="center"/>
        </w:trPr>
        <w:tc>
          <w:tcPr>
            <w:tcW w:w="2988" w:type="dxa"/>
            <w:shd w:val="clear" w:color="auto" w:fill="auto"/>
          </w:tcPr>
          <w:p w:rsidR="00DC49C0" w:rsidRPr="00E42852" w:rsidRDefault="00DC49C0" w:rsidP="009F0E2F">
            <w:pPr>
              <w:jc w:val="both"/>
              <w:rPr>
                <w:sz w:val="28"/>
                <w:szCs w:val="28"/>
              </w:rPr>
            </w:pPr>
            <w:r w:rsidRPr="00E42852">
              <w:rPr>
                <w:sz w:val="28"/>
                <w:szCs w:val="28"/>
              </w:rPr>
              <w:t xml:space="preserve">Ожидаемые результаты реализации программы и </w:t>
            </w:r>
            <w:r w:rsidRPr="00E42852">
              <w:rPr>
                <w:sz w:val="28"/>
                <w:szCs w:val="28"/>
              </w:rPr>
              <w:lastRenderedPageBreak/>
              <w:t>показатели эффективности</w:t>
            </w:r>
          </w:p>
        </w:tc>
        <w:tc>
          <w:tcPr>
            <w:tcW w:w="6660" w:type="dxa"/>
            <w:shd w:val="clear" w:color="auto" w:fill="auto"/>
          </w:tcPr>
          <w:p w:rsidR="00DC49C0" w:rsidRPr="00E42852" w:rsidRDefault="00DC49C0" w:rsidP="009F0E2F">
            <w:pPr>
              <w:jc w:val="both"/>
              <w:rPr>
                <w:sz w:val="28"/>
                <w:szCs w:val="28"/>
              </w:rPr>
            </w:pPr>
            <w:r w:rsidRPr="00E42852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  <w:p w:rsidR="00DC49C0" w:rsidRPr="00E42852" w:rsidRDefault="00DC49C0" w:rsidP="009F0E2F">
            <w:pPr>
              <w:jc w:val="both"/>
              <w:rPr>
                <w:sz w:val="28"/>
                <w:szCs w:val="28"/>
              </w:rPr>
            </w:pPr>
            <w:r w:rsidRPr="000A169B">
              <w:rPr>
                <w:iCs/>
                <w:sz w:val="28"/>
                <w:szCs w:val="28"/>
              </w:rPr>
              <w:t>по ремонту автомобильных дорог общего пользования местного значения</w:t>
            </w:r>
            <w:r w:rsidRPr="00E42852">
              <w:rPr>
                <w:sz w:val="28"/>
                <w:szCs w:val="28"/>
              </w:rPr>
              <w:t>:</w:t>
            </w:r>
          </w:p>
          <w:p w:rsidR="00DC49C0" w:rsidRPr="00E42852" w:rsidRDefault="00DC49C0" w:rsidP="009F0E2F">
            <w:pPr>
              <w:rPr>
                <w:sz w:val="28"/>
                <w:szCs w:val="28"/>
              </w:rPr>
            </w:pPr>
            <w:r w:rsidRPr="00E42852">
              <w:rPr>
                <w:sz w:val="28"/>
                <w:szCs w:val="28"/>
              </w:rPr>
              <w:lastRenderedPageBreak/>
              <w:t>- протяженность автомобильных дорог общего пользования местного значения, в отношении которых произведен ремонт (</w:t>
            </w:r>
            <w:proofErr w:type="gramStart"/>
            <w:r w:rsidRPr="00E42852">
              <w:rPr>
                <w:sz w:val="28"/>
                <w:szCs w:val="28"/>
              </w:rPr>
              <w:t>км</w:t>
            </w:r>
            <w:proofErr w:type="gramEnd"/>
            <w:r w:rsidRPr="00E42852">
              <w:rPr>
                <w:sz w:val="28"/>
                <w:szCs w:val="28"/>
              </w:rPr>
              <w:t>);</w:t>
            </w:r>
          </w:p>
          <w:p w:rsidR="00DC49C0" w:rsidRPr="000A169B" w:rsidRDefault="00DC49C0" w:rsidP="009F0E2F">
            <w:pPr>
              <w:rPr>
                <w:iCs/>
                <w:sz w:val="28"/>
                <w:szCs w:val="28"/>
              </w:rPr>
            </w:pPr>
            <w:r w:rsidRPr="000A169B">
              <w:rPr>
                <w:iCs/>
                <w:sz w:val="28"/>
                <w:szCs w:val="28"/>
              </w:rPr>
              <w:t>по проектно-изыскательским работам:</w:t>
            </w:r>
          </w:p>
          <w:p w:rsidR="00DC49C0" w:rsidRPr="00E42852" w:rsidRDefault="00DC49C0" w:rsidP="009F0E2F">
            <w:pPr>
              <w:rPr>
                <w:sz w:val="28"/>
                <w:szCs w:val="28"/>
              </w:rPr>
            </w:pPr>
            <w:r w:rsidRPr="00E42852">
              <w:rPr>
                <w:sz w:val="28"/>
                <w:szCs w:val="28"/>
              </w:rPr>
              <w:t>- количество объектов, по которым получено положительное заключение государственной экспертизы проектной документации и результатов изысканий (</w:t>
            </w:r>
            <w:proofErr w:type="spellStart"/>
            <w:proofErr w:type="gramStart"/>
            <w:r w:rsidRPr="00E42852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E42852">
              <w:rPr>
                <w:sz w:val="28"/>
                <w:szCs w:val="28"/>
              </w:rPr>
              <w:t>).</w:t>
            </w:r>
          </w:p>
        </w:tc>
      </w:tr>
      <w:tr w:rsidR="00DC49C0" w:rsidRPr="00D754AE" w:rsidTr="009F0E2F">
        <w:trPr>
          <w:jc w:val="center"/>
        </w:trPr>
        <w:tc>
          <w:tcPr>
            <w:tcW w:w="2988" w:type="dxa"/>
            <w:shd w:val="clear" w:color="auto" w:fill="auto"/>
          </w:tcPr>
          <w:p w:rsidR="00DC49C0" w:rsidRPr="00E42852" w:rsidRDefault="00DC49C0" w:rsidP="009F0E2F">
            <w:pPr>
              <w:shd w:val="clear" w:color="auto" w:fill="FFFFFF"/>
              <w:tabs>
                <w:tab w:val="left" w:pos="2136"/>
              </w:tabs>
              <w:jc w:val="both"/>
              <w:rPr>
                <w:sz w:val="28"/>
                <w:szCs w:val="28"/>
              </w:rPr>
            </w:pPr>
            <w:r w:rsidRPr="00E42852">
              <w:rPr>
                <w:spacing w:val="-3"/>
                <w:sz w:val="28"/>
                <w:szCs w:val="28"/>
              </w:rPr>
              <w:lastRenderedPageBreak/>
              <w:t>Система организации контроля за реализации программы</w:t>
            </w:r>
          </w:p>
        </w:tc>
        <w:tc>
          <w:tcPr>
            <w:tcW w:w="6660" w:type="dxa"/>
            <w:shd w:val="clear" w:color="auto" w:fill="auto"/>
          </w:tcPr>
          <w:p w:rsidR="00DC49C0" w:rsidRPr="00E42852" w:rsidRDefault="00DC49C0" w:rsidP="009F0E2F">
            <w:pPr>
              <w:shd w:val="clear" w:color="auto" w:fill="FFFFFF"/>
              <w:tabs>
                <w:tab w:val="left" w:pos="2098"/>
              </w:tabs>
              <w:jc w:val="both"/>
              <w:rPr>
                <w:sz w:val="28"/>
                <w:szCs w:val="28"/>
              </w:rPr>
            </w:pPr>
            <w:r w:rsidRPr="00E42852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 w:rsidRPr="00E4285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42852">
              <w:rPr>
                <w:sz w:val="28"/>
                <w:szCs w:val="28"/>
              </w:rPr>
              <w:t>Шаранский</w:t>
            </w:r>
            <w:proofErr w:type="spellEnd"/>
            <w:r w:rsidRPr="00E4285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</w:tbl>
    <w:p w:rsidR="00DC49C0" w:rsidRDefault="00DC49C0" w:rsidP="00DC49C0">
      <w:pPr>
        <w:shd w:val="clear" w:color="auto" w:fill="FFFFFF"/>
        <w:spacing w:before="274"/>
        <w:rPr>
          <w:b/>
          <w:bCs/>
          <w:spacing w:val="-2"/>
        </w:rPr>
      </w:pPr>
    </w:p>
    <w:p w:rsidR="00DC49C0" w:rsidRPr="006E78C8" w:rsidRDefault="00DC49C0" w:rsidP="00DC49C0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2957AC">
        <w:rPr>
          <w:b/>
          <w:sz w:val="28"/>
          <w:szCs w:val="28"/>
        </w:rPr>
        <w:t xml:space="preserve">Характеристика экономики и социальных условий </w:t>
      </w:r>
      <w:proofErr w:type="gramStart"/>
      <w:r w:rsidRPr="002957AC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 xml:space="preserve"> </w:t>
      </w:r>
      <w:r w:rsidRPr="00586431">
        <w:rPr>
          <w:b/>
          <w:spacing w:val="-1"/>
          <w:sz w:val="28"/>
          <w:szCs w:val="28"/>
        </w:rPr>
        <w:t>автомобильных дорог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spacing w:val="-1"/>
          <w:sz w:val="28"/>
          <w:szCs w:val="28"/>
        </w:rPr>
        <w:t xml:space="preserve">Цель Программы - содействие экономическому и социальному развитию сельского поселения </w:t>
      </w:r>
      <w:proofErr w:type="spellStart"/>
      <w:r>
        <w:rPr>
          <w:spacing w:val="-1"/>
          <w:sz w:val="28"/>
          <w:szCs w:val="28"/>
        </w:rPr>
        <w:t>Нижнеташлинский</w:t>
      </w:r>
      <w:proofErr w:type="spellEnd"/>
      <w:r w:rsidRPr="002957AC">
        <w:rPr>
          <w:spacing w:val="-1"/>
          <w:sz w:val="28"/>
          <w:szCs w:val="28"/>
        </w:rPr>
        <w:t xml:space="preserve"> сельсовет  </w:t>
      </w:r>
      <w:r>
        <w:rPr>
          <w:spacing w:val="-1"/>
          <w:sz w:val="28"/>
          <w:szCs w:val="28"/>
        </w:rPr>
        <w:t>м</w:t>
      </w:r>
      <w:r w:rsidRPr="002957AC">
        <w:rPr>
          <w:sz w:val="28"/>
          <w:szCs w:val="28"/>
        </w:rPr>
        <w:t xml:space="preserve">униципального района </w:t>
      </w:r>
      <w:proofErr w:type="spellStart"/>
      <w:r w:rsidRPr="002957AC">
        <w:rPr>
          <w:sz w:val="28"/>
          <w:szCs w:val="28"/>
        </w:rPr>
        <w:t>Шаранский</w:t>
      </w:r>
      <w:proofErr w:type="spellEnd"/>
      <w:r w:rsidRPr="002957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2957AC">
        <w:rPr>
          <w:sz w:val="28"/>
          <w:szCs w:val="28"/>
        </w:rPr>
        <w:t xml:space="preserve">, повышению уровня </w:t>
      </w:r>
      <w:r w:rsidRPr="002957AC">
        <w:rPr>
          <w:spacing w:val="-1"/>
          <w:sz w:val="28"/>
          <w:szCs w:val="28"/>
        </w:rPr>
        <w:t xml:space="preserve">жизни граждан за счет совершенствования и развития улично-дорожной сети (УДС) в соответствии с потребностями экономики </w:t>
      </w:r>
      <w:r w:rsidRPr="002957AC">
        <w:rPr>
          <w:sz w:val="28"/>
          <w:szCs w:val="28"/>
        </w:rPr>
        <w:t>и населения сельского поселения.</w:t>
      </w:r>
    </w:p>
    <w:p w:rsidR="00DC49C0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spacing w:val="-3"/>
          <w:sz w:val="28"/>
          <w:szCs w:val="28"/>
        </w:rPr>
        <w:t xml:space="preserve">Достижение данной цели обеспечивается за счет решения </w:t>
      </w:r>
      <w:r w:rsidRPr="002957AC">
        <w:rPr>
          <w:sz w:val="28"/>
          <w:szCs w:val="28"/>
        </w:rPr>
        <w:t xml:space="preserve">следующих задач. 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b/>
          <w:bCs/>
          <w:sz w:val="28"/>
          <w:szCs w:val="28"/>
        </w:rPr>
        <w:t>В экономике: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957AC">
        <w:rPr>
          <w:sz w:val="28"/>
          <w:szCs w:val="28"/>
        </w:rPr>
        <w:t>-содействие экономическому развитию сельского поселения за счет совершенствования УДС, способной удовлетворить возрастающий спрос пользователей на перевозки автомобильным транспортом;</w:t>
      </w:r>
      <w:proofErr w:type="gramEnd"/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 xml:space="preserve">-снижение стоимости товаров и услуг за счет сокращения </w:t>
      </w:r>
      <w:r w:rsidRPr="002957AC">
        <w:rPr>
          <w:spacing w:val="-1"/>
          <w:sz w:val="28"/>
          <w:szCs w:val="28"/>
        </w:rPr>
        <w:t xml:space="preserve">транспортных издержек при перевозке грузов и пассажиров </w:t>
      </w:r>
      <w:r w:rsidRPr="002957AC">
        <w:rPr>
          <w:sz w:val="28"/>
          <w:szCs w:val="28"/>
        </w:rPr>
        <w:t>автомобильным транспортом;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 xml:space="preserve">-содействие росту экономической активности граждан </w:t>
      </w:r>
      <w:r w:rsidRPr="002957AC">
        <w:rPr>
          <w:spacing w:val="-1"/>
          <w:sz w:val="28"/>
          <w:szCs w:val="28"/>
        </w:rPr>
        <w:t>сельского поселения</w:t>
      </w:r>
      <w:proofErr w:type="gramStart"/>
      <w:r w:rsidRPr="002957AC">
        <w:rPr>
          <w:spacing w:val="-1"/>
          <w:sz w:val="28"/>
          <w:szCs w:val="28"/>
        </w:rPr>
        <w:t xml:space="preserve"> </w:t>
      </w:r>
      <w:r w:rsidRPr="002957AC">
        <w:rPr>
          <w:sz w:val="28"/>
          <w:szCs w:val="28"/>
        </w:rPr>
        <w:t>;</w:t>
      </w:r>
      <w:proofErr w:type="gramEnd"/>
    </w:p>
    <w:p w:rsidR="00DC49C0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 xml:space="preserve">-увеличение  инвестиционной  привлекательности  территории сельского поселения.  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b/>
          <w:bCs/>
          <w:sz w:val="28"/>
          <w:szCs w:val="28"/>
        </w:rPr>
        <w:t>В социальной сфере: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spacing w:val="-1"/>
          <w:sz w:val="28"/>
          <w:szCs w:val="28"/>
        </w:rPr>
        <w:t xml:space="preserve">- улучшение транспортной доступности всего массива сельского </w:t>
      </w:r>
      <w:r w:rsidRPr="002957AC">
        <w:rPr>
          <w:sz w:val="28"/>
          <w:szCs w:val="28"/>
        </w:rPr>
        <w:t xml:space="preserve">поселения, повышение мобильности и деловой активности населения за счет обеспечения круглогодичного  комфортного </w:t>
      </w:r>
      <w:r w:rsidRPr="002957AC">
        <w:rPr>
          <w:spacing w:val="-1"/>
          <w:sz w:val="28"/>
          <w:szCs w:val="28"/>
        </w:rPr>
        <w:t xml:space="preserve"> транспортного сообщения;</w:t>
      </w:r>
    </w:p>
    <w:p w:rsidR="00DC49C0" w:rsidRPr="002957AC" w:rsidRDefault="00DC49C0" w:rsidP="00DC49C0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 xml:space="preserve"> повышение уровня жизни населения сельского </w:t>
      </w:r>
      <w:proofErr w:type="gramStart"/>
      <w:r w:rsidRPr="002957AC">
        <w:rPr>
          <w:sz w:val="28"/>
          <w:szCs w:val="28"/>
        </w:rPr>
        <w:t>поселения</w:t>
      </w:r>
      <w:proofErr w:type="gramEnd"/>
      <w:r w:rsidRPr="002957AC">
        <w:rPr>
          <w:sz w:val="28"/>
          <w:szCs w:val="28"/>
        </w:rPr>
        <w:t xml:space="preserve"> за счет снижения транспортной составляющей в стоимости товаров и услуг, улучшения социальных условий жизни и увеличения доходов;</w:t>
      </w:r>
    </w:p>
    <w:p w:rsidR="00DC49C0" w:rsidRPr="002957AC" w:rsidRDefault="00DC49C0" w:rsidP="00DC49C0">
      <w:pPr>
        <w:shd w:val="clear" w:color="auto" w:fill="FFFFFF"/>
        <w:jc w:val="both"/>
        <w:rPr>
          <w:sz w:val="28"/>
          <w:szCs w:val="28"/>
        </w:rPr>
      </w:pPr>
    </w:p>
    <w:p w:rsidR="00DC49C0" w:rsidRPr="002957AC" w:rsidRDefault="00DC49C0" w:rsidP="00DC49C0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 xml:space="preserve">увеличение продолжительности жизни населения за счет сокращения числа дорожно-транспортных происшествий, </w:t>
      </w:r>
      <w:r w:rsidRPr="002957AC">
        <w:rPr>
          <w:spacing w:val="-1"/>
          <w:sz w:val="28"/>
          <w:szCs w:val="28"/>
        </w:rPr>
        <w:t xml:space="preserve">снижения отрицательного воздействия на окружающую среду и </w:t>
      </w:r>
      <w:r w:rsidRPr="002957AC">
        <w:rPr>
          <w:sz w:val="28"/>
          <w:szCs w:val="28"/>
        </w:rPr>
        <w:t>обеспечения своевременного медицинского обслуживания граждан сельского поселения.</w:t>
      </w:r>
    </w:p>
    <w:p w:rsidR="00DC49C0" w:rsidRPr="002957AC" w:rsidRDefault="00DC49C0" w:rsidP="00DC49C0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 xml:space="preserve">оперативная ликвидация последствий возможных чрезвычайных ситуаций в виде пожаров, ураганов и т.д. с уменьшением количества </w:t>
      </w:r>
      <w:r w:rsidRPr="002957AC">
        <w:rPr>
          <w:sz w:val="28"/>
          <w:szCs w:val="28"/>
        </w:rPr>
        <w:lastRenderedPageBreak/>
        <w:t>человеческих жертв.</w:t>
      </w:r>
    </w:p>
    <w:p w:rsidR="00DC49C0" w:rsidRPr="002957AC" w:rsidRDefault="00DC49C0" w:rsidP="00DC49C0">
      <w:pPr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>-  улучшение состояния благоустройства улиц населенных пунктов</w:t>
      </w:r>
    </w:p>
    <w:p w:rsidR="00DC49C0" w:rsidRPr="002957AC" w:rsidRDefault="00DC49C0" w:rsidP="00DC49C0">
      <w:pPr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 xml:space="preserve"> </w:t>
      </w:r>
      <w:r w:rsidRPr="002957AC">
        <w:rPr>
          <w:b/>
          <w:bCs/>
          <w:spacing w:val="-2"/>
          <w:sz w:val="28"/>
          <w:szCs w:val="28"/>
        </w:rPr>
        <w:t>В бюджетной сфере: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spacing w:val="-1"/>
          <w:sz w:val="28"/>
          <w:szCs w:val="28"/>
        </w:rPr>
        <w:t xml:space="preserve">Увеличение доходов бюджетной системы </w:t>
      </w:r>
      <w:proofErr w:type="gramStart"/>
      <w:r w:rsidRPr="002957AC">
        <w:rPr>
          <w:spacing w:val="-1"/>
          <w:sz w:val="28"/>
          <w:szCs w:val="28"/>
        </w:rPr>
        <w:t>вследствие</w:t>
      </w:r>
      <w:proofErr w:type="gramEnd"/>
      <w:r w:rsidRPr="002957AC">
        <w:rPr>
          <w:spacing w:val="-1"/>
          <w:sz w:val="28"/>
          <w:szCs w:val="28"/>
        </w:rPr>
        <w:t>:</w:t>
      </w:r>
    </w:p>
    <w:p w:rsidR="00DC49C0" w:rsidRPr="002957AC" w:rsidRDefault="00DC49C0" w:rsidP="00DC49C0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7AC">
        <w:rPr>
          <w:spacing w:val="-1"/>
          <w:sz w:val="28"/>
          <w:szCs w:val="28"/>
        </w:rPr>
        <w:t>развития сферы услуг на объектах дорожной инфраструктуры;</w:t>
      </w:r>
    </w:p>
    <w:p w:rsidR="00DC49C0" w:rsidRPr="002957AC" w:rsidRDefault="00DC49C0" w:rsidP="00DC49C0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7AC">
        <w:rPr>
          <w:spacing w:val="-1"/>
          <w:sz w:val="28"/>
          <w:szCs w:val="28"/>
        </w:rPr>
        <w:t xml:space="preserve">роста экономической активности в различных отраслях при </w:t>
      </w:r>
      <w:r w:rsidRPr="002957AC">
        <w:rPr>
          <w:sz w:val="28"/>
          <w:szCs w:val="28"/>
        </w:rPr>
        <w:t>снижении транспортных издержек и росте мобильности населении;</w:t>
      </w:r>
    </w:p>
    <w:p w:rsidR="00DC49C0" w:rsidRPr="002957AC" w:rsidRDefault="00DC49C0" w:rsidP="00DC49C0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>увеличения доходов в результате роста рыночной стоимости земель и имущества вблизи усовершенствованных автомобильных дорог.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b/>
          <w:bCs/>
          <w:spacing w:val="-2"/>
          <w:sz w:val="28"/>
          <w:szCs w:val="28"/>
        </w:rPr>
        <w:t>В дорожном хозяйстве:</w:t>
      </w:r>
    </w:p>
    <w:p w:rsidR="00DC49C0" w:rsidRPr="002957AC" w:rsidRDefault="00DC49C0" w:rsidP="00DC49C0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 xml:space="preserve">оптимизация дорожной сети с целью сокращения </w:t>
      </w:r>
      <w:r w:rsidRPr="002957AC">
        <w:rPr>
          <w:spacing w:val="-1"/>
          <w:sz w:val="28"/>
          <w:szCs w:val="28"/>
        </w:rPr>
        <w:t xml:space="preserve">протяженности маршрутов движения автомобильного транспорта </w:t>
      </w:r>
      <w:r w:rsidRPr="002957AC">
        <w:rPr>
          <w:sz w:val="28"/>
          <w:szCs w:val="28"/>
        </w:rPr>
        <w:t>(снижения перепробега);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7AC">
        <w:rPr>
          <w:sz w:val="28"/>
          <w:szCs w:val="28"/>
        </w:rPr>
        <w:t xml:space="preserve">обеспечение подъездов по автомобильным дорогам с усовершенствованным покрытием ко всем объектам </w:t>
      </w:r>
      <w:r w:rsidRPr="002957AC">
        <w:rPr>
          <w:spacing w:val="-1"/>
          <w:sz w:val="28"/>
          <w:szCs w:val="28"/>
        </w:rPr>
        <w:t>транспортной инфраструктуры и предприятиям;</w:t>
      </w:r>
    </w:p>
    <w:p w:rsidR="00DC49C0" w:rsidRPr="002957AC" w:rsidRDefault="00DC49C0" w:rsidP="00DC49C0">
      <w:pPr>
        <w:shd w:val="clear" w:color="auto" w:fill="FFFFFF"/>
        <w:tabs>
          <w:tab w:val="left" w:pos="221"/>
        </w:tabs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>-</w:t>
      </w:r>
      <w:r w:rsidRPr="002957AC">
        <w:rPr>
          <w:sz w:val="28"/>
          <w:szCs w:val="28"/>
        </w:rPr>
        <w:tab/>
        <w:t>снижение удельных показателей аварийности и негативного</w:t>
      </w:r>
      <w:r w:rsidRPr="002957AC">
        <w:rPr>
          <w:sz w:val="28"/>
          <w:szCs w:val="28"/>
        </w:rPr>
        <w:br/>
        <w:t>воздействия на окружающую среду от автомобильных дорог.</w:t>
      </w:r>
    </w:p>
    <w:p w:rsidR="00DC49C0" w:rsidRPr="002957AC" w:rsidRDefault="00DC49C0" w:rsidP="00DC49C0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7AC">
        <w:rPr>
          <w:spacing w:val="-1"/>
          <w:sz w:val="28"/>
          <w:szCs w:val="28"/>
        </w:rPr>
        <w:t>повышение качества дорожных работ;</w:t>
      </w:r>
    </w:p>
    <w:p w:rsidR="00DC49C0" w:rsidRPr="002957AC" w:rsidRDefault="00DC49C0" w:rsidP="00DC49C0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7AC">
        <w:rPr>
          <w:spacing w:val="-1"/>
          <w:sz w:val="28"/>
          <w:szCs w:val="28"/>
        </w:rPr>
        <w:t>улучшение транспортной сети автодорог</w:t>
      </w:r>
    </w:p>
    <w:p w:rsidR="00DC49C0" w:rsidRDefault="00DC49C0" w:rsidP="00DC49C0">
      <w:pPr>
        <w:shd w:val="clear" w:color="auto" w:fill="FFFFFF"/>
        <w:jc w:val="both"/>
      </w:pPr>
    </w:p>
    <w:p w:rsidR="00DC49C0" w:rsidRPr="006E78C8" w:rsidRDefault="00DC49C0" w:rsidP="00DC49C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957AC">
        <w:rPr>
          <w:b/>
          <w:bCs/>
          <w:spacing w:val="-1"/>
          <w:sz w:val="28"/>
          <w:szCs w:val="28"/>
        </w:rPr>
        <w:t>2. Состояние проблемы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57AC">
        <w:rPr>
          <w:sz w:val="28"/>
          <w:szCs w:val="28"/>
        </w:rPr>
        <w:t>рограмма содержит перечень, характеристики и механизм реализации мероприятий по содержанию и ремонт</w:t>
      </w:r>
      <w:r>
        <w:rPr>
          <w:sz w:val="28"/>
          <w:szCs w:val="28"/>
        </w:rPr>
        <w:t>у</w:t>
      </w:r>
      <w:r w:rsidRPr="002957AC">
        <w:rPr>
          <w:sz w:val="28"/>
          <w:szCs w:val="28"/>
        </w:rPr>
        <w:t xml:space="preserve"> автомобильных дорог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2957AC">
        <w:rPr>
          <w:sz w:val="28"/>
          <w:szCs w:val="28"/>
        </w:rPr>
        <w:t xml:space="preserve"> сельсовет на период с 201</w:t>
      </w:r>
      <w:r>
        <w:rPr>
          <w:sz w:val="28"/>
          <w:szCs w:val="28"/>
        </w:rPr>
        <w:t>6</w:t>
      </w:r>
      <w:r w:rsidRPr="002957AC">
        <w:rPr>
          <w:sz w:val="28"/>
          <w:szCs w:val="28"/>
        </w:rPr>
        <w:t xml:space="preserve"> по 20</w:t>
      </w:r>
      <w:r>
        <w:rPr>
          <w:sz w:val="28"/>
          <w:szCs w:val="28"/>
        </w:rPr>
        <w:t>20</w:t>
      </w:r>
      <w:r w:rsidRPr="002957AC">
        <w:rPr>
          <w:sz w:val="28"/>
          <w:szCs w:val="28"/>
        </w:rPr>
        <w:t xml:space="preserve"> годы, необходимых для устойчивой и эффективной работы наземной транспортной системы.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t xml:space="preserve">Разработка и реализация Программы позволят комплексно подойти к развитию </w:t>
      </w:r>
      <w:r w:rsidRPr="002957AC">
        <w:rPr>
          <w:spacing w:val="-1"/>
          <w:sz w:val="28"/>
          <w:szCs w:val="28"/>
        </w:rPr>
        <w:t xml:space="preserve">улично-дорожной сети, искусственных сооружений, технических средств организации </w:t>
      </w:r>
      <w:r w:rsidRPr="002957AC">
        <w:rPr>
          <w:sz w:val="28"/>
          <w:szCs w:val="28"/>
        </w:rPr>
        <w:t xml:space="preserve">дорожного движения, обеспечить их согласованное развитие и функционирование, </w:t>
      </w:r>
      <w:r w:rsidRPr="002957AC">
        <w:rPr>
          <w:spacing w:val="-1"/>
          <w:sz w:val="28"/>
          <w:szCs w:val="28"/>
        </w:rPr>
        <w:t xml:space="preserve">соответственно, более эффективное использование финансовых и материальных ресурсов. </w:t>
      </w:r>
      <w:r w:rsidRPr="002957AC">
        <w:rPr>
          <w:sz w:val="28"/>
          <w:szCs w:val="28"/>
        </w:rPr>
        <w:t xml:space="preserve">Процесс совершенствования улично-дорожной сети окажет существенное влияние на социально-экономическое развитие не только сельского поселения </w:t>
      </w:r>
      <w:proofErr w:type="spellStart"/>
      <w:r w:rsidRPr="002957AC">
        <w:rPr>
          <w:sz w:val="28"/>
          <w:szCs w:val="28"/>
        </w:rPr>
        <w:t>Нижне</w:t>
      </w:r>
      <w:r>
        <w:rPr>
          <w:sz w:val="28"/>
          <w:szCs w:val="28"/>
        </w:rPr>
        <w:t>ташлин</w:t>
      </w:r>
      <w:r w:rsidRPr="002957AC">
        <w:rPr>
          <w:sz w:val="28"/>
          <w:szCs w:val="28"/>
        </w:rPr>
        <w:t>ский</w:t>
      </w:r>
      <w:proofErr w:type="spellEnd"/>
      <w:r w:rsidRPr="002957AC">
        <w:rPr>
          <w:sz w:val="28"/>
          <w:szCs w:val="28"/>
        </w:rPr>
        <w:t xml:space="preserve"> сельсовет, но и всего </w:t>
      </w:r>
      <w:proofErr w:type="spellStart"/>
      <w:r w:rsidRPr="002957AC">
        <w:rPr>
          <w:sz w:val="28"/>
          <w:szCs w:val="28"/>
        </w:rPr>
        <w:t>Шаранского</w:t>
      </w:r>
      <w:proofErr w:type="spellEnd"/>
      <w:r w:rsidRPr="002957AC">
        <w:rPr>
          <w:sz w:val="28"/>
          <w:szCs w:val="28"/>
        </w:rPr>
        <w:t xml:space="preserve"> района.</w:t>
      </w:r>
    </w:p>
    <w:p w:rsidR="00DC49C0" w:rsidRPr="002957AC" w:rsidRDefault="00DC49C0" w:rsidP="00DC49C0">
      <w:pPr>
        <w:shd w:val="clear" w:color="auto" w:fill="FFFFFF"/>
        <w:tabs>
          <w:tab w:val="left" w:pos="370"/>
        </w:tabs>
        <w:ind w:firstLine="720"/>
        <w:jc w:val="both"/>
        <w:rPr>
          <w:sz w:val="28"/>
          <w:szCs w:val="28"/>
        </w:rPr>
      </w:pPr>
    </w:p>
    <w:p w:rsidR="00DC49C0" w:rsidRPr="002957AC" w:rsidRDefault="00DC49C0" w:rsidP="00DC49C0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Pr="002957AC">
        <w:rPr>
          <w:spacing w:val="-1"/>
          <w:sz w:val="28"/>
          <w:szCs w:val="28"/>
        </w:rPr>
        <w:t xml:space="preserve"> Общая площадь сельского поселения составляет </w:t>
      </w:r>
      <w:smartTag w:uri="urn:schemas-microsoft-com:office:smarttags" w:element="metricconverter">
        <w:smartTagPr>
          <w:attr w:name="ProductID" w:val="7254 га"/>
        </w:smartTagPr>
        <w:r>
          <w:rPr>
            <w:spacing w:val="-1"/>
            <w:sz w:val="28"/>
            <w:szCs w:val="28"/>
          </w:rPr>
          <w:t>7254</w:t>
        </w:r>
        <w:r w:rsidRPr="002957AC">
          <w:rPr>
            <w:spacing w:val="-1"/>
            <w:sz w:val="28"/>
            <w:szCs w:val="28"/>
          </w:rPr>
          <w:t xml:space="preserve"> га</w:t>
        </w:r>
      </w:smartTag>
      <w:r w:rsidRPr="002957AC">
        <w:rPr>
          <w:spacing w:val="-1"/>
          <w:sz w:val="28"/>
          <w:szCs w:val="28"/>
        </w:rPr>
        <w:t>.</w:t>
      </w:r>
    </w:p>
    <w:p w:rsidR="00DC49C0" w:rsidRPr="002957AC" w:rsidRDefault="00DC49C0" w:rsidP="00DC49C0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57AC">
        <w:rPr>
          <w:color w:val="000000"/>
          <w:sz w:val="28"/>
          <w:szCs w:val="28"/>
        </w:rPr>
        <w:t xml:space="preserve">В составе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 w:rsidRPr="002957AC">
        <w:rPr>
          <w:color w:val="000000"/>
          <w:sz w:val="28"/>
          <w:szCs w:val="28"/>
        </w:rPr>
        <w:t xml:space="preserve"> сельсовет находится </w:t>
      </w:r>
      <w:r>
        <w:rPr>
          <w:color w:val="000000"/>
          <w:sz w:val="28"/>
          <w:szCs w:val="28"/>
        </w:rPr>
        <w:t>три</w:t>
      </w:r>
      <w:r w:rsidRPr="002957AC">
        <w:rPr>
          <w:color w:val="000000"/>
          <w:sz w:val="28"/>
          <w:szCs w:val="28"/>
        </w:rPr>
        <w:t xml:space="preserve"> населенных пункта: </w:t>
      </w:r>
      <w:proofErr w:type="spellStart"/>
      <w:r w:rsidRPr="002957AC">
        <w:rPr>
          <w:color w:val="000000"/>
          <w:sz w:val="28"/>
          <w:szCs w:val="28"/>
        </w:rPr>
        <w:t>с</w:t>
      </w:r>
      <w:proofErr w:type="gramStart"/>
      <w:r w:rsidRPr="002957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ижние</w:t>
      </w:r>
      <w:proofErr w:type="spellEnd"/>
      <w:r>
        <w:rPr>
          <w:color w:val="000000"/>
          <w:sz w:val="28"/>
          <w:szCs w:val="28"/>
        </w:rPr>
        <w:t xml:space="preserve"> Ташлы</w:t>
      </w:r>
      <w:r w:rsidRPr="002957AC">
        <w:rPr>
          <w:color w:val="000000"/>
          <w:sz w:val="28"/>
          <w:szCs w:val="28"/>
        </w:rPr>
        <w:t xml:space="preserve">, </w:t>
      </w:r>
      <w:proofErr w:type="spellStart"/>
      <w:r w:rsidRPr="002957A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Верхние</w:t>
      </w:r>
      <w:proofErr w:type="spellEnd"/>
      <w:r>
        <w:rPr>
          <w:color w:val="000000"/>
          <w:sz w:val="28"/>
          <w:szCs w:val="28"/>
        </w:rPr>
        <w:t xml:space="preserve"> Ташлы</w:t>
      </w:r>
      <w:r w:rsidRPr="002957AC">
        <w:rPr>
          <w:color w:val="000000"/>
          <w:sz w:val="28"/>
          <w:szCs w:val="28"/>
        </w:rPr>
        <w:t xml:space="preserve">, </w:t>
      </w:r>
      <w:proofErr w:type="spellStart"/>
      <w:r w:rsidRPr="002957A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Новоюзеево</w:t>
      </w:r>
      <w:proofErr w:type="spellEnd"/>
      <w:r w:rsidRPr="002957AC">
        <w:rPr>
          <w:color w:val="000000"/>
          <w:sz w:val="28"/>
          <w:szCs w:val="28"/>
        </w:rPr>
        <w:t xml:space="preserve">. Численность населения составляет </w:t>
      </w:r>
      <w:r>
        <w:rPr>
          <w:color w:val="000000"/>
          <w:sz w:val="28"/>
          <w:szCs w:val="28"/>
        </w:rPr>
        <w:t>835</w:t>
      </w:r>
      <w:r w:rsidRPr="002957AC">
        <w:rPr>
          <w:color w:val="000000"/>
          <w:sz w:val="28"/>
          <w:szCs w:val="28"/>
        </w:rPr>
        <w:t xml:space="preserve"> человек. В сельском поселении живут представители более </w:t>
      </w:r>
      <w:r>
        <w:rPr>
          <w:color w:val="000000"/>
          <w:sz w:val="28"/>
          <w:szCs w:val="28"/>
        </w:rPr>
        <w:t>10</w:t>
      </w:r>
      <w:r w:rsidRPr="002957AC">
        <w:rPr>
          <w:color w:val="000000"/>
          <w:sz w:val="28"/>
          <w:szCs w:val="28"/>
        </w:rPr>
        <w:t xml:space="preserve"> национальностей: татары, рус</w:t>
      </w:r>
      <w:r>
        <w:rPr>
          <w:color w:val="000000"/>
          <w:sz w:val="28"/>
          <w:szCs w:val="28"/>
        </w:rPr>
        <w:t xml:space="preserve">ские, башкиры, марийцы, чуваши </w:t>
      </w:r>
      <w:r w:rsidRPr="002957AC">
        <w:rPr>
          <w:color w:val="000000"/>
          <w:sz w:val="28"/>
          <w:szCs w:val="28"/>
        </w:rPr>
        <w:t>и другие.</w:t>
      </w:r>
    </w:p>
    <w:p w:rsidR="00DC49C0" w:rsidRPr="002957AC" w:rsidRDefault="00DC49C0" w:rsidP="00DC49C0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57AC">
        <w:rPr>
          <w:color w:val="000000"/>
          <w:sz w:val="28"/>
          <w:szCs w:val="28"/>
        </w:rPr>
        <w:t xml:space="preserve">Центр </w:t>
      </w:r>
      <w:proofErr w:type="spellStart"/>
      <w:r w:rsidRPr="002957AC">
        <w:rPr>
          <w:color w:val="000000"/>
          <w:sz w:val="28"/>
          <w:szCs w:val="28"/>
        </w:rPr>
        <w:t>с</w:t>
      </w:r>
      <w:proofErr w:type="gramStart"/>
      <w:r w:rsidRPr="002957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ижние</w:t>
      </w:r>
      <w:proofErr w:type="spellEnd"/>
      <w:r>
        <w:rPr>
          <w:color w:val="000000"/>
          <w:sz w:val="28"/>
          <w:szCs w:val="28"/>
        </w:rPr>
        <w:t xml:space="preserve"> Ташлы </w:t>
      </w:r>
      <w:r w:rsidRPr="002957AC">
        <w:rPr>
          <w:color w:val="000000"/>
          <w:sz w:val="28"/>
          <w:szCs w:val="28"/>
        </w:rPr>
        <w:t xml:space="preserve">находится в </w:t>
      </w:r>
      <w:smartTag w:uri="urn:schemas-microsoft-com:office:smarttags" w:element="metricconverter">
        <w:smartTagPr>
          <w:attr w:name="ProductID" w:val="200 км"/>
        </w:smartTagPr>
        <w:r>
          <w:rPr>
            <w:color w:val="000000"/>
            <w:sz w:val="28"/>
            <w:szCs w:val="28"/>
          </w:rPr>
          <w:t>200</w:t>
        </w:r>
        <w:r w:rsidRPr="002957AC">
          <w:rPr>
            <w:color w:val="000000"/>
            <w:sz w:val="28"/>
            <w:szCs w:val="28"/>
          </w:rPr>
          <w:t xml:space="preserve"> км</w:t>
        </w:r>
      </w:smartTag>
      <w:r w:rsidRPr="002957AC">
        <w:rPr>
          <w:color w:val="000000"/>
          <w:sz w:val="28"/>
          <w:szCs w:val="28"/>
        </w:rPr>
        <w:t xml:space="preserve"> от столицы республики </w:t>
      </w:r>
      <w:proofErr w:type="spellStart"/>
      <w:r w:rsidRPr="002957AC">
        <w:rPr>
          <w:color w:val="000000"/>
          <w:sz w:val="28"/>
          <w:szCs w:val="28"/>
        </w:rPr>
        <w:t>г.Уфы</w:t>
      </w:r>
      <w:proofErr w:type="spellEnd"/>
      <w:r w:rsidRPr="002957AC">
        <w:rPr>
          <w:color w:val="000000"/>
          <w:sz w:val="28"/>
          <w:szCs w:val="28"/>
        </w:rPr>
        <w:t xml:space="preserve"> и от ближайшей железнодорожной станции г. Туймазы в </w:t>
      </w:r>
      <w:smartTag w:uri="urn:schemas-microsoft-com:office:smarttags" w:element="metricconverter">
        <w:smartTagPr>
          <w:attr w:name="ProductID" w:val="42 км"/>
        </w:smartTagPr>
        <w:r>
          <w:rPr>
            <w:color w:val="000000"/>
            <w:sz w:val="28"/>
            <w:szCs w:val="28"/>
          </w:rPr>
          <w:t>42</w:t>
        </w:r>
        <w:r w:rsidRPr="002957AC">
          <w:rPr>
            <w:color w:val="000000"/>
            <w:sz w:val="28"/>
            <w:szCs w:val="28"/>
          </w:rPr>
          <w:t xml:space="preserve"> км</w:t>
        </w:r>
      </w:smartTag>
      <w:r w:rsidRPr="002957AC">
        <w:rPr>
          <w:color w:val="000000"/>
          <w:sz w:val="28"/>
          <w:szCs w:val="28"/>
        </w:rPr>
        <w:t>.</w:t>
      </w:r>
    </w:p>
    <w:p w:rsidR="00DC49C0" w:rsidRPr="00DC442C" w:rsidRDefault="00DC49C0" w:rsidP="00DC49C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DC442C">
        <w:rPr>
          <w:sz w:val="28"/>
          <w:szCs w:val="28"/>
        </w:rPr>
        <w:t xml:space="preserve">Транспортные перевозки в сельском поселении осуществляются автомобильным транспортом по дорогам районного значения Шаран – </w:t>
      </w:r>
      <w:r>
        <w:rPr>
          <w:sz w:val="28"/>
          <w:szCs w:val="28"/>
        </w:rPr>
        <w:t>Нижние Ташлы</w:t>
      </w:r>
      <w:r w:rsidRPr="00DC442C">
        <w:rPr>
          <w:sz w:val="28"/>
          <w:szCs w:val="28"/>
        </w:rPr>
        <w:t>.</w:t>
      </w:r>
    </w:p>
    <w:p w:rsidR="00DC49C0" w:rsidRPr="002957AC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2957AC">
        <w:rPr>
          <w:sz w:val="28"/>
          <w:szCs w:val="28"/>
        </w:rPr>
        <w:lastRenderedPageBreak/>
        <w:t xml:space="preserve">Рассмотрим основные проблемы, возникающие в социальной сфере сельского поселения по причине отсутствия дорог на автодорогах </w:t>
      </w:r>
      <w:proofErr w:type="spellStart"/>
      <w:r w:rsidRPr="002957AC">
        <w:rPr>
          <w:sz w:val="28"/>
          <w:szCs w:val="28"/>
        </w:rPr>
        <w:t>улично</w:t>
      </w:r>
      <w:proofErr w:type="spellEnd"/>
      <w:r w:rsidRPr="002957AC">
        <w:rPr>
          <w:sz w:val="28"/>
          <w:szCs w:val="28"/>
        </w:rPr>
        <w:t xml:space="preserve"> - дорожной сети сельского поселения:</w:t>
      </w:r>
    </w:p>
    <w:p w:rsidR="00DC49C0" w:rsidRDefault="00DC49C0" w:rsidP="00DC49C0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улучшение состояния и качества дорог, </w:t>
      </w:r>
      <w:r w:rsidRPr="001C6743">
        <w:rPr>
          <w:sz w:val="28"/>
          <w:szCs w:val="28"/>
        </w:rPr>
        <w:t>повышение надежности и безопасности движения по автомобильным дорогам</w:t>
      </w:r>
      <w:r>
        <w:rPr>
          <w:sz w:val="28"/>
          <w:szCs w:val="28"/>
        </w:rPr>
        <w:t xml:space="preserve"> сельского поселения.  Для достижения поставленных целей проводятся ежегодные ремонты дорог, к примеру за 2015 – 2018 гг. было осуществлено приобретение гравия и гравийно-песчаной смеси для ремонта дорог </w:t>
      </w:r>
      <w:proofErr w:type="spellStart"/>
      <w:r w:rsidRPr="002957AC">
        <w:rPr>
          <w:color w:val="000000"/>
          <w:sz w:val="28"/>
          <w:szCs w:val="28"/>
        </w:rPr>
        <w:t>с</w:t>
      </w:r>
      <w:proofErr w:type="gramStart"/>
      <w:r w:rsidRPr="002957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ижние</w:t>
      </w:r>
      <w:proofErr w:type="spellEnd"/>
      <w:r>
        <w:rPr>
          <w:color w:val="000000"/>
          <w:sz w:val="28"/>
          <w:szCs w:val="28"/>
        </w:rPr>
        <w:t xml:space="preserve"> Ташлы</w:t>
      </w:r>
      <w:r w:rsidRPr="002957AC">
        <w:rPr>
          <w:color w:val="000000"/>
          <w:sz w:val="28"/>
          <w:szCs w:val="28"/>
        </w:rPr>
        <w:t xml:space="preserve">, </w:t>
      </w:r>
      <w:proofErr w:type="spellStart"/>
      <w:r w:rsidRPr="002957A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Верхние</w:t>
      </w:r>
      <w:proofErr w:type="spellEnd"/>
      <w:r>
        <w:rPr>
          <w:color w:val="000000"/>
          <w:sz w:val="28"/>
          <w:szCs w:val="28"/>
        </w:rPr>
        <w:t xml:space="preserve"> Ташлы</w:t>
      </w:r>
      <w:r w:rsidRPr="002957AC">
        <w:rPr>
          <w:color w:val="000000"/>
          <w:sz w:val="28"/>
          <w:szCs w:val="28"/>
        </w:rPr>
        <w:t xml:space="preserve">, </w:t>
      </w:r>
      <w:proofErr w:type="spellStart"/>
      <w:r w:rsidRPr="002957A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Новоюзеево</w:t>
      </w:r>
      <w:proofErr w:type="spellEnd"/>
      <w:r>
        <w:rPr>
          <w:sz w:val="28"/>
          <w:szCs w:val="28"/>
        </w:rPr>
        <w:t>. Выявленный анализ показал, что в 2019-2024 гг. необходимо выполнить ремонт дорог, разработать проект</w:t>
      </w:r>
      <w:r w:rsidRPr="00B534F3">
        <w:rPr>
          <w:sz w:val="28"/>
          <w:szCs w:val="28"/>
        </w:rPr>
        <w:t xml:space="preserve"> организации дорожного движения на автомобильных дорогах</w:t>
      </w:r>
      <w:r>
        <w:rPr>
          <w:sz w:val="28"/>
          <w:szCs w:val="28"/>
        </w:rPr>
        <w:t xml:space="preserve">, </w:t>
      </w:r>
      <w:r w:rsidRPr="00B534F3">
        <w:rPr>
          <w:sz w:val="28"/>
          <w:szCs w:val="28"/>
        </w:rPr>
        <w:t>изготовление паспортов</w:t>
      </w:r>
      <w:r>
        <w:rPr>
          <w:sz w:val="28"/>
          <w:szCs w:val="28"/>
        </w:rPr>
        <w:t>.</w:t>
      </w:r>
    </w:p>
    <w:p w:rsidR="00DC49C0" w:rsidRPr="001B3D98" w:rsidRDefault="00DC49C0" w:rsidP="00DC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местных дорог неблагоприятным фактором является: природно-климатические факторы (высокий уровень грунтовых вод, большая глубина промерзания грунта, низкая среднегодовая температура воздуха, большое количество дней с осадками, заболоченная местность, неподходящий для строительства дорог грунт и другое) все эти факторы влияют на состояние дорожного основания и покрытия.</w:t>
      </w:r>
    </w:p>
    <w:p w:rsidR="00DC49C0" w:rsidRDefault="00DC49C0" w:rsidP="00DC49C0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DC49C0" w:rsidRPr="006E78C8" w:rsidRDefault="00DC49C0" w:rsidP="00DC49C0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  <w:r w:rsidRPr="00DE3C87">
        <w:rPr>
          <w:b/>
          <w:bCs/>
          <w:spacing w:val="-1"/>
          <w:sz w:val="28"/>
          <w:szCs w:val="28"/>
        </w:rPr>
        <w:t>3. Ресурсное обеспечение Программы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>Основные мероприятия Программы предусмотрено реализовать за счет средств бюджет</w:t>
      </w:r>
      <w:r>
        <w:rPr>
          <w:sz w:val="28"/>
          <w:szCs w:val="28"/>
        </w:rPr>
        <w:t>а сельского поселения</w:t>
      </w:r>
      <w:r w:rsidRPr="00DE3C87">
        <w:rPr>
          <w:sz w:val="28"/>
          <w:szCs w:val="28"/>
        </w:rPr>
        <w:t xml:space="preserve">.  Предложенные объемы финансирования Программы определены из сложившейся потребности в средствах на </w:t>
      </w:r>
      <w:r w:rsidRPr="00DE3C87">
        <w:rPr>
          <w:spacing w:val="-1"/>
          <w:sz w:val="28"/>
          <w:szCs w:val="28"/>
        </w:rPr>
        <w:t xml:space="preserve">развитие и эксплуатацию сети автомобильных дорог сельского поселения </w:t>
      </w:r>
      <w:proofErr w:type="spellStart"/>
      <w:r>
        <w:rPr>
          <w:spacing w:val="-1"/>
          <w:sz w:val="28"/>
          <w:szCs w:val="28"/>
        </w:rPr>
        <w:t>Нижнеташлинский</w:t>
      </w:r>
      <w:proofErr w:type="spellEnd"/>
      <w:r w:rsidRPr="00DE3C87">
        <w:rPr>
          <w:spacing w:val="-1"/>
          <w:sz w:val="28"/>
          <w:szCs w:val="28"/>
        </w:rPr>
        <w:t xml:space="preserve"> сельсовет</w:t>
      </w:r>
      <w:r w:rsidRPr="00DE3C87">
        <w:rPr>
          <w:sz w:val="28"/>
          <w:szCs w:val="28"/>
        </w:rPr>
        <w:t>.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DE3C87">
        <w:rPr>
          <w:spacing w:val="-1"/>
          <w:sz w:val="28"/>
          <w:szCs w:val="28"/>
        </w:rPr>
        <w:t xml:space="preserve">Уточнение объемов и стоимости работ будет производиться в процессе реализации </w:t>
      </w:r>
      <w:r w:rsidRPr="00DE3C87">
        <w:rPr>
          <w:sz w:val="28"/>
          <w:szCs w:val="28"/>
        </w:rPr>
        <w:t>мероприятий Программы, при разработке проектно-сметной документации, выполнении дорожных работ.</w:t>
      </w:r>
    </w:p>
    <w:p w:rsidR="00DC49C0" w:rsidRDefault="00DC49C0" w:rsidP="00DC49C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DE3C87">
        <w:rPr>
          <w:sz w:val="28"/>
          <w:szCs w:val="28"/>
        </w:rPr>
        <w:t xml:space="preserve">Результаты выполненных исследований позволяют сделать вывод о том, что узким </w:t>
      </w:r>
      <w:r w:rsidRPr="00DE3C87">
        <w:rPr>
          <w:spacing w:val="-1"/>
          <w:sz w:val="28"/>
          <w:szCs w:val="28"/>
        </w:rPr>
        <w:t>местом Программы является ее обеспеченность финансированием.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</w:p>
    <w:p w:rsidR="00DC49C0" w:rsidRPr="006E78C8" w:rsidRDefault="00DC49C0" w:rsidP="00DC49C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DE3C87">
        <w:rPr>
          <w:b/>
          <w:bCs/>
          <w:spacing w:val="-1"/>
          <w:sz w:val="28"/>
          <w:szCs w:val="28"/>
        </w:rPr>
        <w:t>Механизм реализации, этапы и сроки реализации Программы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>Программа предусматривает систему мероприятий, ориентированных на решение долгосрочных проблем дорожного хозяйства сельского поселения. При этом в рамках Программы должно быть обеспечено ежегодное составление плана текущих расходов, в рамках которого должно осуществляться уточнение показателей Программы</w:t>
      </w:r>
      <w:r>
        <w:rPr>
          <w:sz w:val="28"/>
          <w:szCs w:val="28"/>
        </w:rPr>
        <w:t>.</w:t>
      </w:r>
      <w:r w:rsidRPr="00DE3C87">
        <w:rPr>
          <w:sz w:val="28"/>
          <w:szCs w:val="28"/>
        </w:rPr>
        <w:t xml:space="preserve"> Реализация мероприятий Программы предполагает следующие этапы: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DE3C87">
        <w:rPr>
          <w:b/>
          <w:bCs/>
          <w:spacing w:val="-1"/>
          <w:sz w:val="28"/>
          <w:szCs w:val="28"/>
        </w:rPr>
        <w:t>На 1-м этапе (201</w:t>
      </w:r>
      <w:r>
        <w:rPr>
          <w:b/>
          <w:bCs/>
          <w:spacing w:val="-1"/>
          <w:sz w:val="28"/>
          <w:szCs w:val="28"/>
        </w:rPr>
        <w:t>9</w:t>
      </w:r>
      <w:r w:rsidRPr="00DE3C87">
        <w:rPr>
          <w:b/>
          <w:bCs/>
          <w:spacing w:val="-1"/>
          <w:sz w:val="28"/>
          <w:szCs w:val="28"/>
        </w:rPr>
        <w:t xml:space="preserve">г.) </w:t>
      </w:r>
      <w:r w:rsidRPr="00DE3C87">
        <w:rPr>
          <w:spacing w:val="-1"/>
          <w:sz w:val="28"/>
          <w:szCs w:val="28"/>
        </w:rPr>
        <w:t>предусматривается:</w:t>
      </w:r>
    </w:p>
    <w:p w:rsidR="00DC49C0" w:rsidRPr="00032F6C" w:rsidRDefault="00DC49C0" w:rsidP="00DC49C0">
      <w:pPr>
        <w:ind w:firstLine="720"/>
        <w:jc w:val="both"/>
        <w:rPr>
          <w:iCs/>
          <w:sz w:val="28"/>
          <w:szCs w:val="28"/>
        </w:rPr>
      </w:pPr>
      <w:r w:rsidRPr="00032F6C">
        <w:rPr>
          <w:iCs/>
          <w:sz w:val="28"/>
          <w:szCs w:val="28"/>
        </w:rPr>
        <w:t>по проектно-изыскательским работам: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</w:t>
      </w:r>
      <w:r w:rsidRPr="00DE3C87">
        <w:rPr>
          <w:sz w:val="28"/>
          <w:szCs w:val="28"/>
        </w:rPr>
        <w:t>организации дорожного движения на автомобильных дорогах</w:t>
      </w:r>
      <w:r>
        <w:rPr>
          <w:sz w:val="28"/>
          <w:szCs w:val="28"/>
        </w:rPr>
        <w:t xml:space="preserve">,  </w:t>
      </w:r>
      <w:r w:rsidRPr="00DE3C87">
        <w:rPr>
          <w:sz w:val="28"/>
          <w:szCs w:val="28"/>
        </w:rPr>
        <w:t>изготовление паспортов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На 2-м этапе (2020</w:t>
      </w:r>
      <w:r w:rsidRPr="00DE3C87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- 2024</w:t>
      </w:r>
      <w:r w:rsidRPr="00DE3C87">
        <w:rPr>
          <w:b/>
          <w:bCs/>
          <w:spacing w:val="-1"/>
          <w:sz w:val="28"/>
          <w:szCs w:val="28"/>
        </w:rPr>
        <w:t xml:space="preserve"> гг.) </w:t>
      </w:r>
      <w:r w:rsidRPr="00DE3C87">
        <w:rPr>
          <w:spacing w:val="-1"/>
          <w:sz w:val="28"/>
          <w:szCs w:val="28"/>
        </w:rPr>
        <w:t>предусматривается:</w:t>
      </w:r>
    </w:p>
    <w:p w:rsidR="00DC49C0" w:rsidRPr="00DE3C87" w:rsidRDefault="00DC49C0" w:rsidP="00DC49C0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>-</w:t>
      </w:r>
      <w:r w:rsidRPr="00DE3C87">
        <w:rPr>
          <w:rFonts w:ascii="Arial" w:cs="Arial"/>
          <w:sz w:val="28"/>
          <w:szCs w:val="28"/>
        </w:rPr>
        <w:tab/>
      </w:r>
      <w:r w:rsidRPr="00DE3C87">
        <w:rPr>
          <w:sz w:val="28"/>
          <w:szCs w:val="28"/>
        </w:rPr>
        <w:t xml:space="preserve">проведение     работ     по    </w:t>
      </w:r>
      <w:r>
        <w:rPr>
          <w:sz w:val="28"/>
          <w:szCs w:val="28"/>
        </w:rPr>
        <w:t xml:space="preserve">ремонту, </w:t>
      </w:r>
      <w:r w:rsidRPr="00DE3C87">
        <w:rPr>
          <w:sz w:val="28"/>
          <w:szCs w:val="28"/>
        </w:rPr>
        <w:t xml:space="preserve"> сохранению     и     улучшению     транспортно</w:t>
      </w:r>
      <w:r>
        <w:rPr>
          <w:sz w:val="28"/>
          <w:szCs w:val="28"/>
        </w:rPr>
        <w:t>-</w:t>
      </w:r>
      <w:r w:rsidRPr="00DE3C87">
        <w:rPr>
          <w:sz w:val="28"/>
          <w:szCs w:val="28"/>
        </w:rPr>
        <w:t>эксплуатаци</w:t>
      </w:r>
      <w:r>
        <w:rPr>
          <w:sz w:val="28"/>
          <w:szCs w:val="28"/>
        </w:rPr>
        <w:t>онного состояния дорожной сети.</w:t>
      </w:r>
    </w:p>
    <w:p w:rsidR="00DC49C0" w:rsidRPr="00BB3B47" w:rsidRDefault="00DC49C0" w:rsidP="00DC49C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DE3C87">
        <w:rPr>
          <w:sz w:val="28"/>
          <w:szCs w:val="28"/>
        </w:rPr>
        <w:t xml:space="preserve">В результате реализации Программы, улучшения дорожных условий и удовлетворения потребностей населения и экономики </w:t>
      </w:r>
      <w:r>
        <w:rPr>
          <w:sz w:val="28"/>
          <w:szCs w:val="28"/>
        </w:rPr>
        <w:t>сельского поселения</w:t>
      </w:r>
      <w:r w:rsidRPr="00DE3C87">
        <w:rPr>
          <w:sz w:val="28"/>
          <w:szCs w:val="28"/>
        </w:rPr>
        <w:t xml:space="preserve"> в </w:t>
      </w:r>
      <w:r w:rsidRPr="00DE3C87">
        <w:rPr>
          <w:sz w:val="28"/>
          <w:szCs w:val="28"/>
        </w:rPr>
        <w:lastRenderedPageBreak/>
        <w:t xml:space="preserve">целом в автомобильных перевозках будут созданы условия, содействующие ускорению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DE3C87">
        <w:rPr>
          <w:sz w:val="28"/>
          <w:szCs w:val="28"/>
        </w:rPr>
        <w:t xml:space="preserve"> сельсовет. </w:t>
      </w:r>
      <w:r w:rsidRPr="00DE3C87">
        <w:rPr>
          <w:spacing w:val="-1"/>
          <w:sz w:val="28"/>
          <w:szCs w:val="28"/>
        </w:rPr>
        <w:t xml:space="preserve">Улучшение транспортно-эксплуатационного состояния автомобильных дорог, повышение </w:t>
      </w:r>
      <w:r w:rsidRPr="00DE3C87">
        <w:rPr>
          <w:sz w:val="28"/>
          <w:szCs w:val="28"/>
        </w:rPr>
        <w:t xml:space="preserve">технического уровня дорожной сети сельского поселения обусловят увеличение скоростей, удобства, безопасности и экономичности автомобильных перевозок и обеспечат в целом сокращение расходов на грузовые и пассажирские автомобильные перевозки на 15-20%, способствуя экономическому росту. В результате сокращения транспортных расходов сократятся издержки в социальной сфере, что будет </w:t>
      </w:r>
      <w:r w:rsidRPr="00DE3C87">
        <w:rPr>
          <w:spacing w:val="-1"/>
          <w:sz w:val="28"/>
          <w:szCs w:val="28"/>
        </w:rPr>
        <w:t>способствовать росту производства и повышению уровня жизни населения.</w:t>
      </w:r>
    </w:p>
    <w:p w:rsidR="00DC49C0" w:rsidRDefault="00DC49C0" w:rsidP="00DC49C0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DC49C0" w:rsidRPr="006E78C8" w:rsidRDefault="00DC49C0" w:rsidP="00DC49C0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  <w:r w:rsidRPr="00DE3C87">
        <w:rPr>
          <w:b/>
          <w:bCs/>
          <w:spacing w:val="-1"/>
          <w:sz w:val="28"/>
          <w:szCs w:val="28"/>
        </w:rPr>
        <w:t xml:space="preserve">5. Организация управления Программой и </w:t>
      </w:r>
      <w:proofErr w:type="gramStart"/>
      <w:r w:rsidRPr="00DE3C87">
        <w:rPr>
          <w:b/>
          <w:bCs/>
          <w:spacing w:val="-1"/>
          <w:sz w:val="28"/>
          <w:szCs w:val="28"/>
        </w:rPr>
        <w:t>контроля за</w:t>
      </w:r>
      <w:proofErr w:type="gramEnd"/>
      <w:r w:rsidRPr="00DE3C87">
        <w:rPr>
          <w:b/>
          <w:bCs/>
          <w:spacing w:val="-1"/>
          <w:sz w:val="28"/>
          <w:szCs w:val="28"/>
        </w:rPr>
        <w:t xml:space="preserve"> ходом ее реализации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>Заказчик</w:t>
      </w:r>
      <w:r>
        <w:rPr>
          <w:sz w:val="28"/>
          <w:szCs w:val="28"/>
        </w:rPr>
        <w:t>ом</w:t>
      </w:r>
      <w:r w:rsidRPr="00DE3C87">
        <w:rPr>
          <w:sz w:val="28"/>
          <w:szCs w:val="28"/>
        </w:rPr>
        <w:t xml:space="preserve"> Программы является администрация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DE3C87">
        <w:rPr>
          <w:sz w:val="28"/>
          <w:szCs w:val="28"/>
        </w:rPr>
        <w:t xml:space="preserve"> сельсовет. Заказчик Программы с учетом </w:t>
      </w:r>
      <w:proofErr w:type="gramStart"/>
      <w:r w:rsidRPr="00DE3C87">
        <w:rPr>
          <w:sz w:val="28"/>
          <w:szCs w:val="28"/>
        </w:rPr>
        <w:t xml:space="preserve">финансовых средств, выделяемых на ее реализацию и результатов выполнения </w:t>
      </w:r>
      <w:r w:rsidRPr="00DE3C87">
        <w:rPr>
          <w:spacing w:val="-1"/>
          <w:sz w:val="28"/>
          <w:szCs w:val="28"/>
        </w:rPr>
        <w:t>отдельных ее пунктов уточняют</w:t>
      </w:r>
      <w:proofErr w:type="gramEnd"/>
      <w:r w:rsidRPr="00DE3C87">
        <w:rPr>
          <w:spacing w:val="-1"/>
          <w:sz w:val="28"/>
          <w:szCs w:val="28"/>
        </w:rPr>
        <w:t xml:space="preserve"> мероприятия Программы, сроки их реализации и объемы </w:t>
      </w:r>
      <w:r w:rsidRPr="00DE3C87">
        <w:rPr>
          <w:sz w:val="28"/>
          <w:szCs w:val="28"/>
        </w:rPr>
        <w:t xml:space="preserve">финансирования, устанавливая соответствующие показатели в 3-летнем плане инвестиционных и текущих расходов. Организация реализации мероприятий Программы и оперативное управление </w:t>
      </w:r>
      <w:r w:rsidRPr="00DE3C87">
        <w:rPr>
          <w:spacing w:val="-1"/>
          <w:sz w:val="28"/>
          <w:szCs w:val="28"/>
        </w:rPr>
        <w:t>реализацией осуществляется Администрацией сельского поселения.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DE3C87">
        <w:rPr>
          <w:spacing w:val="-1"/>
          <w:sz w:val="28"/>
          <w:szCs w:val="28"/>
        </w:rPr>
        <w:t>При этом Администрация сельского поселения обеспечивает:</w:t>
      </w:r>
    </w:p>
    <w:p w:rsidR="00DC49C0" w:rsidRPr="00DE3C87" w:rsidRDefault="00DC49C0" w:rsidP="00DC49C0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>своевременное заключение договоров на реализацию мероприятий предусмотренных Программой;</w:t>
      </w:r>
    </w:p>
    <w:p w:rsidR="00DC49C0" w:rsidRPr="00DE3C87" w:rsidRDefault="00DC49C0" w:rsidP="00DC49C0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>экономический анализ эффективности программных проектов и мероприятий;</w:t>
      </w:r>
    </w:p>
    <w:p w:rsidR="00DC49C0" w:rsidRPr="00DE3C87" w:rsidRDefault="00DC49C0" w:rsidP="00DC49C0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>сбор и анализ оперативной отчетной информации, подготовка и публикация в открытых источниках в установленные сроки и информации о реализации программы;</w:t>
      </w:r>
    </w:p>
    <w:p w:rsidR="00DC49C0" w:rsidRPr="00DE3C87" w:rsidRDefault="00DC49C0" w:rsidP="00DC49C0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 xml:space="preserve">ежегодный доклад на заседании </w:t>
      </w:r>
      <w:r>
        <w:rPr>
          <w:sz w:val="28"/>
          <w:szCs w:val="28"/>
        </w:rPr>
        <w:t>коллегии при главе сельского поселения</w:t>
      </w:r>
      <w:r w:rsidRPr="00DE3C87">
        <w:rPr>
          <w:sz w:val="28"/>
          <w:szCs w:val="28"/>
        </w:rPr>
        <w:t xml:space="preserve"> о результатах реализации программы;</w:t>
      </w:r>
    </w:p>
    <w:p w:rsidR="00DC49C0" w:rsidRPr="00DE3C87" w:rsidRDefault="00DC49C0" w:rsidP="00DC49C0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>подготовку предложений по составлению плана финансирования на очередной период;</w:t>
      </w:r>
    </w:p>
    <w:p w:rsidR="00DC49C0" w:rsidRPr="00DE3C87" w:rsidRDefault="00DC49C0" w:rsidP="00DC49C0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 xml:space="preserve">корректировку плана реализации Программы по источникам и объемам </w:t>
      </w:r>
      <w:r w:rsidRPr="00DE3C87">
        <w:rPr>
          <w:spacing w:val="-1"/>
          <w:sz w:val="28"/>
          <w:szCs w:val="28"/>
        </w:rPr>
        <w:t xml:space="preserve">финансирования и по перечню предлагаемых к реализации программных проектов и </w:t>
      </w:r>
      <w:r w:rsidRPr="00DE3C87">
        <w:rPr>
          <w:sz w:val="28"/>
          <w:szCs w:val="28"/>
        </w:rPr>
        <w:t>мероприятий по результатам принятия бюджета сельского поселения и уточнения возможных объемов финансирования из других источников.</w:t>
      </w:r>
    </w:p>
    <w:p w:rsidR="00DC49C0" w:rsidRPr="00DE3C87" w:rsidRDefault="00DC49C0" w:rsidP="00DC49C0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 xml:space="preserve">текущий     </w:t>
      </w:r>
      <w:proofErr w:type="gramStart"/>
      <w:r w:rsidRPr="00DE3C87">
        <w:rPr>
          <w:sz w:val="28"/>
          <w:szCs w:val="28"/>
        </w:rPr>
        <w:t>контроль     за</w:t>
      </w:r>
      <w:proofErr w:type="gramEnd"/>
      <w:r w:rsidRPr="00DE3C87">
        <w:rPr>
          <w:sz w:val="28"/>
          <w:szCs w:val="28"/>
        </w:rPr>
        <w:t xml:space="preserve">     качеством     и     своевременностью     выполненных предусмотренных программой работ;</w:t>
      </w:r>
    </w:p>
    <w:p w:rsidR="00DC49C0" w:rsidRPr="00DE3C87" w:rsidRDefault="00DC49C0" w:rsidP="00DC49C0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>подготовку   предложений   по   улучшению   работ,   связанных   с   реализацией программы.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 xml:space="preserve">В рамках проведения работ по </w:t>
      </w:r>
      <w:r>
        <w:rPr>
          <w:sz w:val="28"/>
          <w:szCs w:val="28"/>
        </w:rPr>
        <w:t>содержанию и ремонту</w:t>
      </w:r>
      <w:r w:rsidRPr="00DE3C87">
        <w:rPr>
          <w:sz w:val="28"/>
          <w:szCs w:val="28"/>
        </w:rPr>
        <w:t xml:space="preserve"> </w:t>
      </w:r>
      <w:proofErr w:type="spellStart"/>
      <w:r w:rsidRPr="00DE3C87">
        <w:rPr>
          <w:sz w:val="28"/>
          <w:szCs w:val="28"/>
        </w:rPr>
        <w:t>улично</w:t>
      </w:r>
      <w:proofErr w:type="spellEnd"/>
      <w:r w:rsidRPr="00DE3C87">
        <w:rPr>
          <w:sz w:val="28"/>
          <w:szCs w:val="28"/>
        </w:rPr>
        <w:t xml:space="preserve"> - дорожной сети </w:t>
      </w:r>
      <w:r w:rsidRPr="00DE3C87">
        <w:rPr>
          <w:spacing w:val="-1"/>
          <w:sz w:val="28"/>
          <w:szCs w:val="28"/>
        </w:rPr>
        <w:t xml:space="preserve">автомобильных дорог, администрации сельского поселения </w:t>
      </w:r>
      <w:proofErr w:type="spellStart"/>
      <w:r>
        <w:rPr>
          <w:spacing w:val="-1"/>
          <w:sz w:val="28"/>
          <w:szCs w:val="28"/>
        </w:rPr>
        <w:t>Нижнеташлинский</w:t>
      </w:r>
      <w:proofErr w:type="spellEnd"/>
      <w:r w:rsidRPr="00DE3C87">
        <w:rPr>
          <w:spacing w:val="-1"/>
          <w:sz w:val="28"/>
          <w:szCs w:val="28"/>
        </w:rPr>
        <w:t xml:space="preserve"> сельсовет:</w:t>
      </w:r>
    </w:p>
    <w:p w:rsidR="00DC49C0" w:rsidRPr="00DE3C87" w:rsidRDefault="00DC49C0" w:rsidP="00DC49C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DE3C87">
        <w:rPr>
          <w:sz w:val="28"/>
          <w:szCs w:val="28"/>
        </w:rPr>
        <w:t xml:space="preserve">т проверку качества выполнения </w:t>
      </w:r>
      <w:r>
        <w:rPr>
          <w:sz w:val="28"/>
          <w:szCs w:val="28"/>
        </w:rPr>
        <w:t xml:space="preserve">ремонтных </w:t>
      </w:r>
      <w:r w:rsidRPr="00DE3C87">
        <w:rPr>
          <w:sz w:val="28"/>
          <w:szCs w:val="28"/>
        </w:rPr>
        <w:t xml:space="preserve">работ, </w:t>
      </w:r>
      <w:r w:rsidRPr="00DE3C87">
        <w:rPr>
          <w:spacing w:val="-1"/>
          <w:sz w:val="28"/>
          <w:szCs w:val="28"/>
        </w:rPr>
        <w:t>применяемых  конструкций и изделий.</w:t>
      </w:r>
    </w:p>
    <w:p w:rsidR="00DC49C0" w:rsidRPr="00DE3C87" w:rsidRDefault="00DC49C0" w:rsidP="00DC49C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lastRenderedPageBreak/>
        <w:t>реализуют меры по снижению стоимости дорожных работ, в том числе за счет применения местных материалов и внедрения прогрессивных технологий, новой техники и оборудования;</w:t>
      </w:r>
    </w:p>
    <w:p w:rsidR="00DC49C0" w:rsidRPr="00DE3C87" w:rsidRDefault="00DC49C0" w:rsidP="00DC49C0">
      <w:pPr>
        <w:shd w:val="clear" w:color="auto" w:fill="FFFFFF"/>
        <w:tabs>
          <w:tab w:val="left" w:pos="1056"/>
        </w:tabs>
        <w:ind w:firstLine="720"/>
        <w:jc w:val="both"/>
        <w:rPr>
          <w:sz w:val="28"/>
          <w:szCs w:val="28"/>
        </w:rPr>
      </w:pPr>
      <w:proofErr w:type="gramStart"/>
      <w:r w:rsidRPr="00DE3C87">
        <w:rPr>
          <w:sz w:val="28"/>
          <w:szCs w:val="28"/>
        </w:rPr>
        <w:t>-</w:t>
      </w:r>
      <w:r w:rsidRPr="00DE3C87">
        <w:rPr>
          <w:sz w:val="28"/>
          <w:szCs w:val="28"/>
        </w:rPr>
        <w:tab/>
        <w:t>осуществляют контроль за содержанием улиц в населенных пунктах</w:t>
      </w:r>
      <w:r w:rsidRPr="00DE3C87">
        <w:rPr>
          <w:sz w:val="28"/>
          <w:szCs w:val="28"/>
        </w:rPr>
        <w:br/>
        <w:t>(недопущения размещения в этих зонах времен</w:t>
      </w:r>
      <w:r>
        <w:rPr>
          <w:sz w:val="28"/>
          <w:szCs w:val="28"/>
        </w:rPr>
        <w:t xml:space="preserve">ного складирования строительных </w:t>
      </w:r>
      <w:r w:rsidRPr="00DE3C87">
        <w:rPr>
          <w:sz w:val="28"/>
          <w:szCs w:val="28"/>
        </w:rPr>
        <w:t>материалов, организации свалок бытового</w:t>
      </w:r>
      <w:r>
        <w:rPr>
          <w:sz w:val="28"/>
          <w:szCs w:val="28"/>
        </w:rPr>
        <w:t xml:space="preserve"> мусора и т.п.), за соблюдением </w:t>
      </w:r>
      <w:r w:rsidRPr="00DE3C87">
        <w:rPr>
          <w:sz w:val="28"/>
          <w:szCs w:val="28"/>
        </w:rPr>
        <w:t>правил</w:t>
      </w:r>
      <w:r w:rsidRPr="00DE3C87">
        <w:rPr>
          <w:sz w:val="28"/>
          <w:szCs w:val="28"/>
        </w:rPr>
        <w:br/>
        <w:t>эксплуатации объектов недвижимости и. сооружений, стоянок и площадо</w:t>
      </w:r>
      <w:r>
        <w:rPr>
          <w:sz w:val="28"/>
          <w:szCs w:val="28"/>
        </w:rPr>
        <w:t xml:space="preserve">к, и прочих </w:t>
      </w:r>
      <w:r w:rsidRPr="00DE3C87">
        <w:rPr>
          <w:sz w:val="28"/>
          <w:szCs w:val="28"/>
        </w:rPr>
        <w:t>объектов, расположенных в придорожной поло</w:t>
      </w:r>
      <w:r>
        <w:rPr>
          <w:sz w:val="28"/>
          <w:szCs w:val="28"/>
        </w:rPr>
        <w:t xml:space="preserve">се автомобильных дорог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- </w:t>
      </w:r>
      <w:r w:rsidRPr="00DE3C87">
        <w:rPr>
          <w:sz w:val="28"/>
          <w:szCs w:val="28"/>
        </w:rPr>
        <w:t>дорожной сети в границах сельского поселения.</w:t>
      </w:r>
      <w:proofErr w:type="gramEnd"/>
    </w:p>
    <w:p w:rsidR="00DC49C0" w:rsidRPr="00DE3C87" w:rsidRDefault="00DC49C0" w:rsidP="00DC49C0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 xml:space="preserve">информируют районные органы о фактах нарушения правил проезда тяжеловесной и негабаритной техники </w:t>
      </w:r>
      <w:r>
        <w:rPr>
          <w:sz w:val="28"/>
          <w:szCs w:val="28"/>
        </w:rPr>
        <w:t>по автомобильным дорогам улично</w:t>
      </w:r>
      <w:r w:rsidRPr="00DE3C87">
        <w:rPr>
          <w:sz w:val="28"/>
          <w:szCs w:val="28"/>
        </w:rPr>
        <w:t>-дорожной сети, совместно с администрацией района и другими заинтересованными ведомствами принимают меры по ограничению проезда тяжеловесной и негабаритной техники.</w:t>
      </w:r>
    </w:p>
    <w:p w:rsidR="00DC49C0" w:rsidRPr="00DE3C87" w:rsidRDefault="00DC49C0" w:rsidP="00DC49C0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pacing w:val="-1"/>
          <w:sz w:val="28"/>
          <w:szCs w:val="28"/>
        </w:rPr>
        <w:t xml:space="preserve">организуют мероприятия по ограничению движения автомобильного транспорта тяжеловесных транспортных средств со сверхнормативными нагрузками по местной сети </w:t>
      </w:r>
      <w:r w:rsidRPr="00DE3C87">
        <w:rPr>
          <w:sz w:val="28"/>
          <w:szCs w:val="28"/>
        </w:rPr>
        <w:t>дорог.</w:t>
      </w:r>
    </w:p>
    <w:p w:rsidR="00DC49C0" w:rsidRPr="00DE3C87" w:rsidRDefault="00DC49C0" w:rsidP="00DC49C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 xml:space="preserve">осуществляют организацию работы по благоустройству автомобильных дорог в </w:t>
      </w:r>
      <w:r w:rsidRPr="00DE3C87">
        <w:rPr>
          <w:spacing w:val="-1"/>
          <w:sz w:val="28"/>
          <w:szCs w:val="28"/>
        </w:rPr>
        <w:t xml:space="preserve">населенных пунктах, устройству тротуаров, разворотных площадок и съездов, принимает </w:t>
      </w:r>
      <w:r w:rsidRPr="00DE3C87">
        <w:rPr>
          <w:sz w:val="28"/>
          <w:szCs w:val="28"/>
        </w:rPr>
        <w:t>меры по ликвидации несанкционированных съездов.</w:t>
      </w:r>
    </w:p>
    <w:p w:rsidR="00DC49C0" w:rsidRPr="00DE3C87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 xml:space="preserve">Выполнение мероприятий Программы организациями и предприятиями осуществляется посредством заключения контрактов на конкурсной основе в соответствии с Федеральным законом "О конкурсах на размещение заказов на поставки </w:t>
      </w:r>
      <w:r w:rsidRPr="00DE3C87">
        <w:rPr>
          <w:spacing w:val="-1"/>
          <w:sz w:val="28"/>
          <w:szCs w:val="28"/>
        </w:rPr>
        <w:t>товаров, выполнение работ, оказание услуг для государственных нужд".</w:t>
      </w:r>
    </w:p>
    <w:p w:rsidR="00DC49C0" w:rsidRDefault="00DC49C0" w:rsidP="00DC49C0">
      <w:pPr>
        <w:shd w:val="clear" w:color="auto" w:fill="FFFFFF"/>
        <w:ind w:firstLine="720"/>
        <w:jc w:val="both"/>
        <w:rPr>
          <w:sz w:val="28"/>
          <w:szCs w:val="28"/>
        </w:rPr>
      </w:pPr>
      <w:r w:rsidRPr="00DE3C87">
        <w:rPr>
          <w:sz w:val="28"/>
          <w:szCs w:val="28"/>
        </w:rPr>
        <w:t xml:space="preserve">Заказчик обеспечивает изготовление </w:t>
      </w:r>
      <w:proofErr w:type="spellStart"/>
      <w:r w:rsidRPr="00DE3C87">
        <w:rPr>
          <w:sz w:val="28"/>
          <w:szCs w:val="28"/>
        </w:rPr>
        <w:t>проектно</w:t>
      </w:r>
      <w:proofErr w:type="spellEnd"/>
      <w:r w:rsidRPr="00DE3C87">
        <w:rPr>
          <w:sz w:val="28"/>
          <w:szCs w:val="28"/>
        </w:rPr>
        <w:t xml:space="preserve"> - сметной документации в установленном порядке и представление необходимой информации о ходе работ по Программе и эффективности использования финансовых ресурсов. Оценку показателей Программы предусмотрено проводить ежегодно и по ее завершении по плановым и фактически достигнутым результатам.</w:t>
      </w:r>
    </w:p>
    <w:p w:rsidR="00DC49C0" w:rsidRPr="00DE3C87" w:rsidRDefault="00DC49C0" w:rsidP="00DC49C0">
      <w:pPr>
        <w:shd w:val="clear" w:color="auto" w:fill="FFFFFF"/>
        <w:jc w:val="both"/>
        <w:rPr>
          <w:sz w:val="28"/>
          <w:szCs w:val="28"/>
        </w:rPr>
      </w:pPr>
    </w:p>
    <w:p w:rsidR="00DC49C0" w:rsidRPr="006E78C8" w:rsidRDefault="00DC49C0" w:rsidP="00DC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851B1">
        <w:rPr>
          <w:b/>
          <w:sz w:val="28"/>
          <w:szCs w:val="28"/>
        </w:rPr>
        <w:t>Оценка социально-экономической и экологическо</w:t>
      </w:r>
      <w:r>
        <w:rPr>
          <w:b/>
          <w:sz w:val="28"/>
          <w:szCs w:val="28"/>
        </w:rPr>
        <w:t>й эффективности реализации программы</w:t>
      </w:r>
      <w:r w:rsidRPr="00E205DB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 </w:t>
      </w:r>
      <w:r w:rsidRPr="00E205DB"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они позволяют наиболее полно оценить экономические последствия ее реализации.</w:t>
      </w:r>
    </w:p>
    <w:p w:rsidR="00DC49C0" w:rsidRPr="00E205DB" w:rsidRDefault="00DC49C0" w:rsidP="00DC49C0">
      <w:pPr>
        <w:ind w:firstLine="708"/>
        <w:jc w:val="both"/>
        <w:rPr>
          <w:sz w:val="28"/>
          <w:szCs w:val="28"/>
        </w:rPr>
      </w:pPr>
      <w:proofErr w:type="gramStart"/>
      <w:r w:rsidRPr="00E205DB">
        <w:rPr>
          <w:sz w:val="28"/>
          <w:szCs w:val="28"/>
        </w:rPr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(транспортное машиностроение, транспортное строительство, сфера услуг), а также на происходящие в стране социальные процессы и в конечном итоге на макроэкономические показатели, что обусловлено мультипликативным эффектом от реализации программных мероприятий.</w:t>
      </w:r>
      <w:proofErr w:type="gramEnd"/>
    </w:p>
    <w:p w:rsidR="00DC49C0" w:rsidRDefault="00DC49C0" w:rsidP="00DC49C0">
      <w:pPr>
        <w:ind w:firstLine="708"/>
        <w:jc w:val="both"/>
        <w:rPr>
          <w:sz w:val="28"/>
          <w:szCs w:val="28"/>
        </w:rPr>
      </w:pPr>
      <w:r w:rsidRPr="00E205DB">
        <w:rPr>
          <w:sz w:val="28"/>
          <w:szCs w:val="28"/>
        </w:rPr>
        <w:t>Выполнение программных мероприятий позволит уменьшить зону негативного влияния автомобильных дорог на население и придорожные экосистемы.</w:t>
      </w:r>
    </w:p>
    <w:p w:rsidR="00DC49C0" w:rsidRDefault="00DC49C0" w:rsidP="00DC49C0">
      <w:pPr>
        <w:rPr>
          <w:b/>
          <w:bCs/>
        </w:rPr>
        <w:sectPr w:rsidR="00DC49C0" w:rsidSect="00E53F59">
          <w:pgSz w:w="11909" w:h="16834"/>
          <w:pgMar w:top="238" w:right="851" w:bottom="851" w:left="1701" w:header="720" w:footer="720" w:gutter="0"/>
          <w:cols w:space="60"/>
          <w:noEndnote/>
        </w:sectPr>
      </w:pPr>
    </w:p>
    <w:p w:rsidR="00DC49C0" w:rsidRPr="00B534F3" w:rsidRDefault="00DC49C0" w:rsidP="00DC49C0">
      <w:pPr>
        <w:jc w:val="center"/>
        <w:rPr>
          <w:b/>
          <w:bCs/>
          <w:sz w:val="28"/>
          <w:szCs w:val="28"/>
        </w:rPr>
      </w:pPr>
      <w:r w:rsidRPr="00B534F3">
        <w:rPr>
          <w:b/>
          <w:bCs/>
          <w:sz w:val="28"/>
          <w:szCs w:val="28"/>
        </w:rPr>
        <w:lastRenderedPageBreak/>
        <w:t>ПЕРЕЧЕНЬ МЕРОПРИЯТИЙ ПРОГРАММЫ</w:t>
      </w:r>
    </w:p>
    <w:p w:rsidR="00DC49C0" w:rsidRPr="00B534F3" w:rsidRDefault="00DC49C0" w:rsidP="00DC49C0">
      <w:pPr>
        <w:shd w:val="clear" w:color="auto" w:fill="FFFFFF"/>
        <w:tabs>
          <w:tab w:val="left" w:pos="2054"/>
        </w:tabs>
        <w:jc w:val="center"/>
        <w:rPr>
          <w:b/>
          <w:spacing w:val="-1"/>
          <w:sz w:val="28"/>
          <w:szCs w:val="28"/>
        </w:rPr>
      </w:pPr>
      <w:r w:rsidRPr="00B534F3">
        <w:rPr>
          <w:b/>
          <w:spacing w:val="-1"/>
          <w:sz w:val="28"/>
          <w:szCs w:val="28"/>
        </w:rPr>
        <w:t xml:space="preserve">«Содержание и ремонт   автомобильных дорог в сельском поселении </w:t>
      </w:r>
      <w:proofErr w:type="spellStart"/>
      <w:r>
        <w:rPr>
          <w:b/>
          <w:spacing w:val="-1"/>
          <w:sz w:val="28"/>
          <w:szCs w:val="28"/>
        </w:rPr>
        <w:t>Нижнеташлинский</w:t>
      </w:r>
      <w:proofErr w:type="spellEnd"/>
      <w:r w:rsidRPr="00B534F3">
        <w:rPr>
          <w:b/>
          <w:spacing w:val="-1"/>
          <w:sz w:val="28"/>
          <w:szCs w:val="28"/>
        </w:rPr>
        <w:t xml:space="preserve"> сельсовет</w:t>
      </w:r>
      <w:r w:rsidRPr="00B534F3">
        <w:rPr>
          <w:b/>
          <w:spacing w:val="-3"/>
          <w:sz w:val="28"/>
          <w:szCs w:val="28"/>
        </w:rPr>
        <w:t xml:space="preserve"> муниципального района </w:t>
      </w:r>
      <w:proofErr w:type="spellStart"/>
      <w:r w:rsidRPr="00B534F3">
        <w:rPr>
          <w:b/>
          <w:spacing w:val="-3"/>
          <w:sz w:val="28"/>
          <w:szCs w:val="28"/>
        </w:rPr>
        <w:t>Шаранский</w:t>
      </w:r>
      <w:proofErr w:type="spellEnd"/>
      <w:r w:rsidRPr="00B534F3">
        <w:rPr>
          <w:b/>
          <w:spacing w:val="-3"/>
          <w:sz w:val="28"/>
          <w:szCs w:val="28"/>
        </w:rPr>
        <w:t xml:space="preserve"> </w:t>
      </w:r>
      <w:r w:rsidRPr="00B534F3">
        <w:rPr>
          <w:b/>
          <w:spacing w:val="-1"/>
          <w:sz w:val="28"/>
          <w:szCs w:val="28"/>
        </w:rPr>
        <w:t xml:space="preserve">район Республики Башкортостан </w:t>
      </w:r>
      <w:r>
        <w:rPr>
          <w:b/>
          <w:spacing w:val="-1"/>
          <w:sz w:val="28"/>
          <w:szCs w:val="28"/>
        </w:rPr>
        <w:t>на 2019-2024</w:t>
      </w:r>
      <w:r w:rsidRPr="00B534F3">
        <w:rPr>
          <w:b/>
          <w:spacing w:val="-1"/>
          <w:sz w:val="28"/>
          <w:szCs w:val="28"/>
        </w:rPr>
        <w:t xml:space="preserve"> годы»</w:t>
      </w:r>
    </w:p>
    <w:p w:rsidR="00DC49C0" w:rsidRDefault="00DC49C0" w:rsidP="00DC49C0">
      <w:pPr>
        <w:rPr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372"/>
        <w:gridCol w:w="2339"/>
        <w:gridCol w:w="1321"/>
        <w:gridCol w:w="1540"/>
        <w:gridCol w:w="992"/>
        <w:gridCol w:w="784"/>
        <w:gridCol w:w="62"/>
        <w:gridCol w:w="854"/>
        <w:gridCol w:w="766"/>
        <w:gridCol w:w="711"/>
        <w:gridCol w:w="658"/>
        <w:gridCol w:w="709"/>
      </w:tblGrid>
      <w:tr w:rsidR="00DC49C0" w:rsidRPr="00B534F3" w:rsidTr="009F0E2F">
        <w:trPr>
          <w:cantSplit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 xml:space="preserve">№ </w:t>
            </w:r>
            <w:proofErr w:type="gramStart"/>
            <w:r w:rsidRPr="00E53F59">
              <w:rPr>
                <w:sz w:val="20"/>
                <w:szCs w:val="20"/>
              </w:rPr>
              <w:t>п</w:t>
            </w:r>
            <w:proofErr w:type="gramEnd"/>
            <w:r w:rsidRPr="00E53F59">
              <w:rPr>
                <w:sz w:val="20"/>
                <w:szCs w:val="20"/>
              </w:rPr>
              <w:t>/п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Исполнители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Срок</w:t>
            </w:r>
          </w:p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исполнения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 xml:space="preserve">Финансовое обеспечение </w:t>
            </w:r>
          </w:p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 xml:space="preserve">в тыс. рублей </w:t>
            </w:r>
          </w:p>
        </w:tc>
      </w:tr>
      <w:tr w:rsidR="00DC49C0" w:rsidRPr="00B534F3" w:rsidTr="009F0E2F">
        <w:trPr>
          <w:cantSplit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C0" w:rsidRPr="00E53F59" w:rsidRDefault="00DC49C0" w:rsidP="009F0E2F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C0" w:rsidRPr="00E53F59" w:rsidRDefault="00DC49C0" w:rsidP="009F0E2F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C0" w:rsidRPr="00E53F59" w:rsidRDefault="00DC49C0" w:rsidP="009F0E2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C0" w:rsidRPr="00E53F59" w:rsidRDefault="00DC49C0" w:rsidP="009F0E2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C0" w:rsidRPr="00E53F59" w:rsidRDefault="00DC49C0" w:rsidP="009F0E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DC49C0" w:rsidRPr="00B534F3" w:rsidTr="009F0E2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C49C0" w:rsidRPr="00B534F3" w:rsidTr="009F0E2F">
        <w:trPr>
          <w:cantSplit/>
        </w:trPr>
        <w:tc>
          <w:tcPr>
            <w:tcW w:w="13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53F59">
              <w:rPr>
                <w:b/>
                <w:sz w:val="20"/>
                <w:szCs w:val="20"/>
                <w:lang w:val="en-US"/>
              </w:rPr>
              <w:t>I</w:t>
            </w:r>
            <w:r w:rsidRPr="00E53F59">
              <w:rPr>
                <w:b/>
                <w:sz w:val="20"/>
                <w:szCs w:val="20"/>
              </w:rPr>
              <w:t>. Организационные мероприятия: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</w:tr>
      <w:tr w:rsidR="00DC49C0" w:rsidRPr="00B534F3" w:rsidTr="009F0E2F">
        <w:trPr>
          <w:cantSplit/>
        </w:trPr>
        <w:tc>
          <w:tcPr>
            <w:tcW w:w="13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55389D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мероприятия: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</w:tr>
      <w:tr w:rsidR="00DC49C0" w:rsidRPr="00B534F3" w:rsidTr="009F0E2F">
        <w:trPr>
          <w:cantSplit/>
          <w:trHeight w:val="8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55389D" w:rsidRDefault="00DC49C0" w:rsidP="009F0E2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5389D">
              <w:rPr>
                <w:b/>
                <w:sz w:val="20"/>
                <w:szCs w:val="20"/>
              </w:rPr>
              <w:t>Выполнение работ по ремонту, содержанию, строительству и реконструкции автомобильных дорог общего пользования местного значения: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</w:tr>
      <w:tr w:rsidR="00DC49C0" w:rsidRPr="00B534F3" w:rsidTr="009F0E2F">
        <w:trPr>
          <w:cantSplit/>
          <w:trHeight w:val="8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suppressAutoHyphens/>
              <w:jc w:val="both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Текущий ремонт дорог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7746F8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49C0">
              <w:rPr>
                <w:sz w:val="20"/>
                <w:szCs w:val="20"/>
              </w:rPr>
              <w:t>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7746F8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7746F8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C49C0" w:rsidRPr="00B534F3" w:rsidTr="009F0E2F">
        <w:trPr>
          <w:cantSplit/>
          <w:trHeight w:val="13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 (очистка от снега, очистка от сорной растительности   вдоль дорог).</w:t>
            </w:r>
            <w:r w:rsidRPr="00E53F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473469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  <w:bookmarkStart w:id="0" w:name="_GoBack"/>
            <w:bookmarkEnd w:id="0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7746F8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7746F8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7746F8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DC49C0">
              <w:rPr>
                <w:sz w:val="20"/>
                <w:szCs w:val="20"/>
              </w:rPr>
              <w:t>,0</w:t>
            </w:r>
          </w:p>
        </w:tc>
      </w:tr>
      <w:tr w:rsidR="00DC49C0" w:rsidRPr="00B534F3" w:rsidTr="009F0E2F">
        <w:trPr>
          <w:cantSplit/>
          <w:trHeight w:val="5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гравия крупной фракции.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</w:tr>
      <w:tr w:rsidR="00DC49C0" w:rsidRPr="00B534F3" w:rsidTr="009F0E2F">
        <w:trPr>
          <w:cantSplit/>
          <w:trHeight w:val="5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suppressAutoHyphens/>
              <w:jc w:val="both"/>
              <w:rPr>
                <w:sz w:val="20"/>
                <w:szCs w:val="20"/>
              </w:rPr>
            </w:pPr>
            <w:r w:rsidRPr="00E53F59">
              <w:rPr>
                <w:sz w:val="20"/>
                <w:szCs w:val="20"/>
              </w:rPr>
              <w:t xml:space="preserve"> Итого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7746F8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C49C0">
              <w:rPr>
                <w:sz w:val="20"/>
                <w:szCs w:val="20"/>
              </w:rPr>
              <w:t>00,00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DC49C0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7746F8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49C0">
              <w:rPr>
                <w:sz w:val="20"/>
                <w:szCs w:val="20"/>
              </w:rPr>
              <w:t>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7746F8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49C0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0" w:rsidRPr="00E53F59" w:rsidRDefault="007746F8" w:rsidP="009F0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49C0">
              <w:rPr>
                <w:sz w:val="20"/>
                <w:szCs w:val="20"/>
              </w:rPr>
              <w:t>00,0</w:t>
            </w:r>
          </w:p>
        </w:tc>
      </w:tr>
    </w:tbl>
    <w:p w:rsidR="00DC49C0" w:rsidRDefault="00DC49C0" w:rsidP="00DC49C0"/>
    <w:p w:rsidR="00DC49C0" w:rsidRPr="00165D59" w:rsidRDefault="00DC49C0" w:rsidP="00DC49C0"/>
    <w:p w:rsidR="00DC49C0" w:rsidRDefault="00DC49C0" w:rsidP="00DC49C0"/>
    <w:p w:rsidR="00DC49C0" w:rsidRPr="003B1923" w:rsidRDefault="00DC49C0" w:rsidP="00DC49C0"/>
    <w:p w:rsidR="00DC49C0" w:rsidRDefault="00DC49C0" w:rsidP="00DC49C0"/>
    <w:p w:rsidR="00DC49C0" w:rsidRDefault="00DC49C0" w:rsidP="00DC49C0"/>
    <w:p w:rsidR="00DC49C0" w:rsidRDefault="00DC49C0" w:rsidP="00DC49C0">
      <w:pPr>
        <w:jc w:val="center"/>
      </w:pPr>
    </w:p>
    <w:p w:rsidR="00DC49C0" w:rsidRPr="003B1923" w:rsidRDefault="00DC49C0" w:rsidP="00DC49C0">
      <w:pPr>
        <w:jc w:val="center"/>
      </w:pPr>
    </w:p>
    <w:p w:rsidR="00F5417E" w:rsidRDefault="00F5417E"/>
    <w:sectPr w:rsidR="00F5417E" w:rsidSect="00E53F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40F60"/>
    <w:lvl w:ilvl="0">
      <w:numFmt w:val="bullet"/>
      <w:lvlText w:val="*"/>
      <w:lvlJc w:val="left"/>
    </w:lvl>
  </w:abstractNum>
  <w:abstractNum w:abstractNumId="1">
    <w:nsid w:val="162D7BB7"/>
    <w:multiLevelType w:val="hybridMultilevel"/>
    <w:tmpl w:val="9EA802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E1F23"/>
    <w:multiLevelType w:val="hybridMultilevel"/>
    <w:tmpl w:val="5F3E3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9"/>
    <w:rsid w:val="00125249"/>
    <w:rsid w:val="00473469"/>
    <w:rsid w:val="007746F8"/>
    <w:rsid w:val="00DC49C0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4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DC49C0"/>
    <w:pPr>
      <w:spacing w:before="100" w:beforeAutospacing="1" w:after="100" w:afterAutospacing="1"/>
    </w:pPr>
    <w:rPr>
      <w:lang w:bidi="ta-IN"/>
    </w:rPr>
  </w:style>
  <w:style w:type="character" w:customStyle="1" w:styleId="2">
    <w:name w:val="Основной текст 2 Знак"/>
    <w:basedOn w:val="a0"/>
    <w:link w:val="20"/>
    <w:locked/>
    <w:rsid w:val="00DC49C0"/>
    <w:rPr>
      <w:sz w:val="30"/>
      <w:lang w:eastAsia="ru-RU"/>
    </w:rPr>
  </w:style>
  <w:style w:type="paragraph" w:styleId="20">
    <w:name w:val="Body Text 2"/>
    <w:basedOn w:val="a"/>
    <w:link w:val="2"/>
    <w:rsid w:val="00DC49C0"/>
    <w:pPr>
      <w:spacing w:after="120" w:line="480" w:lineRule="auto"/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C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4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DC49C0"/>
    <w:pPr>
      <w:spacing w:before="100" w:beforeAutospacing="1" w:after="100" w:afterAutospacing="1"/>
    </w:pPr>
    <w:rPr>
      <w:lang w:bidi="ta-IN"/>
    </w:rPr>
  </w:style>
  <w:style w:type="character" w:customStyle="1" w:styleId="2">
    <w:name w:val="Основной текст 2 Знак"/>
    <w:basedOn w:val="a0"/>
    <w:link w:val="20"/>
    <w:locked/>
    <w:rsid w:val="00DC49C0"/>
    <w:rPr>
      <w:sz w:val="30"/>
      <w:lang w:eastAsia="ru-RU"/>
    </w:rPr>
  </w:style>
  <w:style w:type="paragraph" w:styleId="20">
    <w:name w:val="Body Text 2"/>
    <w:basedOn w:val="a"/>
    <w:link w:val="2"/>
    <w:rsid w:val="00DC49C0"/>
    <w:pPr>
      <w:spacing w:after="120" w:line="480" w:lineRule="auto"/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C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2021-11-12T11:54:00Z</dcterms:created>
  <dcterms:modified xsi:type="dcterms:W3CDTF">2021-12-20T13:10:00Z</dcterms:modified>
</cp:coreProperties>
</file>