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620"/>
        <w:gridCol w:w="4984"/>
      </w:tblGrid>
      <w:tr w:rsidR="000A58C2" w:rsidTr="000A58C2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58C2" w:rsidRDefault="000A58C2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A58C2" w:rsidRDefault="000A58C2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</w:p>
          <w:p w:rsidR="000A58C2" w:rsidRDefault="000A58C2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8"/>
                <w:szCs w:val="18"/>
                <w:lang w:eastAsia="en-US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0A58C2" w:rsidRDefault="000A58C2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0A58C2" w:rsidRDefault="000A58C2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0A58C2" w:rsidRDefault="000A58C2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 w:eastAsia="en-US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ы</w:t>
            </w:r>
          </w:p>
          <w:p w:rsidR="000A58C2" w:rsidRDefault="000A58C2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58C2" w:rsidRDefault="000A58C2">
            <w:pPr>
              <w:spacing w:line="276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0A58C2" w:rsidRDefault="000A58C2">
            <w:pPr>
              <w:spacing w:line="276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0A58C2" w:rsidRDefault="000A58C2">
            <w:pPr>
              <w:spacing w:line="276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0A58C2" w:rsidRDefault="000A58C2">
            <w:pPr>
              <w:spacing w:line="276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901065" cy="1116330"/>
                  <wp:effectExtent l="0" t="0" r="0" b="762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8C2" w:rsidRDefault="000A58C2">
            <w:pPr>
              <w:spacing w:line="276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  <w:t xml:space="preserve"> </w:t>
            </w:r>
          </w:p>
          <w:p w:rsidR="000A58C2" w:rsidRDefault="000A58C2">
            <w:pPr>
              <w:spacing w:line="276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58C2" w:rsidRDefault="000A58C2">
            <w:pPr>
              <w:tabs>
                <w:tab w:val="left" w:pos="500"/>
                <w:tab w:val="center" w:pos="2127"/>
              </w:tabs>
              <w:spacing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0A58C2" w:rsidRDefault="000A58C2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0A58C2" w:rsidRDefault="000A58C2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</w:p>
          <w:p w:rsidR="000A58C2" w:rsidRDefault="000A58C2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Глава сельского поселения</w:t>
            </w:r>
          </w:p>
          <w:p w:rsidR="000A58C2" w:rsidRDefault="000A58C2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Нижнеташлинский сельсовет</w:t>
            </w:r>
          </w:p>
          <w:p w:rsidR="000A58C2" w:rsidRDefault="000A58C2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0A58C2" w:rsidRDefault="000A58C2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Республики Башкортостан</w:t>
            </w:r>
          </w:p>
          <w:p w:rsidR="000A58C2" w:rsidRDefault="000A58C2">
            <w:pPr>
              <w:spacing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0A58C2" w:rsidRDefault="000A58C2" w:rsidP="000A58C2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№ 59                          РАСПОРЯЖЕНИЕ</w:t>
      </w:r>
    </w:p>
    <w:p w:rsidR="000A58C2" w:rsidRDefault="000A58C2" w:rsidP="000A58C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7338" w:rsidRDefault="00EF7338" w:rsidP="00EF733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01 октябрь 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01 октября  2021 года </w:t>
      </w:r>
    </w:p>
    <w:p w:rsidR="000A58C2" w:rsidRPr="00A4664A" w:rsidRDefault="000A58C2" w:rsidP="000A58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A58C2" w:rsidRPr="00D25392" w:rsidRDefault="000A58C2" w:rsidP="000A58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D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назначении лица, ответственного за безопасную </w:t>
      </w:r>
      <w:r w:rsidRPr="00D253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эксплуатацию зданий, сооружений, собственником которых  является администрация </w:t>
      </w:r>
      <w:r w:rsidRPr="00D2539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Нижнеташлинский</w:t>
      </w:r>
      <w:proofErr w:type="spellEnd"/>
      <w:r w:rsidRPr="00D2539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25392">
        <w:rPr>
          <w:rFonts w:ascii="Times New Roman" w:hAnsi="Times New Roman" w:cs="Times New Roman"/>
          <w:b/>
          <w:bCs/>
          <w:sz w:val="28"/>
          <w:szCs w:val="28"/>
        </w:rPr>
        <w:t>Шаранский</w:t>
      </w:r>
      <w:proofErr w:type="spellEnd"/>
      <w:r w:rsidRPr="00D25392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0A58C2" w:rsidRPr="00655D6F" w:rsidRDefault="000A58C2" w:rsidP="000A58C2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A58C2" w:rsidRPr="00655D6F" w:rsidRDefault="000A58C2" w:rsidP="000A58C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55D6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58C2" w:rsidRPr="00D42342" w:rsidRDefault="000A58C2" w:rsidP="000A58C2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5D6F">
        <w:rPr>
          <w:rFonts w:ascii="Times New Roman" w:eastAsia="Times New Roman" w:hAnsi="Times New Roman" w:cs="Times New Roman"/>
          <w:sz w:val="28"/>
          <w:szCs w:val="28"/>
        </w:rPr>
        <w:t>В целях обеспечения безопасной эксплуатации зданий, сооружений</w:t>
      </w:r>
      <w:r w:rsidRPr="00D423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23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собственником которых  является администрация </w:t>
      </w:r>
      <w:r w:rsidRPr="00D4234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Нижнеташлинский</w:t>
      </w:r>
      <w:proofErr w:type="spellEnd"/>
      <w:r w:rsidRPr="00D4234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42342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Pr="00D4234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D42342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Pr="00655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5D6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55D6F">
        <w:rPr>
          <w:rFonts w:ascii="Times New Roman" w:eastAsia="Times New Roman" w:hAnsi="Times New Roman" w:cs="Times New Roman"/>
          <w:sz w:val="28"/>
          <w:szCs w:val="28"/>
        </w:rPr>
        <w:t xml:space="preserve"> устранением выявленных неисправностей и повреждений, возникающих в процессе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655D6F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D42342">
        <w:rPr>
          <w:rFonts w:ascii="Times New Roman" w:eastAsia="Times New Roman" w:hAnsi="Times New Roman" w:cs="Times New Roman"/>
          <w:sz w:val="28"/>
          <w:szCs w:val="28"/>
        </w:rPr>
        <w:t>ксплуатации:</w:t>
      </w:r>
    </w:p>
    <w:p w:rsidR="000A58C2" w:rsidRPr="00D42342" w:rsidRDefault="000A58C2" w:rsidP="000A58C2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58C2" w:rsidRPr="00D42342" w:rsidRDefault="000A58C2" w:rsidP="000A58C2">
      <w:pPr>
        <w:numPr>
          <w:ilvl w:val="0"/>
          <w:numId w:val="1"/>
        </w:numPr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5D6F">
        <w:rPr>
          <w:rFonts w:ascii="Times New Roman" w:eastAsia="Times New Roman" w:hAnsi="Times New Roman" w:cs="Times New Roman"/>
          <w:sz w:val="28"/>
          <w:szCs w:val="28"/>
        </w:rPr>
        <w:t xml:space="preserve">Назначить лицом, ответственным за безопасную эксплуатацию зданий, сооружений, </w:t>
      </w:r>
      <w:r w:rsidRPr="00D423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собственником которых  является администрация </w:t>
      </w:r>
      <w:r w:rsidRPr="00D4234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Нижнеташлинский</w:t>
      </w:r>
      <w:proofErr w:type="spellEnd"/>
      <w:r w:rsidRPr="00D4234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42342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Pr="00D4234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D42342">
        <w:rPr>
          <w:rFonts w:ascii="Times New Roman" w:eastAsia="Times New Roman" w:hAnsi="Times New Roman" w:cs="Times New Roman"/>
          <w:sz w:val="28"/>
          <w:szCs w:val="28"/>
        </w:rPr>
        <w:t xml:space="preserve"> управляющего делами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Шакирову Р.З.</w:t>
      </w:r>
      <w:r w:rsidRPr="00655D6F">
        <w:rPr>
          <w:rFonts w:ascii="Times New Roman" w:eastAsia="Times New Roman" w:hAnsi="Times New Roman" w:cs="Times New Roman"/>
          <w:sz w:val="28"/>
          <w:szCs w:val="28"/>
        </w:rPr>
        <w:t xml:space="preserve"> (далее – ответственное лицо).</w:t>
      </w:r>
    </w:p>
    <w:p w:rsidR="000A58C2" w:rsidRPr="00D42342" w:rsidRDefault="000A58C2" w:rsidP="000A58C2">
      <w:pPr>
        <w:numPr>
          <w:ilvl w:val="0"/>
          <w:numId w:val="1"/>
        </w:numPr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5D6F">
        <w:rPr>
          <w:rFonts w:ascii="Times New Roman" w:eastAsia="Times New Roman" w:hAnsi="Times New Roman" w:cs="Times New Roman"/>
          <w:sz w:val="28"/>
          <w:szCs w:val="28"/>
        </w:rPr>
        <w:t xml:space="preserve">На ответственное лицо возлагается надзор и </w:t>
      </w:r>
      <w:proofErr w:type="gramStart"/>
      <w:r w:rsidRPr="00655D6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55D6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в </w:t>
      </w:r>
      <w:r w:rsidRPr="00D423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администрации </w:t>
      </w:r>
      <w:r w:rsidRPr="00D4234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Нижнеташлинский</w:t>
      </w:r>
      <w:proofErr w:type="spellEnd"/>
      <w:r w:rsidRPr="00D4234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42342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Pr="00D4234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655D6F">
        <w:rPr>
          <w:rFonts w:ascii="Times New Roman" w:eastAsia="Times New Roman" w:hAnsi="Times New Roman" w:cs="Times New Roman"/>
          <w:sz w:val="28"/>
          <w:szCs w:val="28"/>
        </w:rPr>
        <w:t xml:space="preserve"> комплекса организационно-технических мероприятий по эксплуатации</w:t>
      </w:r>
      <w:r w:rsidRPr="00D42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D6F">
        <w:rPr>
          <w:rFonts w:ascii="Times New Roman" w:eastAsia="Times New Roman" w:hAnsi="Times New Roman" w:cs="Times New Roman"/>
          <w:sz w:val="28"/>
          <w:szCs w:val="28"/>
        </w:rPr>
        <w:t>зданий, сооружений</w:t>
      </w:r>
      <w:r w:rsidRPr="00D423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23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собственником которых  является администрация </w:t>
      </w:r>
      <w:r w:rsidRPr="00D4234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Нижнеташлинский</w:t>
      </w:r>
      <w:proofErr w:type="spellEnd"/>
      <w:r w:rsidRPr="00D4234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42342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Pr="00D4234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0A58C2" w:rsidRPr="00D42342" w:rsidRDefault="000A58C2" w:rsidP="000A58C2">
      <w:pPr>
        <w:numPr>
          <w:ilvl w:val="0"/>
          <w:numId w:val="1"/>
        </w:numPr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5D6F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Pr="00D42342">
        <w:rPr>
          <w:rFonts w:ascii="Times New Roman" w:eastAsia="Times New Roman" w:hAnsi="Times New Roman" w:cs="Times New Roman"/>
          <w:sz w:val="28"/>
          <w:szCs w:val="28"/>
        </w:rPr>
        <w:t>ее распоряжение вступает в силу со дня его подписания.</w:t>
      </w:r>
    </w:p>
    <w:p w:rsidR="000A58C2" w:rsidRPr="00D42342" w:rsidRDefault="000A58C2" w:rsidP="000A58C2">
      <w:pPr>
        <w:numPr>
          <w:ilvl w:val="0"/>
          <w:numId w:val="1"/>
        </w:numPr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2342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Pr="00D42342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D4234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A58C2" w:rsidRPr="00D42342" w:rsidRDefault="000A58C2" w:rsidP="000A58C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58C2" w:rsidRDefault="000A58C2" w:rsidP="000A58C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58C2" w:rsidRPr="00A4664A" w:rsidRDefault="000A58C2" w:rsidP="000A58C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Г.С.Гарифуллина</w:t>
      </w:r>
      <w:proofErr w:type="spellEnd"/>
    </w:p>
    <w:p w:rsidR="000A58C2" w:rsidRDefault="000A58C2" w:rsidP="000A58C2">
      <w:pPr>
        <w:shd w:val="clear" w:color="auto" w:fill="FFFFFF"/>
        <w:textAlignment w:val="baseline"/>
      </w:pPr>
    </w:p>
    <w:p w:rsidR="003D2F05" w:rsidRDefault="003D2F05"/>
    <w:sectPr w:rsidR="003D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A390E"/>
    <w:multiLevelType w:val="multilevel"/>
    <w:tmpl w:val="2D1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14"/>
    <w:rsid w:val="000A58C2"/>
    <w:rsid w:val="00201714"/>
    <w:rsid w:val="003D2F05"/>
    <w:rsid w:val="00E64442"/>
    <w:rsid w:val="00E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C2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8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8C2"/>
    <w:rPr>
      <w:rFonts w:ascii="Tahoma" w:eastAsia="Courier New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C2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8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8C2"/>
    <w:rPr>
      <w:rFonts w:ascii="Tahoma" w:eastAsia="Courier New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2021-10-28T12:16:00Z</cp:lastPrinted>
  <dcterms:created xsi:type="dcterms:W3CDTF">2021-10-08T07:48:00Z</dcterms:created>
  <dcterms:modified xsi:type="dcterms:W3CDTF">2021-10-28T12:16:00Z</dcterms:modified>
</cp:coreProperties>
</file>